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C7" w:rsidRPr="00134C0F" w:rsidRDefault="009D13C7" w:rsidP="00173601">
      <w:pPr>
        <w:ind w:firstLine="709"/>
        <w:jc w:val="center"/>
        <w:rPr>
          <w:b/>
          <w:bCs/>
          <w:sz w:val="28"/>
          <w:szCs w:val="28"/>
        </w:rPr>
      </w:pPr>
      <w:r w:rsidRPr="00134C0F">
        <w:rPr>
          <w:b/>
          <w:bCs/>
          <w:sz w:val="28"/>
          <w:szCs w:val="28"/>
        </w:rPr>
        <w:t xml:space="preserve">муниципальное бюджетное общеобразовательное учреждение </w:t>
      </w:r>
    </w:p>
    <w:p w:rsidR="009D13C7" w:rsidRPr="00134C0F" w:rsidRDefault="009D13C7" w:rsidP="00173601">
      <w:pPr>
        <w:ind w:firstLine="709"/>
        <w:jc w:val="center"/>
        <w:rPr>
          <w:b/>
          <w:bCs/>
          <w:sz w:val="28"/>
          <w:szCs w:val="28"/>
        </w:rPr>
      </w:pPr>
      <w:r w:rsidRPr="00134C0F">
        <w:rPr>
          <w:b/>
          <w:bCs/>
          <w:sz w:val="28"/>
          <w:szCs w:val="28"/>
        </w:rPr>
        <w:t xml:space="preserve">города Ростова-на-Дону </w:t>
      </w:r>
    </w:p>
    <w:p w:rsidR="009D13C7" w:rsidRPr="00134C0F" w:rsidRDefault="009D13C7" w:rsidP="00173601">
      <w:pPr>
        <w:ind w:firstLine="709"/>
        <w:jc w:val="center"/>
        <w:rPr>
          <w:b/>
          <w:bCs/>
          <w:sz w:val="28"/>
          <w:szCs w:val="28"/>
        </w:rPr>
      </w:pPr>
      <w:r w:rsidRPr="00134C0F">
        <w:rPr>
          <w:b/>
          <w:bCs/>
          <w:sz w:val="28"/>
          <w:szCs w:val="28"/>
        </w:rPr>
        <w:t>«Школа № 60 имени пятого гвардейского Донского казачьего кавалерийского Краснознаменного Будапештского корпуса»</w:t>
      </w:r>
      <w:r w:rsidR="007D02F4" w:rsidRPr="00134C0F">
        <w:rPr>
          <w:b/>
          <w:bCs/>
          <w:sz w:val="28"/>
          <w:szCs w:val="28"/>
        </w:rPr>
        <w:t xml:space="preserve"> </w:t>
      </w:r>
    </w:p>
    <w:p w:rsidR="009D13C7" w:rsidRPr="00134C0F" w:rsidRDefault="009D13C7" w:rsidP="00173601">
      <w:pPr>
        <w:ind w:firstLine="709"/>
        <w:jc w:val="center"/>
        <w:rPr>
          <w:b/>
          <w:bCs/>
          <w:sz w:val="28"/>
          <w:szCs w:val="28"/>
        </w:rPr>
      </w:pPr>
      <w:r w:rsidRPr="00134C0F">
        <w:rPr>
          <w:b/>
          <w:bCs/>
          <w:sz w:val="28"/>
          <w:szCs w:val="28"/>
        </w:rPr>
        <w:t xml:space="preserve"> (МБОУ «Школа № 60»)</w:t>
      </w:r>
    </w:p>
    <w:p w:rsidR="009D13C7" w:rsidRPr="00134C0F" w:rsidRDefault="009D13C7" w:rsidP="00173601">
      <w:pPr>
        <w:ind w:firstLine="709"/>
        <w:jc w:val="center"/>
        <w:rPr>
          <w:b/>
          <w:bCs/>
          <w:sz w:val="28"/>
          <w:szCs w:val="28"/>
        </w:rPr>
      </w:pP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B42CEA" w:rsidRPr="00134C0F" w:rsidTr="009D13C7">
        <w:trPr>
          <w:trHeight w:val="406"/>
        </w:trPr>
        <w:tc>
          <w:tcPr>
            <w:tcW w:w="4253" w:type="dxa"/>
          </w:tcPr>
          <w:p w:rsidR="009D13C7" w:rsidRPr="00134C0F" w:rsidRDefault="009D13C7" w:rsidP="00173601">
            <w:pPr>
              <w:pStyle w:val="a4"/>
              <w:numPr>
                <w:ilvl w:val="1"/>
                <w:numId w:val="2"/>
              </w:numPr>
              <w:ind w:left="0" w:firstLine="0"/>
              <w:rPr>
                <w:sz w:val="28"/>
                <w:szCs w:val="28"/>
              </w:rPr>
            </w:pPr>
            <w:r w:rsidRPr="00134C0F">
              <w:rPr>
                <w:sz w:val="28"/>
                <w:szCs w:val="28"/>
              </w:rPr>
              <w:t>Регион, в котором находится образовательная организация</w:t>
            </w:r>
          </w:p>
        </w:tc>
        <w:tc>
          <w:tcPr>
            <w:tcW w:w="5386" w:type="dxa"/>
            <w:shd w:val="clear" w:color="auto" w:fill="auto"/>
          </w:tcPr>
          <w:p w:rsidR="009D13C7" w:rsidRPr="00134C0F" w:rsidRDefault="009D13C7" w:rsidP="00173601">
            <w:pPr>
              <w:rPr>
                <w:sz w:val="28"/>
                <w:szCs w:val="28"/>
              </w:rPr>
            </w:pPr>
            <w:r w:rsidRPr="00134C0F">
              <w:rPr>
                <w:sz w:val="28"/>
                <w:szCs w:val="28"/>
              </w:rPr>
              <w:t>Ростовская область</w:t>
            </w:r>
          </w:p>
          <w:p w:rsidR="009D13C7" w:rsidRPr="00134C0F" w:rsidRDefault="009D13C7" w:rsidP="00173601">
            <w:pPr>
              <w:rPr>
                <w:sz w:val="28"/>
                <w:szCs w:val="28"/>
              </w:rPr>
            </w:pPr>
          </w:p>
          <w:p w:rsidR="009D13C7" w:rsidRPr="00134C0F" w:rsidRDefault="009D13C7" w:rsidP="00173601">
            <w:pPr>
              <w:rPr>
                <w:sz w:val="28"/>
                <w:szCs w:val="28"/>
              </w:rPr>
            </w:pPr>
          </w:p>
        </w:tc>
      </w:tr>
      <w:tr w:rsidR="00B42CEA" w:rsidRPr="00134C0F" w:rsidTr="009D13C7">
        <w:tc>
          <w:tcPr>
            <w:tcW w:w="4253" w:type="dxa"/>
          </w:tcPr>
          <w:p w:rsidR="009D13C7" w:rsidRPr="00134C0F" w:rsidRDefault="009D13C7" w:rsidP="00173601">
            <w:pPr>
              <w:pStyle w:val="a4"/>
              <w:numPr>
                <w:ilvl w:val="1"/>
                <w:numId w:val="2"/>
              </w:numPr>
              <w:ind w:left="0" w:firstLine="0"/>
              <w:rPr>
                <w:sz w:val="28"/>
                <w:szCs w:val="28"/>
              </w:rPr>
            </w:pPr>
            <w:r w:rsidRPr="00134C0F">
              <w:rPr>
                <w:sz w:val="28"/>
                <w:szCs w:val="28"/>
              </w:rPr>
              <w:t>Населенный пункт, в котором находится образовательная организация</w:t>
            </w:r>
          </w:p>
        </w:tc>
        <w:tc>
          <w:tcPr>
            <w:tcW w:w="5386" w:type="dxa"/>
            <w:shd w:val="clear" w:color="auto" w:fill="auto"/>
          </w:tcPr>
          <w:p w:rsidR="009D13C7" w:rsidRPr="00134C0F" w:rsidRDefault="009D13C7" w:rsidP="00173601">
            <w:pPr>
              <w:rPr>
                <w:sz w:val="28"/>
                <w:szCs w:val="28"/>
              </w:rPr>
            </w:pPr>
            <w:r w:rsidRPr="00134C0F">
              <w:rPr>
                <w:sz w:val="28"/>
                <w:szCs w:val="28"/>
              </w:rPr>
              <w:t>Город Ростов-на-Дону</w:t>
            </w:r>
          </w:p>
          <w:p w:rsidR="009D13C7" w:rsidRPr="00134C0F" w:rsidRDefault="009D13C7" w:rsidP="00173601">
            <w:pPr>
              <w:rPr>
                <w:sz w:val="28"/>
                <w:szCs w:val="28"/>
              </w:rPr>
            </w:pPr>
          </w:p>
          <w:p w:rsidR="009D13C7" w:rsidRPr="00134C0F" w:rsidRDefault="009D13C7" w:rsidP="00173601">
            <w:pPr>
              <w:rPr>
                <w:sz w:val="28"/>
                <w:szCs w:val="28"/>
              </w:rPr>
            </w:pPr>
          </w:p>
        </w:tc>
      </w:tr>
      <w:tr w:rsidR="00B42CEA" w:rsidRPr="00134C0F" w:rsidTr="009D13C7">
        <w:tc>
          <w:tcPr>
            <w:tcW w:w="4253" w:type="dxa"/>
          </w:tcPr>
          <w:p w:rsidR="009D13C7" w:rsidRPr="00134C0F" w:rsidRDefault="009D13C7" w:rsidP="00173601">
            <w:pPr>
              <w:pStyle w:val="a4"/>
              <w:numPr>
                <w:ilvl w:val="1"/>
                <w:numId w:val="2"/>
              </w:numPr>
              <w:ind w:left="0" w:firstLine="0"/>
              <w:rPr>
                <w:sz w:val="28"/>
                <w:szCs w:val="28"/>
              </w:rPr>
            </w:pPr>
            <w:r w:rsidRPr="00134C0F">
              <w:rPr>
                <w:sz w:val="28"/>
                <w:szCs w:val="28"/>
              </w:rPr>
              <w:t>ФИО контактного лица – руководителя проекта</w:t>
            </w:r>
          </w:p>
        </w:tc>
        <w:tc>
          <w:tcPr>
            <w:tcW w:w="5386" w:type="dxa"/>
            <w:shd w:val="clear" w:color="auto" w:fill="auto"/>
          </w:tcPr>
          <w:p w:rsidR="009D13C7" w:rsidRPr="00134C0F" w:rsidRDefault="009D13C7" w:rsidP="00173601">
            <w:pPr>
              <w:rPr>
                <w:sz w:val="28"/>
                <w:szCs w:val="28"/>
              </w:rPr>
            </w:pPr>
            <w:r w:rsidRPr="00134C0F">
              <w:rPr>
                <w:sz w:val="28"/>
                <w:szCs w:val="28"/>
              </w:rPr>
              <w:t>Максимова Елена Николаевна</w:t>
            </w:r>
          </w:p>
          <w:p w:rsidR="009D13C7" w:rsidRPr="00134C0F" w:rsidRDefault="009D13C7" w:rsidP="00173601">
            <w:pPr>
              <w:rPr>
                <w:sz w:val="28"/>
                <w:szCs w:val="28"/>
              </w:rPr>
            </w:pPr>
          </w:p>
        </w:tc>
      </w:tr>
      <w:tr w:rsidR="00B42CEA" w:rsidRPr="00134C0F" w:rsidTr="009D13C7">
        <w:tc>
          <w:tcPr>
            <w:tcW w:w="4253" w:type="dxa"/>
          </w:tcPr>
          <w:p w:rsidR="009D13C7" w:rsidRPr="00134C0F" w:rsidRDefault="009D13C7" w:rsidP="00173601">
            <w:pPr>
              <w:pStyle w:val="a4"/>
              <w:numPr>
                <w:ilvl w:val="1"/>
                <w:numId w:val="2"/>
              </w:numPr>
              <w:ind w:left="0" w:firstLine="0"/>
              <w:rPr>
                <w:sz w:val="28"/>
                <w:szCs w:val="28"/>
              </w:rPr>
            </w:pPr>
            <w:r w:rsidRPr="00134C0F">
              <w:rPr>
                <w:sz w:val="28"/>
                <w:szCs w:val="28"/>
              </w:rPr>
              <w:t>Должность контактного лица – руководителя проекта</w:t>
            </w:r>
          </w:p>
        </w:tc>
        <w:tc>
          <w:tcPr>
            <w:tcW w:w="5386" w:type="dxa"/>
            <w:shd w:val="clear" w:color="auto" w:fill="auto"/>
          </w:tcPr>
          <w:p w:rsidR="009D13C7" w:rsidRPr="00134C0F" w:rsidRDefault="009D13C7" w:rsidP="00173601">
            <w:pPr>
              <w:rPr>
                <w:sz w:val="28"/>
                <w:szCs w:val="28"/>
              </w:rPr>
            </w:pPr>
            <w:r w:rsidRPr="00134C0F">
              <w:rPr>
                <w:sz w:val="28"/>
                <w:szCs w:val="28"/>
              </w:rPr>
              <w:t>Заместитель директора</w:t>
            </w:r>
          </w:p>
          <w:p w:rsidR="009D13C7" w:rsidRPr="00134C0F" w:rsidRDefault="009D13C7" w:rsidP="00173601">
            <w:pPr>
              <w:rPr>
                <w:sz w:val="28"/>
                <w:szCs w:val="28"/>
              </w:rPr>
            </w:pPr>
          </w:p>
        </w:tc>
      </w:tr>
      <w:tr w:rsidR="00B42CEA" w:rsidRPr="00134C0F" w:rsidTr="009D13C7">
        <w:tc>
          <w:tcPr>
            <w:tcW w:w="4253" w:type="dxa"/>
          </w:tcPr>
          <w:p w:rsidR="009D13C7" w:rsidRPr="00134C0F" w:rsidRDefault="009D13C7" w:rsidP="00173601">
            <w:pPr>
              <w:pStyle w:val="a4"/>
              <w:numPr>
                <w:ilvl w:val="1"/>
                <w:numId w:val="2"/>
              </w:numPr>
              <w:ind w:left="0" w:firstLine="0"/>
              <w:rPr>
                <w:sz w:val="28"/>
                <w:szCs w:val="28"/>
              </w:rPr>
            </w:pPr>
            <w:r w:rsidRPr="00134C0F">
              <w:rPr>
                <w:sz w:val="28"/>
                <w:szCs w:val="28"/>
              </w:rPr>
              <w:t>Телефон контактного лица – руководителя проекта</w:t>
            </w:r>
          </w:p>
        </w:tc>
        <w:tc>
          <w:tcPr>
            <w:tcW w:w="5386" w:type="dxa"/>
            <w:shd w:val="clear" w:color="auto" w:fill="auto"/>
          </w:tcPr>
          <w:p w:rsidR="009D13C7" w:rsidRPr="00134C0F" w:rsidRDefault="008B75C2" w:rsidP="00173601">
            <w:pPr>
              <w:rPr>
                <w:sz w:val="28"/>
                <w:szCs w:val="28"/>
              </w:rPr>
            </w:pPr>
            <w:r w:rsidRPr="00134C0F">
              <w:rPr>
                <w:sz w:val="28"/>
                <w:szCs w:val="28"/>
              </w:rPr>
              <w:t>+7988-949-03-59</w:t>
            </w:r>
          </w:p>
        </w:tc>
      </w:tr>
      <w:tr w:rsidR="00B42CEA" w:rsidRPr="00134C0F" w:rsidTr="009D13C7">
        <w:tc>
          <w:tcPr>
            <w:tcW w:w="4253" w:type="dxa"/>
          </w:tcPr>
          <w:p w:rsidR="009D13C7" w:rsidRPr="00134C0F" w:rsidRDefault="009D13C7" w:rsidP="00173601">
            <w:pPr>
              <w:pStyle w:val="a4"/>
              <w:numPr>
                <w:ilvl w:val="1"/>
                <w:numId w:val="2"/>
              </w:numPr>
              <w:ind w:left="0" w:firstLine="0"/>
              <w:rPr>
                <w:sz w:val="28"/>
                <w:szCs w:val="28"/>
              </w:rPr>
            </w:pPr>
            <w:r w:rsidRPr="00134C0F">
              <w:rPr>
                <w:sz w:val="28"/>
                <w:szCs w:val="28"/>
              </w:rPr>
              <w:t>Адрес электронной почты контактного лица – руководителя проекта</w:t>
            </w:r>
          </w:p>
          <w:p w:rsidR="009D13C7" w:rsidRPr="00134C0F" w:rsidRDefault="009D13C7" w:rsidP="00173601">
            <w:pPr>
              <w:rPr>
                <w:sz w:val="28"/>
                <w:szCs w:val="28"/>
              </w:rPr>
            </w:pPr>
          </w:p>
        </w:tc>
        <w:tc>
          <w:tcPr>
            <w:tcW w:w="5386" w:type="dxa"/>
            <w:shd w:val="clear" w:color="auto" w:fill="auto"/>
          </w:tcPr>
          <w:p w:rsidR="009D13C7" w:rsidRPr="00134C0F" w:rsidRDefault="00134C0F" w:rsidP="00173601">
            <w:pPr>
              <w:rPr>
                <w:sz w:val="28"/>
                <w:szCs w:val="28"/>
                <w:lang w:val="en-US"/>
              </w:rPr>
            </w:pPr>
            <w:hyperlink r:id="rId8" w:history="1">
              <w:r w:rsidR="009D13C7" w:rsidRPr="00134C0F">
                <w:rPr>
                  <w:rStyle w:val="a6"/>
                  <w:color w:val="auto"/>
                  <w:sz w:val="28"/>
                  <w:szCs w:val="28"/>
                  <w:lang w:val="en-US"/>
                </w:rPr>
                <w:t>60.roos@mail.ru</w:t>
              </w:r>
            </w:hyperlink>
            <w:r w:rsidR="009D13C7" w:rsidRPr="00134C0F">
              <w:rPr>
                <w:sz w:val="28"/>
                <w:szCs w:val="28"/>
                <w:lang w:val="en-US"/>
              </w:rPr>
              <w:t xml:space="preserve"> </w:t>
            </w:r>
          </w:p>
          <w:p w:rsidR="009D13C7" w:rsidRPr="00134C0F" w:rsidRDefault="009D13C7" w:rsidP="00173601">
            <w:pPr>
              <w:rPr>
                <w:sz w:val="28"/>
                <w:szCs w:val="28"/>
              </w:rPr>
            </w:pPr>
          </w:p>
        </w:tc>
      </w:tr>
      <w:tr w:rsidR="00B42CEA" w:rsidRPr="00134C0F" w:rsidTr="009D13C7">
        <w:tc>
          <w:tcPr>
            <w:tcW w:w="4253" w:type="dxa"/>
          </w:tcPr>
          <w:p w:rsidR="009D13C7" w:rsidRPr="00134C0F" w:rsidRDefault="009D13C7" w:rsidP="00173601">
            <w:pPr>
              <w:pStyle w:val="a4"/>
              <w:numPr>
                <w:ilvl w:val="1"/>
                <w:numId w:val="2"/>
              </w:numPr>
              <w:ind w:left="0" w:firstLine="0"/>
              <w:rPr>
                <w:sz w:val="28"/>
                <w:szCs w:val="28"/>
              </w:rPr>
            </w:pPr>
            <w:r w:rsidRPr="00134C0F">
              <w:rPr>
                <w:sz w:val="28"/>
                <w:szCs w:val="28"/>
              </w:rPr>
              <w:t xml:space="preserve"> Сведения об авторе (авторском коллективе) материалов, включенных в кейс </w:t>
            </w:r>
          </w:p>
        </w:tc>
        <w:tc>
          <w:tcPr>
            <w:tcW w:w="5386" w:type="dxa"/>
            <w:shd w:val="clear" w:color="auto" w:fill="auto"/>
          </w:tcPr>
          <w:p w:rsidR="002C4595" w:rsidRPr="00134C0F" w:rsidRDefault="002C4595" w:rsidP="00173601">
            <w:pPr>
              <w:jc w:val="both"/>
              <w:rPr>
                <w:sz w:val="28"/>
                <w:szCs w:val="28"/>
              </w:rPr>
            </w:pPr>
            <w:r w:rsidRPr="00134C0F">
              <w:rPr>
                <w:sz w:val="28"/>
                <w:szCs w:val="28"/>
              </w:rPr>
              <w:t>Вихтоденко Александр Владимирович, директор МБОУ «Школа № 60»</w:t>
            </w:r>
          </w:p>
          <w:p w:rsidR="008B75C2" w:rsidRPr="00134C0F" w:rsidRDefault="008B75C2" w:rsidP="00173601">
            <w:pPr>
              <w:jc w:val="both"/>
              <w:rPr>
                <w:sz w:val="28"/>
                <w:szCs w:val="28"/>
              </w:rPr>
            </w:pPr>
            <w:r w:rsidRPr="00134C0F">
              <w:rPr>
                <w:sz w:val="28"/>
                <w:szCs w:val="28"/>
              </w:rPr>
              <w:t>Захарова Лилия Геннадьевна, кандидат педагогических наук, доцент, Почетный работник общего образования Российской Федерации</w:t>
            </w:r>
          </w:p>
          <w:p w:rsidR="008B75C2" w:rsidRPr="00134C0F" w:rsidRDefault="008B75C2" w:rsidP="00173601">
            <w:pPr>
              <w:rPr>
                <w:sz w:val="28"/>
                <w:szCs w:val="28"/>
              </w:rPr>
            </w:pPr>
            <w:r w:rsidRPr="00134C0F">
              <w:rPr>
                <w:sz w:val="28"/>
                <w:szCs w:val="28"/>
              </w:rPr>
              <w:t>Максимова Елена Николаевна, заместитель директора МБОУ «Школа № 60», кандидат экономических наук, доцент</w:t>
            </w:r>
          </w:p>
          <w:p w:rsidR="008B75C2" w:rsidRPr="00134C0F" w:rsidRDefault="008B75C2" w:rsidP="00173601">
            <w:pPr>
              <w:shd w:val="clear" w:color="auto" w:fill="FFFFFF"/>
              <w:jc w:val="both"/>
              <w:rPr>
                <w:sz w:val="28"/>
                <w:szCs w:val="28"/>
              </w:rPr>
            </w:pPr>
            <w:r w:rsidRPr="00134C0F">
              <w:rPr>
                <w:sz w:val="28"/>
                <w:szCs w:val="28"/>
              </w:rPr>
              <w:t>Чубарьян Галина Зауровна, учитель биологии МБОУ «Школа № 60»</w:t>
            </w:r>
          </w:p>
          <w:p w:rsidR="009D13C7" w:rsidRPr="00134C0F" w:rsidRDefault="009D13C7" w:rsidP="00173601">
            <w:pPr>
              <w:rPr>
                <w:sz w:val="28"/>
                <w:szCs w:val="28"/>
              </w:rPr>
            </w:pPr>
          </w:p>
        </w:tc>
      </w:tr>
    </w:tbl>
    <w:p w:rsidR="003B5AAE" w:rsidRPr="00134C0F" w:rsidRDefault="003B5AAE" w:rsidP="00173601">
      <w:pPr>
        <w:ind w:firstLine="709"/>
        <w:rPr>
          <w:sz w:val="28"/>
          <w:szCs w:val="28"/>
        </w:rPr>
      </w:pPr>
    </w:p>
    <w:p w:rsidR="008B75C2" w:rsidRPr="00134C0F" w:rsidRDefault="008B75C2" w:rsidP="00173601">
      <w:pPr>
        <w:shd w:val="clear" w:color="auto" w:fill="FFFFFF"/>
        <w:ind w:firstLine="709"/>
        <w:jc w:val="both"/>
        <w:rPr>
          <w:b/>
          <w:sz w:val="28"/>
          <w:szCs w:val="28"/>
        </w:rPr>
      </w:pPr>
    </w:p>
    <w:p w:rsidR="008B75C2" w:rsidRPr="00134C0F" w:rsidRDefault="008B75C2" w:rsidP="00173601">
      <w:pPr>
        <w:shd w:val="clear" w:color="auto" w:fill="FFFFFF"/>
        <w:ind w:firstLine="709"/>
        <w:jc w:val="both"/>
        <w:rPr>
          <w:b/>
          <w:sz w:val="28"/>
          <w:szCs w:val="28"/>
        </w:rPr>
      </w:pPr>
    </w:p>
    <w:p w:rsidR="008B75C2" w:rsidRPr="00134C0F" w:rsidRDefault="008B75C2" w:rsidP="00173601">
      <w:pPr>
        <w:shd w:val="clear" w:color="auto" w:fill="FFFFFF"/>
        <w:ind w:firstLine="709"/>
        <w:jc w:val="both"/>
        <w:rPr>
          <w:b/>
          <w:sz w:val="28"/>
          <w:szCs w:val="28"/>
        </w:rPr>
      </w:pPr>
    </w:p>
    <w:p w:rsidR="008B75C2" w:rsidRPr="00134C0F" w:rsidRDefault="008B75C2" w:rsidP="00173601">
      <w:pPr>
        <w:shd w:val="clear" w:color="auto" w:fill="FFFFFF"/>
        <w:ind w:firstLine="709"/>
        <w:jc w:val="both"/>
        <w:rPr>
          <w:b/>
          <w:sz w:val="28"/>
          <w:szCs w:val="28"/>
        </w:rPr>
      </w:pPr>
    </w:p>
    <w:p w:rsidR="008B75C2" w:rsidRPr="00134C0F" w:rsidRDefault="008B75C2" w:rsidP="00173601">
      <w:pPr>
        <w:shd w:val="clear" w:color="auto" w:fill="FFFFFF"/>
        <w:ind w:firstLine="709"/>
        <w:jc w:val="both"/>
        <w:rPr>
          <w:b/>
          <w:sz w:val="28"/>
          <w:szCs w:val="28"/>
        </w:rPr>
      </w:pPr>
    </w:p>
    <w:p w:rsidR="008B75C2" w:rsidRPr="00134C0F" w:rsidRDefault="008B75C2" w:rsidP="00173601">
      <w:pPr>
        <w:shd w:val="clear" w:color="auto" w:fill="FFFFFF"/>
        <w:ind w:firstLine="709"/>
        <w:jc w:val="both"/>
        <w:rPr>
          <w:b/>
          <w:sz w:val="28"/>
          <w:szCs w:val="28"/>
        </w:rPr>
      </w:pPr>
    </w:p>
    <w:p w:rsidR="008B75C2" w:rsidRPr="00134C0F" w:rsidRDefault="008B75C2" w:rsidP="00173601">
      <w:pPr>
        <w:shd w:val="clear" w:color="auto" w:fill="FFFFFF"/>
        <w:ind w:firstLine="709"/>
        <w:jc w:val="both"/>
        <w:rPr>
          <w:b/>
          <w:sz w:val="28"/>
          <w:szCs w:val="28"/>
        </w:rPr>
      </w:pPr>
    </w:p>
    <w:p w:rsidR="008B75C2" w:rsidRPr="00134C0F" w:rsidRDefault="008B75C2" w:rsidP="00173601">
      <w:pPr>
        <w:shd w:val="clear" w:color="auto" w:fill="FFFFFF"/>
        <w:ind w:firstLine="709"/>
        <w:jc w:val="both"/>
        <w:rPr>
          <w:b/>
          <w:sz w:val="28"/>
          <w:szCs w:val="28"/>
        </w:rPr>
      </w:pPr>
    </w:p>
    <w:p w:rsidR="008B75C2" w:rsidRPr="00134C0F" w:rsidRDefault="008B75C2" w:rsidP="00173601">
      <w:pPr>
        <w:shd w:val="clear" w:color="auto" w:fill="FFFFFF"/>
        <w:ind w:firstLine="709"/>
        <w:jc w:val="both"/>
        <w:rPr>
          <w:b/>
          <w:sz w:val="28"/>
          <w:szCs w:val="28"/>
        </w:rPr>
      </w:pPr>
    </w:p>
    <w:sdt>
      <w:sdtPr>
        <w:rPr>
          <w:rFonts w:ascii="Times New Roman" w:eastAsia="Times New Roman" w:hAnsi="Times New Roman" w:cs="Times New Roman"/>
          <w:color w:val="auto"/>
          <w:sz w:val="28"/>
          <w:szCs w:val="28"/>
        </w:rPr>
        <w:id w:val="-1116365019"/>
        <w:docPartObj>
          <w:docPartGallery w:val="Table of Contents"/>
          <w:docPartUnique/>
        </w:docPartObj>
      </w:sdtPr>
      <w:sdtEndPr>
        <w:rPr>
          <w:b/>
          <w:bCs/>
        </w:rPr>
      </w:sdtEndPr>
      <w:sdtContent>
        <w:p w:rsidR="00FD046F" w:rsidRPr="00134C0F" w:rsidRDefault="00FD046F" w:rsidP="00173601">
          <w:pPr>
            <w:pStyle w:val="af7"/>
            <w:rPr>
              <w:rFonts w:ascii="Times New Roman" w:hAnsi="Times New Roman" w:cs="Times New Roman"/>
              <w:color w:val="auto"/>
              <w:sz w:val="25"/>
              <w:szCs w:val="25"/>
            </w:rPr>
          </w:pPr>
          <w:r w:rsidRPr="00134C0F">
            <w:rPr>
              <w:rFonts w:ascii="Times New Roman" w:hAnsi="Times New Roman" w:cs="Times New Roman"/>
              <w:color w:val="auto"/>
              <w:sz w:val="25"/>
              <w:szCs w:val="25"/>
            </w:rPr>
            <w:t>Оглавление</w:t>
          </w:r>
        </w:p>
        <w:p w:rsidR="00FD046F" w:rsidRPr="00134C0F" w:rsidRDefault="00FD046F" w:rsidP="00173601">
          <w:pPr>
            <w:pStyle w:val="14"/>
            <w:tabs>
              <w:tab w:val="right" w:leader="dot" w:pos="9345"/>
            </w:tabs>
            <w:rPr>
              <w:rFonts w:eastAsiaTheme="minorEastAsia"/>
              <w:noProof/>
              <w:sz w:val="25"/>
              <w:szCs w:val="25"/>
            </w:rPr>
          </w:pPr>
          <w:r w:rsidRPr="00134C0F">
            <w:rPr>
              <w:sz w:val="25"/>
              <w:szCs w:val="25"/>
            </w:rPr>
            <w:fldChar w:fldCharType="begin"/>
          </w:r>
          <w:r w:rsidRPr="00134C0F">
            <w:rPr>
              <w:sz w:val="25"/>
              <w:szCs w:val="25"/>
            </w:rPr>
            <w:instrText xml:space="preserve"> TOC \o "1-3" \h \z \u </w:instrText>
          </w:r>
          <w:r w:rsidRPr="00134C0F">
            <w:rPr>
              <w:sz w:val="25"/>
              <w:szCs w:val="25"/>
            </w:rPr>
            <w:fldChar w:fldCharType="separate"/>
          </w:r>
          <w:hyperlink w:anchor="_Toc23415528" w:history="1">
            <w:r w:rsidRPr="00134C0F">
              <w:rPr>
                <w:rStyle w:val="a6"/>
                <w:noProof/>
                <w:color w:val="auto"/>
                <w:sz w:val="25"/>
                <w:szCs w:val="25"/>
              </w:rPr>
              <w:t>Введение</w:t>
            </w:r>
            <w:r w:rsidRPr="00134C0F">
              <w:rPr>
                <w:noProof/>
                <w:webHidden/>
                <w:sz w:val="25"/>
                <w:szCs w:val="25"/>
              </w:rPr>
              <w:tab/>
            </w:r>
            <w:r w:rsidRPr="00134C0F">
              <w:rPr>
                <w:noProof/>
                <w:webHidden/>
                <w:sz w:val="25"/>
                <w:szCs w:val="25"/>
              </w:rPr>
              <w:fldChar w:fldCharType="begin"/>
            </w:r>
            <w:r w:rsidRPr="00134C0F">
              <w:rPr>
                <w:noProof/>
                <w:webHidden/>
                <w:sz w:val="25"/>
                <w:szCs w:val="25"/>
              </w:rPr>
              <w:instrText xml:space="preserve"> PAGEREF _Toc23415528 \h </w:instrText>
            </w:r>
            <w:r w:rsidRPr="00134C0F">
              <w:rPr>
                <w:noProof/>
                <w:webHidden/>
                <w:sz w:val="25"/>
                <w:szCs w:val="25"/>
              </w:rPr>
            </w:r>
            <w:r w:rsidRPr="00134C0F">
              <w:rPr>
                <w:noProof/>
                <w:webHidden/>
                <w:sz w:val="25"/>
                <w:szCs w:val="25"/>
              </w:rPr>
              <w:fldChar w:fldCharType="separate"/>
            </w:r>
            <w:r w:rsidR="00EF0CC1" w:rsidRPr="00134C0F">
              <w:rPr>
                <w:noProof/>
                <w:webHidden/>
                <w:sz w:val="25"/>
                <w:szCs w:val="25"/>
              </w:rPr>
              <w:t>3</w:t>
            </w:r>
            <w:r w:rsidRPr="00134C0F">
              <w:rPr>
                <w:noProof/>
                <w:webHidden/>
                <w:sz w:val="25"/>
                <w:szCs w:val="25"/>
              </w:rPr>
              <w:fldChar w:fldCharType="end"/>
            </w:r>
          </w:hyperlink>
        </w:p>
        <w:p w:rsidR="00FD046F" w:rsidRPr="00134C0F" w:rsidRDefault="00134C0F" w:rsidP="00173601">
          <w:pPr>
            <w:pStyle w:val="14"/>
            <w:tabs>
              <w:tab w:val="right" w:leader="dot" w:pos="9345"/>
            </w:tabs>
            <w:rPr>
              <w:rFonts w:eastAsiaTheme="minorEastAsia"/>
              <w:noProof/>
              <w:sz w:val="25"/>
              <w:szCs w:val="25"/>
            </w:rPr>
          </w:pPr>
          <w:hyperlink w:anchor="_Toc23415529" w:history="1">
            <w:r w:rsidR="00FD046F" w:rsidRPr="00134C0F">
              <w:rPr>
                <w:rStyle w:val="a6"/>
                <w:noProof/>
                <w:color w:val="auto"/>
                <w:sz w:val="25"/>
                <w:szCs w:val="25"/>
              </w:rPr>
              <w:t>4. Кейс. 1 часть</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_Toc23415529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4</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30" w:history="1">
            <w:r w:rsidR="00FD046F" w:rsidRPr="00134C0F">
              <w:rPr>
                <w:rStyle w:val="a6"/>
                <w:noProof/>
                <w:color w:val="auto"/>
                <w:sz w:val="25"/>
                <w:szCs w:val="25"/>
              </w:rPr>
              <w:t>4.1. Наименование модели:</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_Toc23415530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4</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31" w:history="1">
            <w:r w:rsidR="00FD046F" w:rsidRPr="00134C0F">
              <w:rPr>
                <w:rStyle w:val="a6"/>
                <w:noProof/>
                <w:color w:val="auto"/>
                <w:sz w:val="25"/>
                <w:szCs w:val="25"/>
              </w:rPr>
              <w:t>4.2. Ссылка на сайт и/или страницу в соцсети:</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_Toc23415531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4</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32" w:history="1">
            <w:r w:rsidR="00FD046F" w:rsidRPr="00134C0F">
              <w:rPr>
                <w:rStyle w:val="a6"/>
                <w:noProof/>
                <w:color w:val="auto"/>
                <w:sz w:val="25"/>
                <w:szCs w:val="25"/>
              </w:rPr>
              <w:t>4.3. Руководитель группы:</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_Toc23415532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5</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33" w:history="1">
            <w:r w:rsidR="00FD046F" w:rsidRPr="00134C0F">
              <w:rPr>
                <w:rStyle w:val="a6"/>
                <w:noProof/>
                <w:color w:val="auto"/>
                <w:sz w:val="25"/>
                <w:szCs w:val="25"/>
              </w:rPr>
              <w:t>4.4. Сведения об авторе (авторском коллективе) материалов, включенных в первую часть кейса:</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_Toc23415533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5</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34" w:history="1">
            <w:r w:rsidR="00FD046F" w:rsidRPr="00134C0F">
              <w:rPr>
                <w:rStyle w:val="a6"/>
                <w:noProof/>
                <w:color w:val="auto"/>
                <w:sz w:val="25"/>
                <w:szCs w:val="25"/>
              </w:rPr>
              <w:t>4.5. Идея:</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_Toc23415534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5</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35" w:history="1">
            <w:r w:rsidR="00FD046F" w:rsidRPr="00134C0F">
              <w:rPr>
                <w:rStyle w:val="a6"/>
                <w:noProof/>
                <w:color w:val="auto"/>
                <w:sz w:val="25"/>
                <w:szCs w:val="25"/>
              </w:rPr>
              <w:t>4.6. Стартовый контекст</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_Toc23415535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5</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36" w:history="1">
            <w:r w:rsidR="00FD046F" w:rsidRPr="00134C0F">
              <w:rPr>
                <w:rStyle w:val="a6"/>
                <w:noProof/>
                <w:color w:val="auto"/>
                <w:sz w:val="25"/>
                <w:szCs w:val="25"/>
              </w:rPr>
              <w:t>4.7. Целевые установки</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_Toc23415536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5</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37" w:history="1">
            <w:r w:rsidR="00FD046F" w:rsidRPr="00134C0F">
              <w:rPr>
                <w:rStyle w:val="a6"/>
                <w:noProof/>
                <w:color w:val="auto"/>
                <w:sz w:val="25"/>
                <w:szCs w:val="25"/>
              </w:rPr>
              <w:t>4.8. Знания и навыки</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_Toc23415537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6</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38" w:history="1">
            <w:r w:rsidR="00FD046F" w:rsidRPr="00134C0F">
              <w:rPr>
                <w:rStyle w:val="a6"/>
                <w:noProof/>
                <w:color w:val="auto"/>
                <w:sz w:val="25"/>
                <w:szCs w:val="25"/>
              </w:rPr>
              <w:t>4.9. Алгоритм</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_Toc23415538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7</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39" w:history="1">
            <w:r w:rsidR="00FD046F" w:rsidRPr="00134C0F">
              <w:rPr>
                <w:rStyle w:val="a6"/>
                <w:noProof/>
                <w:color w:val="auto"/>
                <w:sz w:val="25"/>
                <w:szCs w:val="25"/>
              </w:rPr>
              <w:t>4.10. Ресурсное обеспечение</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_Toc23415539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8</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40" w:history="1">
            <w:r w:rsidR="00FD046F" w:rsidRPr="00134C0F">
              <w:rPr>
                <w:rStyle w:val="a6"/>
                <w:noProof/>
                <w:color w:val="auto"/>
                <w:sz w:val="25"/>
                <w:szCs w:val="25"/>
              </w:rPr>
              <w:t>4.11. Траектория</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_Toc23415540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10</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41" w:history="1">
            <w:r w:rsidR="00FD046F" w:rsidRPr="00134C0F">
              <w:rPr>
                <w:rStyle w:val="a6"/>
                <w:noProof/>
                <w:color w:val="auto"/>
                <w:sz w:val="25"/>
                <w:szCs w:val="25"/>
              </w:rPr>
              <w:t>4.12. Полученные результаты и эффекты</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_Toc23415541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13</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42" w:history="1">
            <w:r w:rsidR="00FD046F" w:rsidRPr="00134C0F">
              <w:rPr>
                <w:rStyle w:val="a6"/>
                <w:noProof/>
                <w:color w:val="auto"/>
                <w:sz w:val="25"/>
                <w:szCs w:val="25"/>
              </w:rPr>
              <w:t>4.13. Итоговый контекст</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_Toc23415542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15</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43" w:history="1">
            <w:r w:rsidR="00FD046F" w:rsidRPr="00134C0F">
              <w:rPr>
                <w:rStyle w:val="a6"/>
                <w:noProof/>
                <w:color w:val="auto"/>
                <w:sz w:val="25"/>
                <w:szCs w:val="25"/>
              </w:rPr>
              <w:t>4.14. Потенциал масштабируемости и тиражируемости</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_Toc23415543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15</w:t>
            </w:r>
            <w:r w:rsidR="00FD046F" w:rsidRPr="00134C0F">
              <w:rPr>
                <w:noProof/>
                <w:webHidden/>
                <w:sz w:val="25"/>
                <w:szCs w:val="25"/>
              </w:rPr>
              <w:fldChar w:fldCharType="end"/>
            </w:r>
          </w:hyperlink>
        </w:p>
        <w:p w:rsidR="00FD046F" w:rsidRPr="00134C0F" w:rsidRDefault="00134C0F" w:rsidP="00173601">
          <w:pPr>
            <w:pStyle w:val="14"/>
            <w:tabs>
              <w:tab w:val="right" w:leader="dot" w:pos="9345"/>
            </w:tabs>
            <w:rPr>
              <w:rFonts w:eastAsiaTheme="minorEastAsia"/>
              <w:noProof/>
              <w:sz w:val="25"/>
              <w:szCs w:val="25"/>
            </w:rPr>
          </w:pPr>
          <w:hyperlink w:anchor="_Toc23415544" w:history="1">
            <w:r w:rsidR="00FD046F" w:rsidRPr="00134C0F">
              <w:rPr>
                <w:rStyle w:val="a6"/>
                <w:noProof/>
                <w:color w:val="auto"/>
                <w:sz w:val="25"/>
                <w:szCs w:val="25"/>
              </w:rPr>
              <w:t>Кейс. 2 часть</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_Toc23415544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16</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45" w:history="1">
            <w:r w:rsidR="00FD046F" w:rsidRPr="00134C0F">
              <w:rPr>
                <w:rStyle w:val="a6"/>
                <w:b/>
                <w:noProof/>
                <w:color w:val="auto"/>
                <w:sz w:val="25"/>
                <w:szCs w:val="25"/>
              </w:rPr>
              <w:t xml:space="preserve">5.1. </w:t>
            </w:r>
            <w:r w:rsidR="00FD046F" w:rsidRPr="00134C0F">
              <w:rPr>
                <w:rStyle w:val="a6"/>
                <w:noProof/>
                <w:color w:val="auto"/>
                <w:sz w:val="25"/>
                <w:szCs w:val="25"/>
              </w:rPr>
              <w:t>Наименование кейса</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_Toc23415545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16</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46" w:history="1">
            <w:r w:rsidR="00FD046F" w:rsidRPr="00134C0F">
              <w:rPr>
                <w:rStyle w:val="a6"/>
                <w:b/>
                <w:noProof/>
                <w:color w:val="auto"/>
                <w:sz w:val="25"/>
                <w:szCs w:val="25"/>
              </w:rPr>
              <w:t xml:space="preserve">5.2. </w:t>
            </w:r>
            <w:r w:rsidR="00FD046F" w:rsidRPr="00134C0F">
              <w:rPr>
                <w:rStyle w:val="a6"/>
                <w:noProof/>
                <w:color w:val="auto"/>
                <w:sz w:val="25"/>
                <w:szCs w:val="25"/>
              </w:rPr>
              <w:t>Ссылка на сайт и/или страницу в соцсети:</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_Toc23415546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16</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47" w:history="1">
            <w:r w:rsidR="00FD046F" w:rsidRPr="00134C0F">
              <w:rPr>
                <w:rStyle w:val="a6"/>
                <w:b/>
                <w:noProof/>
                <w:color w:val="auto"/>
                <w:sz w:val="25"/>
                <w:szCs w:val="25"/>
              </w:rPr>
              <w:t xml:space="preserve">5.3. </w:t>
            </w:r>
            <w:r w:rsidR="00FD046F" w:rsidRPr="00134C0F">
              <w:rPr>
                <w:rStyle w:val="a6"/>
                <w:noProof/>
                <w:color w:val="auto"/>
                <w:sz w:val="25"/>
                <w:szCs w:val="25"/>
              </w:rPr>
              <w:t>Руководитель группы:</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_Toc23415547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16</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48" w:history="1">
            <w:r w:rsidR="00FD046F" w:rsidRPr="00134C0F">
              <w:rPr>
                <w:rStyle w:val="a6"/>
                <w:b/>
                <w:noProof/>
                <w:color w:val="auto"/>
                <w:sz w:val="25"/>
                <w:szCs w:val="25"/>
              </w:rPr>
              <w:t>5.4.</w:t>
            </w:r>
            <w:r w:rsidR="00FD046F" w:rsidRPr="00134C0F">
              <w:rPr>
                <w:rStyle w:val="a6"/>
                <w:noProof/>
                <w:color w:val="auto"/>
                <w:sz w:val="25"/>
                <w:szCs w:val="25"/>
              </w:rPr>
              <w:t xml:space="preserve"> Сведения об авторе (авторском коллективе) материалов, включенных во вторую часть кейса:</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_Toc23415548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16</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49" w:history="1">
            <w:r w:rsidR="00FD046F" w:rsidRPr="00134C0F">
              <w:rPr>
                <w:rStyle w:val="a6"/>
                <w:b/>
                <w:noProof/>
                <w:color w:val="auto"/>
                <w:sz w:val="25"/>
                <w:szCs w:val="25"/>
              </w:rPr>
              <w:t xml:space="preserve">5.5. </w:t>
            </w:r>
            <w:r w:rsidR="00FD046F" w:rsidRPr="00134C0F">
              <w:rPr>
                <w:rStyle w:val="a6"/>
                <w:noProof/>
                <w:color w:val="auto"/>
                <w:sz w:val="25"/>
                <w:szCs w:val="25"/>
              </w:rPr>
              <w:t>Ключевой смысл проекта:</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_Toc23415549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17</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50" w:history="1">
            <w:r w:rsidR="00FD046F" w:rsidRPr="00134C0F">
              <w:rPr>
                <w:rStyle w:val="a6"/>
                <w:b/>
                <w:noProof/>
                <w:color w:val="auto"/>
                <w:sz w:val="25"/>
                <w:szCs w:val="25"/>
              </w:rPr>
              <w:t xml:space="preserve">5.6. </w:t>
            </w:r>
            <w:r w:rsidR="00FD046F" w:rsidRPr="00134C0F">
              <w:rPr>
                <w:rStyle w:val="a6"/>
                <w:noProof/>
                <w:color w:val="auto"/>
                <w:sz w:val="25"/>
                <w:szCs w:val="25"/>
              </w:rPr>
              <w:t>Стартовый контекст</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_Toc23415550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17</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51" w:history="1">
            <w:r w:rsidR="00FD046F" w:rsidRPr="00134C0F">
              <w:rPr>
                <w:rStyle w:val="a6"/>
                <w:b/>
                <w:noProof/>
                <w:color w:val="auto"/>
                <w:sz w:val="25"/>
                <w:szCs w:val="25"/>
              </w:rPr>
              <w:t xml:space="preserve">5.7. </w:t>
            </w:r>
            <w:r w:rsidR="00FD046F" w:rsidRPr="00134C0F">
              <w:rPr>
                <w:rStyle w:val="a6"/>
                <w:noProof/>
                <w:color w:val="auto"/>
                <w:sz w:val="25"/>
                <w:szCs w:val="25"/>
              </w:rPr>
              <w:t>Целевые установки</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_Toc23415551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17</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52" w:history="1">
            <w:r w:rsidR="00FD046F" w:rsidRPr="00134C0F">
              <w:rPr>
                <w:rStyle w:val="a6"/>
                <w:b/>
                <w:noProof/>
                <w:color w:val="auto"/>
                <w:sz w:val="25"/>
                <w:szCs w:val="25"/>
              </w:rPr>
              <w:t xml:space="preserve">5.8. </w:t>
            </w:r>
            <w:r w:rsidR="00FD046F" w:rsidRPr="00134C0F">
              <w:rPr>
                <w:rStyle w:val="a6"/>
                <w:noProof/>
                <w:color w:val="auto"/>
                <w:sz w:val="25"/>
                <w:szCs w:val="25"/>
              </w:rPr>
              <w:t>Знания и навыки</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_Toc23415552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18</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53" w:history="1">
            <w:r w:rsidR="00FD046F" w:rsidRPr="00134C0F">
              <w:rPr>
                <w:rStyle w:val="a6"/>
                <w:b/>
                <w:noProof/>
                <w:color w:val="auto"/>
                <w:sz w:val="25"/>
                <w:szCs w:val="25"/>
              </w:rPr>
              <w:t xml:space="preserve">5.9. </w:t>
            </w:r>
            <w:r w:rsidR="00FD046F" w:rsidRPr="00134C0F">
              <w:rPr>
                <w:rStyle w:val="a6"/>
                <w:noProof/>
                <w:color w:val="auto"/>
                <w:sz w:val="25"/>
                <w:szCs w:val="25"/>
              </w:rPr>
              <w:t>Алгоритм</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_Toc23415553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20</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54" w:history="1">
            <w:r w:rsidR="00FD046F" w:rsidRPr="00134C0F">
              <w:rPr>
                <w:rStyle w:val="a6"/>
                <w:b/>
                <w:noProof/>
                <w:color w:val="auto"/>
                <w:sz w:val="25"/>
                <w:szCs w:val="25"/>
              </w:rPr>
              <w:t xml:space="preserve">5.10. </w:t>
            </w:r>
            <w:r w:rsidR="00FD046F" w:rsidRPr="00134C0F">
              <w:rPr>
                <w:rStyle w:val="a6"/>
                <w:noProof/>
                <w:color w:val="auto"/>
                <w:sz w:val="25"/>
                <w:szCs w:val="25"/>
              </w:rPr>
              <w:t>Ресурсное обеспечение</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_Toc23415554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21</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55" w:history="1">
            <w:r w:rsidR="00FD046F" w:rsidRPr="00134C0F">
              <w:rPr>
                <w:rStyle w:val="a6"/>
                <w:b/>
                <w:noProof/>
                <w:color w:val="auto"/>
                <w:sz w:val="25"/>
                <w:szCs w:val="25"/>
              </w:rPr>
              <w:t xml:space="preserve">5.11. </w:t>
            </w:r>
            <w:r w:rsidR="00FD046F" w:rsidRPr="00134C0F">
              <w:rPr>
                <w:rStyle w:val="a6"/>
                <w:noProof/>
                <w:color w:val="auto"/>
                <w:sz w:val="25"/>
                <w:szCs w:val="25"/>
              </w:rPr>
              <w:t>Траектория</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_Toc23415555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23</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56" w:history="1">
            <w:r w:rsidR="00FD046F" w:rsidRPr="00134C0F">
              <w:rPr>
                <w:rStyle w:val="a6"/>
                <w:b/>
                <w:noProof/>
                <w:color w:val="auto"/>
                <w:sz w:val="25"/>
                <w:szCs w:val="25"/>
              </w:rPr>
              <w:t xml:space="preserve">5.12. </w:t>
            </w:r>
            <w:r w:rsidR="00FD046F" w:rsidRPr="00134C0F">
              <w:rPr>
                <w:rStyle w:val="a6"/>
                <w:noProof/>
                <w:color w:val="auto"/>
                <w:sz w:val="25"/>
                <w:szCs w:val="25"/>
              </w:rPr>
              <w:t>Проблема</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_Toc23415556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24</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57" w:history="1">
            <w:r w:rsidR="00FD046F" w:rsidRPr="00134C0F">
              <w:rPr>
                <w:rStyle w:val="a6"/>
                <w:b/>
                <w:noProof/>
                <w:color w:val="auto"/>
                <w:sz w:val="25"/>
                <w:szCs w:val="25"/>
              </w:rPr>
              <w:t xml:space="preserve">5.13. </w:t>
            </w:r>
            <w:r w:rsidR="00FD046F" w:rsidRPr="00134C0F">
              <w:rPr>
                <w:rStyle w:val="a6"/>
                <w:noProof/>
                <w:color w:val="auto"/>
                <w:sz w:val="25"/>
                <w:szCs w:val="25"/>
              </w:rPr>
              <w:t>Барьеры:</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_Toc23415557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24</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58" w:history="1">
            <w:r w:rsidR="00FD046F" w:rsidRPr="00134C0F">
              <w:rPr>
                <w:rStyle w:val="a6"/>
                <w:b/>
                <w:noProof/>
                <w:color w:val="auto"/>
                <w:sz w:val="25"/>
                <w:szCs w:val="25"/>
              </w:rPr>
              <w:t xml:space="preserve">5.14. </w:t>
            </w:r>
            <w:r w:rsidR="00FD046F" w:rsidRPr="00134C0F">
              <w:rPr>
                <w:rStyle w:val="a6"/>
                <w:noProof/>
                <w:color w:val="auto"/>
                <w:sz w:val="25"/>
                <w:szCs w:val="25"/>
              </w:rPr>
              <w:t>Промежуточные результаты:</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_Toc23415558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24</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59" w:history="1">
            <w:r w:rsidR="00FD046F" w:rsidRPr="00134C0F">
              <w:rPr>
                <w:rStyle w:val="a6"/>
                <w:b/>
                <w:noProof/>
                <w:color w:val="auto"/>
                <w:sz w:val="25"/>
                <w:szCs w:val="25"/>
              </w:rPr>
              <w:t xml:space="preserve">5.15. </w:t>
            </w:r>
            <w:r w:rsidR="00FD046F" w:rsidRPr="00134C0F">
              <w:rPr>
                <w:rStyle w:val="a6"/>
                <w:noProof/>
                <w:color w:val="auto"/>
                <w:sz w:val="25"/>
                <w:szCs w:val="25"/>
              </w:rPr>
              <w:t>Итоговый контекст</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_Toc23415559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26</w:t>
            </w:r>
            <w:r w:rsidR="00FD046F" w:rsidRPr="00134C0F">
              <w:rPr>
                <w:noProof/>
                <w:webHidden/>
                <w:sz w:val="25"/>
                <w:szCs w:val="25"/>
              </w:rPr>
              <w:fldChar w:fldCharType="end"/>
            </w:r>
          </w:hyperlink>
        </w:p>
        <w:p w:rsidR="00FD046F" w:rsidRPr="00134C0F" w:rsidRDefault="00134C0F" w:rsidP="00173601">
          <w:pPr>
            <w:pStyle w:val="24"/>
            <w:tabs>
              <w:tab w:val="right" w:leader="dot" w:pos="9345"/>
            </w:tabs>
            <w:rPr>
              <w:rFonts w:eastAsiaTheme="minorEastAsia"/>
              <w:noProof/>
              <w:sz w:val="25"/>
              <w:szCs w:val="25"/>
            </w:rPr>
          </w:pPr>
          <w:hyperlink w:anchor="_Toc23415560" w:history="1">
            <w:r w:rsidR="00FD046F" w:rsidRPr="00134C0F">
              <w:rPr>
                <w:rStyle w:val="a6"/>
                <w:b/>
                <w:noProof/>
                <w:color w:val="auto"/>
                <w:sz w:val="25"/>
                <w:szCs w:val="25"/>
              </w:rPr>
              <w:t xml:space="preserve">5.16. </w:t>
            </w:r>
            <w:r w:rsidR="00FD046F" w:rsidRPr="00134C0F">
              <w:rPr>
                <w:rStyle w:val="a6"/>
                <w:noProof/>
                <w:color w:val="auto"/>
                <w:sz w:val="25"/>
                <w:szCs w:val="25"/>
              </w:rPr>
              <w:t>Потенциал для решения проблемы</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_Toc23415560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27</w:t>
            </w:r>
            <w:r w:rsidR="00FD046F" w:rsidRPr="00134C0F">
              <w:rPr>
                <w:noProof/>
                <w:webHidden/>
                <w:sz w:val="25"/>
                <w:szCs w:val="25"/>
              </w:rPr>
              <w:fldChar w:fldCharType="end"/>
            </w:r>
          </w:hyperlink>
        </w:p>
        <w:p w:rsidR="00FD046F" w:rsidRPr="00134C0F" w:rsidRDefault="00134C0F" w:rsidP="00173601">
          <w:pPr>
            <w:pStyle w:val="14"/>
            <w:tabs>
              <w:tab w:val="right" w:leader="dot" w:pos="9345"/>
            </w:tabs>
            <w:rPr>
              <w:rFonts w:eastAsiaTheme="minorEastAsia"/>
              <w:noProof/>
              <w:sz w:val="25"/>
              <w:szCs w:val="25"/>
            </w:rPr>
          </w:pPr>
          <w:hyperlink w:anchor="_Toc23415561" w:history="1">
            <w:r w:rsidR="00FD046F" w:rsidRPr="00134C0F">
              <w:rPr>
                <w:rStyle w:val="a6"/>
                <w:noProof/>
                <w:color w:val="auto"/>
                <w:sz w:val="25"/>
                <w:szCs w:val="25"/>
              </w:rPr>
              <w:t>6. Заключение</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_Toc23415561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27</w:t>
            </w:r>
            <w:r w:rsidR="00FD046F" w:rsidRPr="00134C0F">
              <w:rPr>
                <w:noProof/>
                <w:webHidden/>
                <w:sz w:val="25"/>
                <w:szCs w:val="25"/>
              </w:rPr>
              <w:fldChar w:fldCharType="end"/>
            </w:r>
          </w:hyperlink>
        </w:p>
        <w:p w:rsidR="00FD046F" w:rsidRPr="00134C0F" w:rsidRDefault="00134C0F" w:rsidP="00173601">
          <w:pPr>
            <w:pStyle w:val="14"/>
            <w:tabs>
              <w:tab w:val="left" w:pos="440"/>
              <w:tab w:val="right" w:leader="dot" w:pos="9345"/>
            </w:tabs>
            <w:rPr>
              <w:sz w:val="28"/>
              <w:szCs w:val="28"/>
            </w:rPr>
          </w:pPr>
          <w:hyperlink w:anchor="_Toc23415562" w:history="1">
            <w:r w:rsidR="00FD046F" w:rsidRPr="00134C0F">
              <w:rPr>
                <w:rStyle w:val="a6"/>
                <w:noProof/>
                <w:color w:val="auto"/>
                <w:sz w:val="25"/>
                <w:szCs w:val="25"/>
              </w:rPr>
              <w:t>7.</w:t>
            </w:r>
            <w:r w:rsidR="00FD046F" w:rsidRPr="00134C0F">
              <w:rPr>
                <w:rFonts w:eastAsiaTheme="minorEastAsia"/>
                <w:noProof/>
                <w:sz w:val="25"/>
                <w:szCs w:val="25"/>
              </w:rPr>
              <w:tab/>
            </w:r>
            <w:r w:rsidR="00FD046F" w:rsidRPr="00134C0F">
              <w:rPr>
                <w:rStyle w:val="a6"/>
                <w:noProof/>
                <w:color w:val="auto"/>
                <w:sz w:val="25"/>
                <w:szCs w:val="25"/>
              </w:rPr>
              <w:t>Список источников</w:t>
            </w:r>
            <w:r w:rsidR="00FD046F" w:rsidRPr="00134C0F">
              <w:rPr>
                <w:noProof/>
                <w:webHidden/>
                <w:sz w:val="25"/>
                <w:szCs w:val="25"/>
              </w:rPr>
              <w:tab/>
            </w:r>
            <w:r w:rsidR="00FD046F" w:rsidRPr="00134C0F">
              <w:rPr>
                <w:noProof/>
                <w:webHidden/>
                <w:sz w:val="25"/>
                <w:szCs w:val="25"/>
              </w:rPr>
              <w:fldChar w:fldCharType="begin"/>
            </w:r>
            <w:r w:rsidR="00FD046F" w:rsidRPr="00134C0F">
              <w:rPr>
                <w:noProof/>
                <w:webHidden/>
                <w:sz w:val="25"/>
                <w:szCs w:val="25"/>
              </w:rPr>
              <w:instrText xml:space="preserve"> PAGEREF _Toc23415562 \h </w:instrText>
            </w:r>
            <w:r w:rsidR="00FD046F" w:rsidRPr="00134C0F">
              <w:rPr>
                <w:noProof/>
                <w:webHidden/>
                <w:sz w:val="25"/>
                <w:szCs w:val="25"/>
              </w:rPr>
            </w:r>
            <w:r w:rsidR="00FD046F" w:rsidRPr="00134C0F">
              <w:rPr>
                <w:noProof/>
                <w:webHidden/>
                <w:sz w:val="25"/>
                <w:szCs w:val="25"/>
              </w:rPr>
              <w:fldChar w:fldCharType="separate"/>
            </w:r>
            <w:r w:rsidR="00EF0CC1" w:rsidRPr="00134C0F">
              <w:rPr>
                <w:noProof/>
                <w:webHidden/>
                <w:sz w:val="25"/>
                <w:szCs w:val="25"/>
              </w:rPr>
              <w:t>28</w:t>
            </w:r>
            <w:r w:rsidR="00FD046F" w:rsidRPr="00134C0F">
              <w:rPr>
                <w:noProof/>
                <w:webHidden/>
                <w:sz w:val="25"/>
                <w:szCs w:val="25"/>
              </w:rPr>
              <w:fldChar w:fldCharType="end"/>
            </w:r>
          </w:hyperlink>
          <w:r w:rsidR="00FD046F" w:rsidRPr="00134C0F">
            <w:rPr>
              <w:b/>
              <w:bCs/>
              <w:sz w:val="25"/>
              <w:szCs w:val="25"/>
            </w:rPr>
            <w:fldChar w:fldCharType="end"/>
          </w:r>
        </w:p>
      </w:sdtContent>
    </w:sdt>
    <w:p w:rsidR="008B75C2" w:rsidRPr="00134C0F" w:rsidRDefault="008B75C2" w:rsidP="00173601">
      <w:pPr>
        <w:pStyle w:val="1"/>
        <w:ind w:firstLine="709"/>
        <w:rPr>
          <w:rFonts w:ascii="Times New Roman" w:hAnsi="Times New Roman" w:cs="Times New Roman"/>
          <w:color w:val="auto"/>
          <w:sz w:val="28"/>
          <w:szCs w:val="28"/>
        </w:rPr>
      </w:pPr>
      <w:bookmarkStart w:id="0" w:name="_Toc23415528"/>
      <w:r w:rsidRPr="00134C0F">
        <w:rPr>
          <w:rFonts w:ascii="Times New Roman" w:hAnsi="Times New Roman" w:cs="Times New Roman"/>
          <w:color w:val="auto"/>
          <w:sz w:val="28"/>
          <w:szCs w:val="28"/>
        </w:rPr>
        <w:lastRenderedPageBreak/>
        <w:t>Введение</w:t>
      </w:r>
      <w:bookmarkEnd w:id="0"/>
    </w:p>
    <w:p w:rsidR="00FD046F" w:rsidRPr="00134C0F" w:rsidRDefault="00FD046F" w:rsidP="00173601">
      <w:pPr>
        <w:ind w:firstLine="709"/>
        <w:jc w:val="both"/>
        <w:rPr>
          <w:sz w:val="28"/>
          <w:szCs w:val="28"/>
        </w:rPr>
      </w:pPr>
      <w:r w:rsidRPr="00134C0F">
        <w:rPr>
          <w:sz w:val="28"/>
          <w:szCs w:val="28"/>
        </w:rPr>
        <w:t xml:space="preserve">Муниципальное бюджетное общеобразовательное учреждение города Ростова-на-Дону «Школа № 60 </w:t>
      </w:r>
      <w:r w:rsidRPr="00134C0F">
        <w:rPr>
          <w:bCs/>
          <w:sz w:val="28"/>
          <w:szCs w:val="28"/>
        </w:rPr>
        <w:t xml:space="preserve">имени </w:t>
      </w:r>
      <w:r w:rsidRPr="00134C0F">
        <w:rPr>
          <w:sz w:val="28"/>
          <w:szCs w:val="28"/>
        </w:rPr>
        <w:t xml:space="preserve">пятого гвардейского Донского казачьего кавалерийского Краснознаменного Будапештского корпуса» </w:t>
      </w:r>
      <w:r w:rsidRPr="00134C0F">
        <w:rPr>
          <w:bCs/>
          <w:sz w:val="28"/>
          <w:szCs w:val="28"/>
        </w:rPr>
        <w:t>(МБОУ «Школа № 60»)</w:t>
      </w:r>
      <w:r w:rsidR="005D39F5" w:rsidRPr="00134C0F">
        <w:rPr>
          <w:bCs/>
          <w:sz w:val="28"/>
          <w:szCs w:val="28"/>
        </w:rPr>
        <w:t xml:space="preserve"> (далее </w:t>
      </w:r>
      <w:r w:rsidR="00173601" w:rsidRPr="00134C0F">
        <w:rPr>
          <w:bCs/>
          <w:sz w:val="28"/>
          <w:szCs w:val="28"/>
        </w:rPr>
        <w:t xml:space="preserve">– </w:t>
      </w:r>
      <w:r w:rsidR="005D39F5" w:rsidRPr="00134C0F">
        <w:rPr>
          <w:bCs/>
          <w:sz w:val="28"/>
          <w:szCs w:val="28"/>
        </w:rPr>
        <w:t>Школа)</w:t>
      </w:r>
      <w:r w:rsidRPr="00134C0F">
        <w:rPr>
          <w:sz w:val="28"/>
          <w:szCs w:val="28"/>
        </w:rPr>
        <w:t xml:space="preserve">, учредителем которой является Управление образования города Ростова-на-Дону, на протяжении </w:t>
      </w:r>
      <w:r w:rsidR="002C4595" w:rsidRPr="00134C0F">
        <w:rPr>
          <w:sz w:val="28"/>
          <w:szCs w:val="28"/>
        </w:rPr>
        <w:t>50</w:t>
      </w:r>
      <w:r w:rsidRPr="00134C0F">
        <w:rPr>
          <w:sz w:val="28"/>
          <w:szCs w:val="28"/>
        </w:rPr>
        <w:t xml:space="preserve"> лет остается одним из востребованных учреждений Советского района. </w:t>
      </w:r>
    </w:p>
    <w:p w:rsidR="00FD046F" w:rsidRPr="00134C0F" w:rsidRDefault="00FD046F" w:rsidP="00173601">
      <w:pPr>
        <w:shd w:val="clear" w:color="auto" w:fill="FFFFFF"/>
        <w:ind w:firstLine="709"/>
        <w:jc w:val="both"/>
        <w:rPr>
          <w:sz w:val="28"/>
          <w:szCs w:val="28"/>
        </w:rPr>
      </w:pPr>
      <w:r w:rsidRPr="00134C0F">
        <w:rPr>
          <w:sz w:val="28"/>
          <w:szCs w:val="28"/>
        </w:rPr>
        <w:t xml:space="preserve">Школа начала свою деятельность в 1971 году. Большинство выпускников состоялись как достойные граждане города, некоторые из бывших учеников вернулись в школу педагогами. </w:t>
      </w:r>
    </w:p>
    <w:p w:rsidR="00FD046F" w:rsidRPr="00134C0F" w:rsidRDefault="005D39F5" w:rsidP="00173601">
      <w:pPr>
        <w:shd w:val="clear" w:color="auto" w:fill="FFFFFF"/>
        <w:ind w:firstLine="709"/>
        <w:jc w:val="both"/>
        <w:rPr>
          <w:sz w:val="28"/>
          <w:szCs w:val="28"/>
        </w:rPr>
      </w:pPr>
      <w:r w:rsidRPr="00134C0F">
        <w:rPr>
          <w:sz w:val="28"/>
          <w:szCs w:val="28"/>
        </w:rPr>
        <w:t xml:space="preserve">Школа </w:t>
      </w:r>
      <w:r w:rsidR="00FD046F" w:rsidRPr="00134C0F">
        <w:rPr>
          <w:sz w:val="28"/>
          <w:szCs w:val="28"/>
        </w:rPr>
        <w:t xml:space="preserve">на протяжении </w:t>
      </w:r>
      <w:r w:rsidRPr="00134C0F">
        <w:rPr>
          <w:sz w:val="28"/>
          <w:szCs w:val="28"/>
        </w:rPr>
        <w:t>50 лет</w:t>
      </w:r>
      <w:r w:rsidR="00FD046F" w:rsidRPr="00134C0F">
        <w:rPr>
          <w:sz w:val="28"/>
          <w:szCs w:val="28"/>
        </w:rPr>
        <w:t xml:space="preserve"> обеспечивает доступное и качественное начальное, общее и среднее образование. Сейчас она развивается как </w:t>
      </w:r>
      <w:r w:rsidR="00FD046F" w:rsidRPr="00134C0F">
        <w:rPr>
          <w:b/>
          <w:sz w:val="28"/>
          <w:szCs w:val="28"/>
        </w:rPr>
        <w:t xml:space="preserve">школа творческой самореализации личности - </w:t>
      </w:r>
      <w:r w:rsidR="00FD046F" w:rsidRPr="00134C0F">
        <w:rPr>
          <w:sz w:val="28"/>
          <w:szCs w:val="28"/>
        </w:rPr>
        <w:t>престижное, современное, высокотехнологичное образовательное учреждение, в котором обучается более 1</w:t>
      </w:r>
      <w:r w:rsidRPr="00134C0F">
        <w:rPr>
          <w:sz w:val="28"/>
          <w:szCs w:val="28"/>
        </w:rPr>
        <w:t>6</w:t>
      </w:r>
      <w:r w:rsidR="00FD046F" w:rsidRPr="00134C0F">
        <w:rPr>
          <w:sz w:val="28"/>
          <w:szCs w:val="28"/>
        </w:rPr>
        <w:t>00 школьников.</w:t>
      </w:r>
    </w:p>
    <w:p w:rsidR="00FD046F" w:rsidRPr="00134C0F" w:rsidRDefault="00FD046F" w:rsidP="00173601">
      <w:pPr>
        <w:ind w:firstLine="709"/>
        <w:jc w:val="both"/>
        <w:rPr>
          <w:sz w:val="28"/>
          <w:szCs w:val="28"/>
        </w:rPr>
      </w:pPr>
      <w:r w:rsidRPr="00134C0F">
        <w:rPr>
          <w:i/>
          <w:iCs/>
          <w:sz w:val="28"/>
          <w:szCs w:val="28"/>
        </w:rPr>
        <w:t>Концепция</w:t>
      </w:r>
      <w:r w:rsidRPr="00134C0F">
        <w:rPr>
          <w:sz w:val="28"/>
          <w:szCs w:val="28"/>
        </w:rPr>
        <w:t xml:space="preserve"> управления информационно-развивающей средой инновационной школы в условиях социокультурных инноваций базируется на ведущих методологических подходах (личностно-</w:t>
      </w:r>
      <w:r w:rsidR="005D39F5" w:rsidRPr="00134C0F">
        <w:rPr>
          <w:sz w:val="28"/>
          <w:szCs w:val="28"/>
        </w:rPr>
        <w:t>ориентированном</w:t>
      </w:r>
      <w:r w:rsidRPr="00134C0F">
        <w:rPr>
          <w:sz w:val="28"/>
          <w:szCs w:val="28"/>
        </w:rPr>
        <w:t xml:space="preserve">, системно-деятельностном, компетентностном, проектном) и представляет собой научно-обоснованную систему взглядов и идей, направленных на создание информационно-развивающей среды и управление инновационной школой. </w:t>
      </w:r>
    </w:p>
    <w:p w:rsidR="00FD046F" w:rsidRPr="00134C0F" w:rsidRDefault="00FD046F" w:rsidP="00173601">
      <w:pPr>
        <w:ind w:firstLine="709"/>
        <w:jc w:val="both"/>
        <w:rPr>
          <w:sz w:val="28"/>
          <w:szCs w:val="28"/>
        </w:rPr>
      </w:pPr>
      <w:r w:rsidRPr="00134C0F">
        <w:rPr>
          <w:sz w:val="28"/>
          <w:szCs w:val="28"/>
        </w:rPr>
        <w:t xml:space="preserve">Управление </w:t>
      </w:r>
      <w:r w:rsidR="005D39F5" w:rsidRPr="00134C0F">
        <w:rPr>
          <w:sz w:val="28"/>
          <w:szCs w:val="28"/>
        </w:rPr>
        <w:t>Школой</w:t>
      </w:r>
      <w:r w:rsidRPr="00134C0F">
        <w:rPr>
          <w:sz w:val="28"/>
          <w:szCs w:val="28"/>
        </w:rPr>
        <w:t xml:space="preserve"> строится на принципах един</w:t>
      </w:r>
      <w:r w:rsidR="005D39F5" w:rsidRPr="00134C0F">
        <w:rPr>
          <w:sz w:val="28"/>
          <w:szCs w:val="28"/>
        </w:rPr>
        <w:t>ения</w:t>
      </w:r>
      <w:r w:rsidRPr="00134C0F">
        <w:rPr>
          <w:sz w:val="28"/>
          <w:szCs w:val="28"/>
        </w:rPr>
        <w:t xml:space="preserve"> и самоуправления, осуществляется как </w:t>
      </w:r>
      <w:r w:rsidRPr="00134C0F">
        <w:rPr>
          <w:i/>
          <w:sz w:val="28"/>
          <w:szCs w:val="28"/>
        </w:rPr>
        <w:t>соуправление, совместн</w:t>
      </w:r>
      <w:r w:rsidR="005D39F5" w:rsidRPr="00134C0F">
        <w:rPr>
          <w:i/>
          <w:sz w:val="28"/>
          <w:szCs w:val="28"/>
        </w:rPr>
        <w:t>ая</w:t>
      </w:r>
      <w:r w:rsidRPr="00134C0F">
        <w:rPr>
          <w:i/>
          <w:sz w:val="28"/>
          <w:szCs w:val="28"/>
        </w:rPr>
        <w:t xml:space="preserve"> </w:t>
      </w:r>
      <w:r w:rsidR="005D39F5" w:rsidRPr="00134C0F">
        <w:rPr>
          <w:i/>
          <w:sz w:val="28"/>
          <w:szCs w:val="28"/>
        </w:rPr>
        <w:t>реализация программ</w:t>
      </w:r>
      <w:r w:rsidR="005B0E47" w:rsidRPr="00134C0F">
        <w:rPr>
          <w:i/>
          <w:sz w:val="28"/>
          <w:szCs w:val="28"/>
        </w:rPr>
        <w:t>ного</w:t>
      </w:r>
      <w:r w:rsidR="005D39F5" w:rsidRPr="00134C0F">
        <w:rPr>
          <w:i/>
          <w:sz w:val="28"/>
          <w:szCs w:val="28"/>
        </w:rPr>
        <w:t xml:space="preserve"> решения задач</w:t>
      </w:r>
      <w:r w:rsidRPr="00134C0F">
        <w:rPr>
          <w:sz w:val="28"/>
          <w:szCs w:val="28"/>
        </w:rPr>
        <w:t xml:space="preserve">. </w:t>
      </w:r>
    </w:p>
    <w:p w:rsidR="00FD046F" w:rsidRPr="00134C0F" w:rsidRDefault="00FD046F" w:rsidP="00173601">
      <w:pPr>
        <w:ind w:firstLine="709"/>
        <w:jc w:val="both"/>
        <w:rPr>
          <w:sz w:val="28"/>
          <w:szCs w:val="28"/>
        </w:rPr>
      </w:pPr>
      <w:r w:rsidRPr="00134C0F">
        <w:rPr>
          <w:sz w:val="28"/>
          <w:szCs w:val="28"/>
        </w:rPr>
        <w:t>Школа в числе 1</w:t>
      </w:r>
      <w:r w:rsidR="005D39F5" w:rsidRPr="00134C0F">
        <w:rPr>
          <w:sz w:val="28"/>
          <w:szCs w:val="28"/>
        </w:rPr>
        <w:t>0</w:t>
      </w:r>
      <w:r w:rsidRPr="00134C0F">
        <w:rPr>
          <w:sz w:val="28"/>
          <w:szCs w:val="28"/>
        </w:rPr>
        <w:t xml:space="preserve"> образовательных организаций г</w:t>
      </w:r>
      <w:r w:rsidR="005D39F5" w:rsidRPr="00134C0F">
        <w:rPr>
          <w:sz w:val="28"/>
          <w:szCs w:val="28"/>
        </w:rPr>
        <w:t>орода</w:t>
      </w:r>
      <w:r w:rsidRPr="00134C0F">
        <w:rPr>
          <w:sz w:val="28"/>
          <w:szCs w:val="28"/>
        </w:rPr>
        <w:t xml:space="preserve"> Ростова-на-Дону, отмечена приказом Управления образования за высокое качество подготовки школьников к муниципальному этапу всероссийской олимпиады школьников 2018-2019 учебного года. Из 59 победителей и призеров муниципального этапа ВСОШ 2018-2019 учебного года Советского района г. Ростова-на-Дону 17 (28,8 %) – обучающиеся Школ</w:t>
      </w:r>
      <w:r w:rsidR="00173601" w:rsidRPr="00134C0F">
        <w:rPr>
          <w:sz w:val="28"/>
          <w:szCs w:val="28"/>
        </w:rPr>
        <w:t>ы</w:t>
      </w:r>
      <w:r w:rsidRPr="00134C0F">
        <w:rPr>
          <w:sz w:val="28"/>
          <w:szCs w:val="28"/>
        </w:rPr>
        <w:t>.</w:t>
      </w:r>
      <w:r w:rsidR="00173601" w:rsidRPr="00134C0F">
        <w:rPr>
          <w:sz w:val="28"/>
          <w:szCs w:val="28"/>
        </w:rPr>
        <w:t xml:space="preserve"> В 2021 году педагогический коллектив Школы отмечен Благодарностью Российского Совета олимпиад школьников за вклад в формирование эффективной системы выявления, поддержки и развития способностей и талантов у детей и молодежи, а также подготовку победителей и призеров олимпиад школьников, включенных в Перечень Министерства науки и высшего образования Российской Федерации</w:t>
      </w:r>
      <w:r w:rsidR="00216260" w:rsidRPr="00134C0F">
        <w:rPr>
          <w:sz w:val="28"/>
          <w:szCs w:val="28"/>
        </w:rPr>
        <w:t>. В 2021 году Школа отмечена приказом Управления образования как победитель муниципального рейтинга за вклад в качественное образование школьников города Ростова-на-Дону.</w:t>
      </w:r>
    </w:p>
    <w:p w:rsidR="00FD046F" w:rsidRPr="00134C0F" w:rsidRDefault="00FD046F" w:rsidP="00173601">
      <w:pPr>
        <w:ind w:firstLine="709"/>
        <w:jc w:val="both"/>
        <w:rPr>
          <w:sz w:val="28"/>
          <w:szCs w:val="28"/>
        </w:rPr>
      </w:pPr>
      <w:r w:rsidRPr="00134C0F">
        <w:rPr>
          <w:sz w:val="28"/>
          <w:szCs w:val="28"/>
        </w:rPr>
        <w:t>Уровень подготовки учащихся позволяет стабильно свыше 90% выпускник</w:t>
      </w:r>
      <w:r w:rsidR="00216260" w:rsidRPr="00134C0F">
        <w:rPr>
          <w:sz w:val="28"/>
          <w:szCs w:val="28"/>
        </w:rPr>
        <w:t>ов</w:t>
      </w:r>
      <w:r w:rsidRPr="00134C0F">
        <w:rPr>
          <w:sz w:val="28"/>
          <w:szCs w:val="28"/>
        </w:rPr>
        <w:t xml:space="preserve"> поступить в вузы</w:t>
      </w:r>
      <w:r w:rsidR="005D39F5" w:rsidRPr="00134C0F">
        <w:rPr>
          <w:sz w:val="28"/>
          <w:szCs w:val="28"/>
        </w:rPr>
        <w:t xml:space="preserve"> </w:t>
      </w:r>
      <w:r w:rsidRPr="00134C0F">
        <w:rPr>
          <w:sz w:val="28"/>
          <w:szCs w:val="28"/>
        </w:rPr>
        <w:t xml:space="preserve">на бюджетные отделения престижных учебных заведений: </w:t>
      </w:r>
      <w:r w:rsidR="00857E5F" w:rsidRPr="00134C0F">
        <w:rPr>
          <w:sz w:val="28"/>
          <w:szCs w:val="28"/>
        </w:rPr>
        <w:t xml:space="preserve">МГУ, московские и </w:t>
      </w:r>
      <w:r w:rsidR="00216260" w:rsidRPr="00134C0F">
        <w:rPr>
          <w:sz w:val="28"/>
          <w:szCs w:val="28"/>
        </w:rPr>
        <w:t>с</w:t>
      </w:r>
      <w:r w:rsidR="00857E5F" w:rsidRPr="00134C0F">
        <w:rPr>
          <w:sz w:val="28"/>
          <w:szCs w:val="28"/>
        </w:rPr>
        <w:t>анкт-</w:t>
      </w:r>
      <w:r w:rsidR="00216260" w:rsidRPr="00134C0F">
        <w:rPr>
          <w:sz w:val="28"/>
          <w:szCs w:val="28"/>
        </w:rPr>
        <w:t>п</w:t>
      </w:r>
      <w:r w:rsidR="00857E5F" w:rsidRPr="00134C0F">
        <w:rPr>
          <w:sz w:val="28"/>
          <w:szCs w:val="28"/>
        </w:rPr>
        <w:t xml:space="preserve">етербургские вузы, </w:t>
      </w:r>
      <w:r w:rsidRPr="00134C0F">
        <w:rPr>
          <w:sz w:val="28"/>
          <w:szCs w:val="28"/>
        </w:rPr>
        <w:t>ЮФУ, РИНХ, ДГТ</w:t>
      </w:r>
      <w:r w:rsidR="00857E5F" w:rsidRPr="00134C0F">
        <w:rPr>
          <w:sz w:val="28"/>
          <w:szCs w:val="28"/>
        </w:rPr>
        <w:t>У, РГМУ, имеющих высокий конкурс</w:t>
      </w:r>
      <w:r w:rsidRPr="00134C0F">
        <w:rPr>
          <w:sz w:val="28"/>
          <w:szCs w:val="28"/>
        </w:rPr>
        <w:t>.</w:t>
      </w:r>
    </w:p>
    <w:p w:rsidR="00FD046F" w:rsidRPr="00134C0F" w:rsidRDefault="00FD046F" w:rsidP="00173601">
      <w:pPr>
        <w:ind w:firstLine="709"/>
        <w:jc w:val="both"/>
        <w:rPr>
          <w:sz w:val="28"/>
          <w:szCs w:val="28"/>
        </w:rPr>
      </w:pPr>
      <w:r w:rsidRPr="00134C0F">
        <w:rPr>
          <w:sz w:val="28"/>
          <w:szCs w:val="28"/>
        </w:rPr>
        <w:t xml:space="preserve">Важными </w:t>
      </w:r>
      <w:r w:rsidR="005D39F5" w:rsidRPr="00134C0F">
        <w:rPr>
          <w:sz w:val="28"/>
          <w:szCs w:val="28"/>
        </w:rPr>
        <w:t>составляющими</w:t>
      </w:r>
      <w:r w:rsidRPr="00134C0F">
        <w:rPr>
          <w:sz w:val="28"/>
          <w:szCs w:val="28"/>
        </w:rPr>
        <w:t xml:space="preserve">, обеспечивающими успешность работы школы, являются: качественный мониторинг уровня развития и обученности </w:t>
      </w:r>
      <w:r w:rsidRPr="00134C0F">
        <w:rPr>
          <w:sz w:val="28"/>
          <w:szCs w:val="28"/>
        </w:rPr>
        <w:lastRenderedPageBreak/>
        <w:t>учащихся (в т.ч., ежегодная независимая оценка, проводимая региональным центром тестирования); системный подход к анализу и планированию деятельности школы; инновационная работа творческих лабораторий.</w:t>
      </w:r>
    </w:p>
    <w:p w:rsidR="00FD046F" w:rsidRPr="00134C0F" w:rsidRDefault="00FD046F" w:rsidP="00173601">
      <w:pPr>
        <w:ind w:firstLine="709"/>
        <w:jc w:val="both"/>
        <w:rPr>
          <w:sz w:val="28"/>
          <w:szCs w:val="28"/>
        </w:rPr>
      </w:pPr>
      <w:r w:rsidRPr="00134C0F">
        <w:rPr>
          <w:sz w:val="28"/>
          <w:szCs w:val="28"/>
        </w:rPr>
        <w:t xml:space="preserve">Российской Академией наук (Комиссия Российской Академии наук по научно-организационной поддержке базовых школ РАН от 31.05.2019 г., протокол № 1) утвержден список базовых школ, которые вошли в совместный проект министерства просвещения России и Российской академии наук. Всего в списке 108 </w:t>
      </w:r>
      <w:r w:rsidR="00216260" w:rsidRPr="00134C0F">
        <w:rPr>
          <w:sz w:val="28"/>
          <w:szCs w:val="28"/>
        </w:rPr>
        <w:t xml:space="preserve">российских </w:t>
      </w:r>
      <w:r w:rsidRPr="00134C0F">
        <w:rPr>
          <w:sz w:val="28"/>
          <w:szCs w:val="28"/>
        </w:rPr>
        <w:t>организаций</w:t>
      </w:r>
      <w:r w:rsidR="002F1DEC" w:rsidRPr="00134C0F">
        <w:rPr>
          <w:sz w:val="28"/>
          <w:szCs w:val="28"/>
        </w:rPr>
        <w:t>, в их числе Школа № 60</w:t>
      </w:r>
      <w:r w:rsidRPr="00134C0F">
        <w:rPr>
          <w:sz w:val="28"/>
          <w:szCs w:val="28"/>
        </w:rPr>
        <w:t xml:space="preserve">. Это сильные школы, которые показывают высокие образовательные результаты и достижения в предметных олимпиадах и конкурсах. </w:t>
      </w:r>
    </w:p>
    <w:p w:rsidR="00EC3BF2" w:rsidRPr="00134C0F" w:rsidRDefault="00FD046F" w:rsidP="00173601">
      <w:pPr>
        <w:shd w:val="clear" w:color="auto" w:fill="FFFFFF"/>
        <w:ind w:firstLine="709"/>
        <w:jc w:val="both"/>
        <w:rPr>
          <w:color w:val="FF0000"/>
          <w:sz w:val="28"/>
          <w:szCs w:val="28"/>
        </w:rPr>
      </w:pPr>
      <w:r w:rsidRPr="00134C0F">
        <w:rPr>
          <w:sz w:val="28"/>
          <w:szCs w:val="28"/>
        </w:rPr>
        <w:t>В школе № 60, как базовой школ</w:t>
      </w:r>
      <w:r w:rsidR="002F1DEC" w:rsidRPr="00134C0F">
        <w:rPr>
          <w:sz w:val="28"/>
          <w:szCs w:val="28"/>
        </w:rPr>
        <w:t>е</w:t>
      </w:r>
      <w:r w:rsidRPr="00134C0F">
        <w:rPr>
          <w:sz w:val="28"/>
          <w:szCs w:val="28"/>
        </w:rPr>
        <w:t xml:space="preserve"> РАН, откры</w:t>
      </w:r>
      <w:r w:rsidR="00857E5F" w:rsidRPr="00134C0F">
        <w:rPr>
          <w:sz w:val="28"/>
          <w:szCs w:val="28"/>
        </w:rPr>
        <w:t>ты</w:t>
      </w:r>
      <w:r w:rsidRPr="00134C0F">
        <w:rPr>
          <w:sz w:val="28"/>
          <w:szCs w:val="28"/>
        </w:rPr>
        <w:t xml:space="preserve"> академические классы. </w:t>
      </w:r>
    </w:p>
    <w:p w:rsidR="00EC3BF2" w:rsidRPr="00134C0F" w:rsidRDefault="00EC3BF2" w:rsidP="00173601">
      <w:pPr>
        <w:shd w:val="clear" w:color="auto" w:fill="FFFFFF"/>
        <w:ind w:firstLine="709"/>
        <w:jc w:val="both"/>
        <w:rPr>
          <w:sz w:val="28"/>
          <w:szCs w:val="28"/>
        </w:rPr>
      </w:pPr>
      <w:r w:rsidRPr="00134C0F">
        <w:rPr>
          <w:sz w:val="28"/>
          <w:szCs w:val="28"/>
        </w:rPr>
        <w:t>Сформированы университетские классы 1 «Б», 2 «Б», 3 «Б», 4 «Б», в которых реализуется учебный план непрерывного образования в системе «школа – вуз», дополнительные образовательные программы с учетом метапредметных связей различных уровней образования. Сформированы академические классы 5 «Б», 6 «Б», 7 «Б», 8 «Б», профильные классы 10 «Б», 11 «Б». Разработаны и реализуются учебные планы с углубленным изучением предметов математического, естественнонаучного, информационно-технологического направлений.</w:t>
      </w:r>
      <w:r w:rsidRPr="00134C0F">
        <w:rPr>
          <w:color w:val="FF0000"/>
          <w:sz w:val="28"/>
          <w:szCs w:val="28"/>
        </w:rPr>
        <w:t xml:space="preserve"> </w:t>
      </w:r>
    </w:p>
    <w:p w:rsidR="008B75C2" w:rsidRPr="00134C0F" w:rsidRDefault="00FD046F" w:rsidP="002F1DEC">
      <w:pPr>
        <w:shd w:val="clear" w:color="auto" w:fill="FFFFFF"/>
        <w:ind w:firstLine="709"/>
        <w:jc w:val="both"/>
        <w:rPr>
          <w:sz w:val="28"/>
          <w:szCs w:val="28"/>
        </w:rPr>
      </w:pPr>
      <w:r w:rsidRPr="00134C0F">
        <w:rPr>
          <w:sz w:val="28"/>
          <w:szCs w:val="28"/>
        </w:rPr>
        <w:t>В 20</w:t>
      </w:r>
      <w:r w:rsidR="00857E5F" w:rsidRPr="00134C0F">
        <w:rPr>
          <w:sz w:val="28"/>
          <w:szCs w:val="28"/>
        </w:rPr>
        <w:t>22</w:t>
      </w:r>
      <w:r w:rsidRPr="00134C0F">
        <w:rPr>
          <w:sz w:val="28"/>
          <w:szCs w:val="28"/>
        </w:rPr>
        <w:t xml:space="preserve"> году два 1-х академических класса будут реализовывать программы с углубленным изучением математики</w:t>
      </w:r>
      <w:r w:rsidR="002F1DEC" w:rsidRPr="00134C0F">
        <w:rPr>
          <w:sz w:val="28"/>
          <w:szCs w:val="28"/>
        </w:rPr>
        <w:t>,</w:t>
      </w:r>
      <w:r w:rsidRPr="00134C0F">
        <w:rPr>
          <w:sz w:val="28"/>
          <w:szCs w:val="28"/>
        </w:rPr>
        <w:t xml:space="preserve"> естественно-научных предметов</w:t>
      </w:r>
      <w:r w:rsidR="002F1DEC" w:rsidRPr="00134C0F">
        <w:rPr>
          <w:sz w:val="28"/>
          <w:szCs w:val="28"/>
        </w:rPr>
        <w:t>, иностранных языков</w:t>
      </w:r>
      <w:r w:rsidRPr="00134C0F">
        <w:rPr>
          <w:sz w:val="28"/>
          <w:szCs w:val="28"/>
        </w:rPr>
        <w:t>.</w:t>
      </w:r>
      <w:r w:rsidR="00857E5F" w:rsidRPr="00134C0F">
        <w:rPr>
          <w:sz w:val="28"/>
          <w:szCs w:val="28"/>
        </w:rPr>
        <w:t xml:space="preserve"> Будет апробировано расширение и углубление знаний обучающихся первых классов за счет внеурочной деятельности</w:t>
      </w:r>
      <w:r w:rsidR="002C4595" w:rsidRPr="00134C0F">
        <w:rPr>
          <w:sz w:val="28"/>
          <w:szCs w:val="28"/>
        </w:rPr>
        <w:t>.</w:t>
      </w:r>
    </w:p>
    <w:p w:rsidR="00FD046F" w:rsidRPr="00134C0F" w:rsidRDefault="00FD046F" w:rsidP="00173601">
      <w:pPr>
        <w:ind w:firstLine="709"/>
        <w:jc w:val="both"/>
        <w:rPr>
          <w:sz w:val="28"/>
          <w:szCs w:val="28"/>
        </w:rPr>
      </w:pPr>
      <w:r w:rsidRPr="00134C0F">
        <w:rPr>
          <w:sz w:val="28"/>
          <w:szCs w:val="28"/>
        </w:rPr>
        <w:t xml:space="preserve">В основе концепции реализации проекта </w:t>
      </w:r>
      <w:r w:rsidR="002F1DEC" w:rsidRPr="00134C0F">
        <w:rPr>
          <w:sz w:val="28"/>
          <w:szCs w:val="28"/>
        </w:rPr>
        <w:t>«Б</w:t>
      </w:r>
      <w:r w:rsidRPr="00134C0F">
        <w:rPr>
          <w:sz w:val="28"/>
          <w:szCs w:val="28"/>
        </w:rPr>
        <w:t>азов</w:t>
      </w:r>
      <w:r w:rsidR="002F1DEC" w:rsidRPr="00134C0F">
        <w:rPr>
          <w:sz w:val="28"/>
          <w:szCs w:val="28"/>
        </w:rPr>
        <w:t>ая</w:t>
      </w:r>
      <w:r w:rsidRPr="00134C0F">
        <w:rPr>
          <w:sz w:val="28"/>
          <w:szCs w:val="28"/>
        </w:rPr>
        <w:t xml:space="preserve"> школ</w:t>
      </w:r>
      <w:r w:rsidR="002F1DEC" w:rsidRPr="00134C0F">
        <w:rPr>
          <w:sz w:val="28"/>
          <w:szCs w:val="28"/>
        </w:rPr>
        <w:t>а</w:t>
      </w:r>
      <w:r w:rsidRPr="00134C0F">
        <w:rPr>
          <w:sz w:val="28"/>
          <w:szCs w:val="28"/>
        </w:rPr>
        <w:t xml:space="preserve"> РАН</w:t>
      </w:r>
      <w:r w:rsidR="002F1DEC" w:rsidRPr="00134C0F">
        <w:rPr>
          <w:sz w:val="28"/>
          <w:szCs w:val="28"/>
        </w:rPr>
        <w:t>»</w:t>
      </w:r>
      <w:r w:rsidRPr="00134C0F">
        <w:rPr>
          <w:sz w:val="28"/>
          <w:szCs w:val="28"/>
        </w:rPr>
        <w:t xml:space="preserve"> лежит идея </w:t>
      </w:r>
      <w:r w:rsidRPr="00134C0F">
        <w:rPr>
          <w:b/>
          <w:i/>
          <w:sz w:val="28"/>
          <w:szCs w:val="28"/>
        </w:rPr>
        <w:t>сквозного образования</w:t>
      </w:r>
      <w:r w:rsidRPr="00134C0F">
        <w:rPr>
          <w:sz w:val="28"/>
          <w:szCs w:val="28"/>
        </w:rPr>
        <w:t xml:space="preserve"> по естественно-научному и инженерно-математическому направлениям, начиная со ступени дошкольного образования, далее в школьном образовании с построением метапредметных связей и выходом на проектную деятельность, в профильном образовании во взаимодействии с высшими учебными заведениями, научными и образовательными центрами.</w:t>
      </w:r>
    </w:p>
    <w:p w:rsidR="00FD046F" w:rsidRPr="00134C0F" w:rsidRDefault="00FD046F" w:rsidP="00173601">
      <w:pPr>
        <w:shd w:val="clear" w:color="auto" w:fill="FFFFFF"/>
        <w:ind w:firstLine="709"/>
        <w:jc w:val="both"/>
        <w:rPr>
          <w:b/>
          <w:sz w:val="28"/>
          <w:szCs w:val="28"/>
        </w:rPr>
      </w:pPr>
    </w:p>
    <w:p w:rsidR="00A61B75" w:rsidRPr="00134C0F" w:rsidRDefault="00A61B75" w:rsidP="00173601">
      <w:pPr>
        <w:pStyle w:val="1"/>
        <w:ind w:firstLine="709"/>
        <w:rPr>
          <w:rFonts w:ascii="Times New Roman" w:hAnsi="Times New Roman" w:cs="Times New Roman"/>
          <w:color w:val="auto"/>
          <w:sz w:val="28"/>
          <w:szCs w:val="28"/>
        </w:rPr>
      </w:pPr>
      <w:bookmarkStart w:id="1" w:name="_Toc23415529"/>
      <w:r w:rsidRPr="00134C0F">
        <w:rPr>
          <w:rFonts w:ascii="Times New Roman" w:hAnsi="Times New Roman" w:cs="Times New Roman"/>
          <w:color w:val="auto"/>
          <w:sz w:val="28"/>
          <w:szCs w:val="28"/>
        </w:rPr>
        <w:t>4. Кейс. 1 часть</w:t>
      </w:r>
      <w:bookmarkEnd w:id="1"/>
    </w:p>
    <w:p w:rsidR="00B87E6F" w:rsidRPr="00134C0F" w:rsidRDefault="00B87E6F" w:rsidP="00173601">
      <w:pPr>
        <w:shd w:val="clear" w:color="auto" w:fill="FFFFFF"/>
        <w:ind w:firstLine="709"/>
        <w:rPr>
          <w:b/>
          <w:sz w:val="28"/>
          <w:szCs w:val="28"/>
        </w:rPr>
      </w:pPr>
    </w:p>
    <w:p w:rsidR="00A61B75" w:rsidRPr="00134C0F" w:rsidRDefault="00A61B75" w:rsidP="00173601">
      <w:pPr>
        <w:pStyle w:val="2"/>
        <w:ind w:firstLine="709"/>
        <w:rPr>
          <w:rFonts w:ascii="Times New Roman" w:hAnsi="Times New Roman" w:cs="Times New Roman"/>
          <w:color w:val="auto"/>
          <w:sz w:val="28"/>
          <w:szCs w:val="28"/>
        </w:rPr>
      </w:pPr>
      <w:bookmarkStart w:id="2" w:name="_Toc23415530"/>
      <w:r w:rsidRPr="00134C0F">
        <w:rPr>
          <w:rFonts w:ascii="Times New Roman" w:hAnsi="Times New Roman" w:cs="Times New Roman"/>
          <w:color w:val="auto"/>
          <w:sz w:val="28"/>
          <w:szCs w:val="28"/>
        </w:rPr>
        <w:t>4.1. Наименование модели:</w:t>
      </w:r>
      <w:bookmarkEnd w:id="2"/>
    </w:p>
    <w:p w:rsidR="00AE24B5" w:rsidRPr="00134C0F" w:rsidRDefault="00A61B75" w:rsidP="00173601">
      <w:pPr>
        <w:shd w:val="clear" w:color="auto" w:fill="FFFFFF"/>
        <w:ind w:firstLine="709"/>
        <w:jc w:val="both"/>
        <w:rPr>
          <w:b/>
          <w:sz w:val="28"/>
          <w:szCs w:val="28"/>
        </w:rPr>
      </w:pPr>
      <w:r w:rsidRPr="00134C0F">
        <w:rPr>
          <w:b/>
          <w:sz w:val="28"/>
          <w:szCs w:val="28"/>
        </w:rPr>
        <w:t>«Д</w:t>
      </w:r>
      <w:r w:rsidR="00AE24B5" w:rsidRPr="00134C0F">
        <w:rPr>
          <w:b/>
          <w:sz w:val="28"/>
          <w:szCs w:val="28"/>
        </w:rPr>
        <w:t>инамическ</w:t>
      </w:r>
      <w:r w:rsidRPr="00134C0F">
        <w:rPr>
          <w:b/>
          <w:sz w:val="28"/>
          <w:szCs w:val="28"/>
        </w:rPr>
        <w:t>ая</w:t>
      </w:r>
      <w:r w:rsidR="00AE24B5" w:rsidRPr="00134C0F">
        <w:rPr>
          <w:b/>
          <w:sz w:val="28"/>
          <w:szCs w:val="28"/>
        </w:rPr>
        <w:t xml:space="preserve"> структурно-уровнев</w:t>
      </w:r>
      <w:r w:rsidRPr="00134C0F">
        <w:rPr>
          <w:b/>
          <w:sz w:val="28"/>
          <w:szCs w:val="28"/>
        </w:rPr>
        <w:t>ая модель</w:t>
      </w:r>
      <w:r w:rsidR="00AE24B5" w:rsidRPr="00134C0F">
        <w:rPr>
          <w:b/>
          <w:sz w:val="28"/>
          <w:szCs w:val="28"/>
        </w:rPr>
        <w:t xml:space="preserve"> управления информационно-развивающей средой инновационной школы</w:t>
      </w:r>
      <w:r w:rsidRPr="00134C0F">
        <w:rPr>
          <w:b/>
          <w:sz w:val="28"/>
          <w:szCs w:val="28"/>
        </w:rPr>
        <w:t>»</w:t>
      </w:r>
    </w:p>
    <w:p w:rsidR="00B87E6F" w:rsidRPr="00134C0F" w:rsidRDefault="00B87E6F" w:rsidP="00173601">
      <w:pPr>
        <w:shd w:val="clear" w:color="auto" w:fill="FFFFFF"/>
        <w:ind w:firstLine="709"/>
        <w:jc w:val="both"/>
        <w:rPr>
          <w:b/>
          <w:sz w:val="28"/>
          <w:szCs w:val="28"/>
        </w:rPr>
      </w:pPr>
    </w:p>
    <w:p w:rsidR="00A61B75" w:rsidRPr="00134C0F" w:rsidRDefault="00A61B75" w:rsidP="00173601">
      <w:pPr>
        <w:pStyle w:val="2"/>
        <w:ind w:firstLine="709"/>
        <w:rPr>
          <w:rFonts w:ascii="Times New Roman" w:hAnsi="Times New Roman" w:cs="Times New Roman"/>
          <w:color w:val="auto"/>
          <w:sz w:val="28"/>
          <w:szCs w:val="28"/>
        </w:rPr>
      </w:pPr>
      <w:bookmarkStart w:id="3" w:name="_Toc23415531"/>
      <w:r w:rsidRPr="00134C0F">
        <w:rPr>
          <w:rFonts w:ascii="Times New Roman" w:hAnsi="Times New Roman" w:cs="Times New Roman"/>
          <w:color w:val="auto"/>
          <w:sz w:val="28"/>
          <w:szCs w:val="28"/>
        </w:rPr>
        <w:t>4.2. Ссылка на сайт и/или страницу в соцсети:</w:t>
      </w:r>
      <w:bookmarkEnd w:id="3"/>
    </w:p>
    <w:p w:rsidR="00A61B75" w:rsidRPr="00134C0F" w:rsidRDefault="00134C0F" w:rsidP="00173601">
      <w:pPr>
        <w:shd w:val="clear" w:color="auto" w:fill="FFFFFF"/>
        <w:ind w:firstLine="709"/>
        <w:jc w:val="both"/>
        <w:rPr>
          <w:sz w:val="28"/>
          <w:szCs w:val="28"/>
        </w:rPr>
      </w:pPr>
      <w:hyperlink r:id="rId9" w:history="1">
        <w:r w:rsidR="00B87E6F" w:rsidRPr="00134C0F">
          <w:rPr>
            <w:rStyle w:val="a6"/>
            <w:color w:val="auto"/>
            <w:sz w:val="28"/>
            <w:szCs w:val="28"/>
          </w:rPr>
          <w:t>http://www.school60rd.com/teachers/status-munitsipalnogo-resursnogo-tsentra.php</w:t>
        </w:r>
      </w:hyperlink>
      <w:r w:rsidR="00B87E6F" w:rsidRPr="00134C0F">
        <w:rPr>
          <w:sz w:val="28"/>
          <w:szCs w:val="28"/>
        </w:rPr>
        <w:t xml:space="preserve"> </w:t>
      </w:r>
    </w:p>
    <w:p w:rsidR="00B87E6F" w:rsidRPr="00134C0F" w:rsidRDefault="00134C0F" w:rsidP="00173601">
      <w:pPr>
        <w:shd w:val="clear" w:color="auto" w:fill="FFFFFF"/>
        <w:ind w:firstLine="709"/>
        <w:jc w:val="both"/>
        <w:rPr>
          <w:sz w:val="28"/>
          <w:szCs w:val="28"/>
        </w:rPr>
      </w:pPr>
      <w:hyperlink r:id="rId10" w:history="1">
        <w:r w:rsidR="00B87E6F" w:rsidRPr="00134C0F">
          <w:rPr>
            <w:rStyle w:val="a6"/>
            <w:color w:val="auto"/>
            <w:sz w:val="28"/>
            <w:szCs w:val="28"/>
          </w:rPr>
          <w:t>http://www.school60rd.com/teachers/regional-experimental-ground.php</w:t>
        </w:r>
      </w:hyperlink>
    </w:p>
    <w:p w:rsidR="00B87E6F" w:rsidRPr="00134C0F" w:rsidRDefault="00134C0F" w:rsidP="00173601">
      <w:pPr>
        <w:shd w:val="clear" w:color="auto" w:fill="FFFFFF"/>
        <w:ind w:firstLine="709"/>
        <w:jc w:val="both"/>
        <w:rPr>
          <w:sz w:val="28"/>
          <w:szCs w:val="28"/>
        </w:rPr>
      </w:pPr>
      <w:hyperlink r:id="rId11" w:history="1">
        <w:r w:rsidR="00B87E6F" w:rsidRPr="00134C0F">
          <w:rPr>
            <w:rStyle w:val="a6"/>
            <w:color w:val="auto"/>
            <w:sz w:val="28"/>
            <w:szCs w:val="28"/>
          </w:rPr>
          <w:t>http://www.school60rd.com/teachers/index.php</w:t>
        </w:r>
      </w:hyperlink>
    </w:p>
    <w:p w:rsidR="00B87E6F" w:rsidRPr="00134C0F" w:rsidRDefault="00B87E6F" w:rsidP="00173601">
      <w:pPr>
        <w:shd w:val="clear" w:color="auto" w:fill="FFFFFF"/>
        <w:ind w:firstLine="709"/>
        <w:jc w:val="both"/>
        <w:rPr>
          <w:b/>
          <w:sz w:val="28"/>
          <w:szCs w:val="28"/>
        </w:rPr>
      </w:pPr>
    </w:p>
    <w:p w:rsidR="00A61B75" w:rsidRPr="00134C0F" w:rsidRDefault="00A61B75" w:rsidP="00173601">
      <w:pPr>
        <w:pStyle w:val="2"/>
        <w:ind w:firstLine="709"/>
        <w:rPr>
          <w:rFonts w:ascii="Times New Roman" w:hAnsi="Times New Roman" w:cs="Times New Roman"/>
          <w:color w:val="auto"/>
          <w:sz w:val="28"/>
          <w:szCs w:val="28"/>
        </w:rPr>
      </w:pPr>
      <w:bookmarkStart w:id="4" w:name="_Toc23415532"/>
      <w:r w:rsidRPr="00134C0F">
        <w:rPr>
          <w:rFonts w:ascii="Times New Roman" w:hAnsi="Times New Roman" w:cs="Times New Roman"/>
          <w:color w:val="auto"/>
          <w:sz w:val="28"/>
          <w:szCs w:val="28"/>
        </w:rPr>
        <w:t>4.3. Руководитель группы:</w:t>
      </w:r>
      <w:bookmarkEnd w:id="4"/>
      <w:r w:rsidRPr="00134C0F">
        <w:rPr>
          <w:rFonts w:ascii="Times New Roman" w:hAnsi="Times New Roman" w:cs="Times New Roman"/>
          <w:color w:val="auto"/>
          <w:sz w:val="28"/>
          <w:szCs w:val="28"/>
        </w:rPr>
        <w:t xml:space="preserve"> </w:t>
      </w:r>
    </w:p>
    <w:p w:rsidR="00A61B75" w:rsidRPr="00134C0F" w:rsidRDefault="00A61B75" w:rsidP="00173601">
      <w:pPr>
        <w:ind w:firstLine="709"/>
        <w:rPr>
          <w:sz w:val="28"/>
          <w:szCs w:val="28"/>
        </w:rPr>
      </w:pPr>
      <w:r w:rsidRPr="00134C0F">
        <w:rPr>
          <w:sz w:val="28"/>
          <w:szCs w:val="28"/>
        </w:rPr>
        <w:t>Руководитель группы:</w:t>
      </w:r>
    </w:p>
    <w:p w:rsidR="00A61B75" w:rsidRPr="00134C0F" w:rsidRDefault="001D3589" w:rsidP="00173601">
      <w:pPr>
        <w:ind w:firstLine="709"/>
        <w:jc w:val="both"/>
        <w:rPr>
          <w:sz w:val="28"/>
          <w:szCs w:val="28"/>
        </w:rPr>
      </w:pPr>
      <w:r w:rsidRPr="00134C0F">
        <w:rPr>
          <w:sz w:val="28"/>
          <w:szCs w:val="28"/>
        </w:rPr>
        <w:t>Вихтоденко Александр Владимирович, директор МБОУ «Школа № 60»</w:t>
      </w:r>
    </w:p>
    <w:p w:rsidR="00A61B75" w:rsidRPr="00134C0F" w:rsidRDefault="00A61B75" w:rsidP="00173601">
      <w:pPr>
        <w:ind w:firstLine="709"/>
        <w:rPr>
          <w:b/>
          <w:sz w:val="28"/>
          <w:szCs w:val="28"/>
        </w:rPr>
      </w:pPr>
    </w:p>
    <w:p w:rsidR="00A61B75" w:rsidRPr="00134C0F" w:rsidRDefault="00A61B75" w:rsidP="001D3589">
      <w:pPr>
        <w:pStyle w:val="2"/>
        <w:ind w:firstLine="709"/>
        <w:jc w:val="both"/>
        <w:rPr>
          <w:rFonts w:ascii="Times New Roman" w:hAnsi="Times New Roman" w:cs="Times New Roman"/>
          <w:color w:val="auto"/>
          <w:sz w:val="28"/>
          <w:szCs w:val="28"/>
        </w:rPr>
      </w:pPr>
      <w:bookmarkStart w:id="5" w:name="_Toc23415533"/>
      <w:r w:rsidRPr="00134C0F">
        <w:rPr>
          <w:rFonts w:ascii="Times New Roman" w:hAnsi="Times New Roman" w:cs="Times New Roman"/>
          <w:color w:val="auto"/>
          <w:sz w:val="28"/>
          <w:szCs w:val="28"/>
        </w:rPr>
        <w:t xml:space="preserve">4.4. Сведения об авторе (авторском коллективе) материалов, включенных </w:t>
      </w:r>
      <w:r w:rsidR="00C96FE5" w:rsidRPr="00134C0F">
        <w:rPr>
          <w:rFonts w:ascii="Times New Roman" w:hAnsi="Times New Roman" w:cs="Times New Roman"/>
          <w:color w:val="auto"/>
          <w:sz w:val="28"/>
          <w:szCs w:val="28"/>
        </w:rPr>
        <w:t>в первую</w:t>
      </w:r>
      <w:r w:rsidRPr="00134C0F">
        <w:rPr>
          <w:rFonts w:ascii="Times New Roman" w:hAnsi="Times New Roman" w:cs="Times New Roman"/>
          <w:color w:val="auto"/>
          <w:sz w:val="28"/>
          <w:szCs w:val="28"/>
        </w:rPr>
        <w:t xml:space="preserve"> часть кейса:</w:t>
      </w:r>
      <w:bookmarkEnd w:id="5"/>
    </w:p>
    <w:p w:rsidR="002F1DEC" w:rsidRPr="00134C0F" w:rsidRDefault="002F1DEC" w:rsidP="002F1DEC">
      <w:pPr>
        <w:ind w:firstLine="709"/>
        <w:jc w:val="both"/>
        <w:rPr>
          <w:sz w:val="28"/>
          <w:szCs w:val="28"/>
        </w:rPr>
      </w:pPr>
      <w:r w:rsidRPr="00134C0F">
        <w:rPr>
          <w:sz w:val="28"/>
          <w:szCs w:val="28"/>
        </w:rPr>
        <w:t>Захарова Лилия Геннадьевна, кандидат педагогических наук, доцент, Почетный работник общего образования Российской Федерации</w:t>
      </w:r>
    </w:p>
    <w:p w:rsidR="00A61B75" w:rsidRPr="00134C0F" w:rsidRDefault="00A61B75" w:rsidP="001D3589">
      <w:pPr>
        <w:ind w:firstLine="709"/>
        <w:jc w:val="both"/>
        <w:rPr>
          <w:sz w:val="28"/>
          <w:szCs w:val="28"/>
        </w:rPr>
      </w:pPr>
      <w:r w:rsidRPr="00134C0F">
        <w:rPr>
          <w:sz w:val="28"/>
          <w:szCs w:val="28"/>
        </w:rPr>
        <w:t>Максимова Елена Николаевна, заместитель директора МБОУ «Школа № 60», кандидат экономических наук, доцент</w:t>
      </w:r>
    </w:p>
    <w:p w:rsidR="00B87E6F" w:rsidRPr="00134C0F" w:rsidRDefault="00C96FE5" w:rsidP="00173601">
      <w:pPr>
        <w:shd w:val="clear" w:color="auto" w:fill="FFFFFF"/>
        <w:ind w:firstLine="709"/>
        <w:jc w:val="both"/>
        <w:rPr>
          <w:sz w:val="28"/>
          <w:szCs w:val="28"/>
        </w:rPr>
      </w:pPr>
      <w:r w:rsidRPr="00134C0F">
        <w:rPr>
          <w:sz w:val="28"/>
          <w:szCs w:val="28"/>
        </w:rPr>
        <w:t>Чубарьян Галина Зауровна, учитель биологии МБОУ «Школа № 60»</w:t>
      </w:r>
    </w:p>
    <w:p w:rsidR="00B42CEA" w:rsidRPr="00134C0F" w:rsidRDefault="00B42CEA" w:rsidP="00173601">
      <w:pPr>
        <w:pStyle w:val="2"/>
        <w:ind w:firstLine="709"/>
        <w:rPr>
          <w:rFonts w:ascii="Times New Roman" w:hAnsi="Times New Roman" w:cs="Times New Roman"/>
          <w:color w:val="auto"/>
          <w:sz w:val="28"/>
          <w:szCs w:val="28"/>
        </w:rPr>
      </w:pPr>
      <w:bookmarkStart w:id="6" w:name="_Toc23415534"/>
    </w:p>
    <w:p w:rsidR="00A61B75" w:rsidRPr="00134C0F" w:rsidRDefault="00A61B75" w:rsidP="00173601">
      <w:pPr>
        <w:pStyle w:val="2"/>
        <w:ind w:firstLine="709"/>
        <w:rPr>
          <w:rFonts w:ascii="Times New Roman" w:hAnsi="Times New Roman" w:cs="Times New Roman"/>
          <w:color w:val="auto"/>
          <w:sz w:val="28"/>
          <w:szCs w:val="28"/>
        </w:rPr>
      </w:pPr>
      <w:r w:rsidRPr="00134C0F">
        <w:rPr>
          <w:rFonts w:ascii="Times New Roman" w:hAnsi="Times New Roman" w:cs="Times New Roman"/>
          <w:color w:val="auto"/>
          <w:sz w:val="28"/>
          <w:szCs w:val="28"/>
        </w:rPr>
        <w:t>4.5. Идея:</w:t>
      </w:r>
      <w:bookmarkEnd w:id="6"/>
    </w:p>
    <w:p w:rsidR="00A61B75" w:rsidRPr="00134C0F" w:rsidRDefault="00B87E6F" w:rsidP="00173601">
      <w:pPr>
        <w:pStyle w:val="a7"/>
        <w:ind w:firstLine="709"/>
        <w:jc w:val="both"/>
        <w:rPr>
          <w:rFonts w:ascii="Times New Roman" w:eastAsia="MS Mincho" w:hAnsi="Times New Roman"/>
          <w:sz w:val="28"/>
          <w:szCs w:val="28"/>
          <w:lang w:eastAsia="ja-JP"/>
        </w:rPr>
      </w:pPr>
      <w:r w:rsidRPr="00134C0F">
        <w:rPr>
          <w:rFonts w:ascii="Times New Roman" w:eastAsia="MS Mincho" w:hAnsi="Times New Roman"/>
          <w:sz w:val="28"/>
          <w:szCs w:val="28"/>
          <w:lang w:eastAsia="ja-JP"/>
        </w:rPr>
        <w:t xml:space="preserve">Управление единой информационно-развивающей средой </w:t>
      </w:r>
      <w:r w:rsidR="001D3589" w:rsidRPr="00134C0F">
        <w:rPr>
          <w:rFonts w:ascii="Times New Roman" w:eastAsia="MS Mincho" w:hAnsi="Times New Roman"/>
          <w:sz w:val="28"/>
          <w:szCs w:val="28"/>
          <w:lang w:eastAsia="ja-JP"/>
        </w:rPr>
        <w:t xml:space="preserve">современной </w:t>
      </w:r>
      <w:r w:rsidRPr="00134C0F">
        <w:rPr>
          <w:rFonts w:ascii="Times New Roman" w:eastAsia="MS Mincho" w:hAnsi="Times New Roman"/>
          <w:sz w:val="28"/>
          <w:szCs w:val="28"/>
          <w:lang w:eastAsia="ja-JP"/>
        </w:rPr>
        <w:t xml:space="preserve">инновационной школы, обеспечивающей возможность </w:t>
      </w:r>
      <w:r w:rsidR="002C4595" w:rsidRPr="00134C0F">
        <w:rPr>
          <w:rFonts w:ascii="Times New Roman" w:eastAsia="MS Mincho" w:hAnsi="Times New Roman"/>
          <w:sz w:val="28"/>
          <w:szCs w:val="28"/>
          <w:lang w:eastAsia="ja-JP"/>
        </w:rPr>
        <w:t xml:space="preserve">личностного развития и </w:t>
      </w:r>
      <w:r w:rsidRPr="00134C0F">
        <w:rPr>
          <w:rFonts w:ascii="Times New Roman" w:eastAsia="MS Mincho" w:hAnsi="Times New Roman"/>
          <w:sz w:val="28"/>
          <w:szCs w:val="28"/>
          <w:lang w:eastAsia="ja-JP"/>
        </w:rPr>
        <w:t xml:space="preserve">самореализации    каждого обучающегося на основе использования </w:t>
      </w:r>
      <w:r w:rsidR="002C4595" w:rsidRPr="00134C0F">
        <w:rPr>
          <w:rFonts w:ascii="Times New Roman" w:eastAsia="MS Mincho" w:hAnsi="Times New Roman"/>
          <w:sz w:val="28"/>
          <w:szCs w:val="28"/>
          <w:lang w:eastAsia="ja-JP"/>
        </w:rPr>
        <w:t>современных образовательных</w:t>
      </w:r>
      <w:r w:rsidRPr="00134C0F">
        <w:rPr>
          <w:rFonts w:ascii="Times New Roman" w:eastAsia="MS Mincho" w:hAnsi="Times New Roman"/>
          <w:sz w:val="28"/>
          <w:szCs w:val="28"/>
          <w:lang w:eastAsia="ja-JP"/>
        </w:rPr>
        <w:t xml:space="preserve"> технологий, а также повышения информационной культуры субъектов образовательного процесса. </w:t>
      </w:r>
    </w:p>
    <w:p w:rsidR="00B87E6F" w:rsidRPr="00134C0F" w:rsidRDefault="00B87E6F" w:rsidP="00173601">
      <w:pPr>
        <w:ind w:firstLine="709"/>
        <w:rPr>
          <w:b/>
          <w:sz w:val="28"/>
          <w:szCs w:val="28"/>
        </w:rPr>
      </w:pPr>
    </w:p>
    <w:p w:rsidR="00A61B75" w:rsidRPr="00134C0F" w:rsidRDefault="00A61B75" w:rsidP="00173601">
      <w:pPr>
        <w:pStyle w:val="2"/>
        <w:ind w:firstLine="709"/>
        <w:rPr>
          <w:rFonts w:ascii="Times New Roman" w:hAnsi="Times New Roman" w:cs="Times New Roman"/>
          <w:color w:val="auto"/>
          <w:sz w:val="28"/>
          <w:szCs w:val="28"/>
        </w:rPr>
      </w:pPr>
      <w:bookmarkStart w:id="7" w:name="_Toc23415535"/>
      <w:r w:rsidRPr="00134C0F">
        <w:rPr>
          <w:rFonts w:ascii="Times New Roman" w:hAnsi="Times New Roman" w:cs="Times New Roman"/>
          <w:color w:val="auto"/>
          <w:sz w:val="28"/>
          <w:szCs w:val="28"/>
        </w:rPr>
        <w:t>4.6. Стартовый контекст</w:t>
      </w:r>
      <w:bookmarkEnd w:id="7"/>
    </w:p>
    <w:p w:rsidR="001C2EE2" w:rsidRPr="00134C0F" w:rsidRDefault="001C2EE2" w:rsidP="00173601">
      <w:pPr>
        <w:pStyle w:val="a7"/>
        <w:ind w:firstLine="709"/>
        <w:jc w:val="both"/>
        <w:rPr>
          <w:rFonts w:ascii="Times New Roman" w:eastAsia="MS Mincho" w:hAnsi="Times New Roman"/>
          <w:sz w:val="28"/>
          <w:szCs w:val="28"/>
          <w:lang w:eastAsia="ja-JP"/>
        </w:rPr>
      </w:pPr>
      <w:r w:rsidRPr="00134C0F">
        <w:rPr>
          <w:rFonts w:ascii="Times New Roman" w:eastAsia="MS Mincho" w:hAnsi="Times New Roman"/>
          <w:sz w:val="28"/>
          <w:szCs w:val="28"/>
          <w:lang w:eastAsia="ja-JP"/>
        </w:rPr>
        <w:t>В МБОУ «Школа № 60» г. Ростова-на-Дону существует необходимая информационная инфраструктура, развитое научно-методическое и организационное обеспечение образовательного процесса, психолого-педагогическая поддержка процесса создания информационно-развивающей среды, а также мотивационная готовность педагогического коллектива, поэтому усилия целесообразно сосредоточить на таких направлениях, как создание и пополнение информационно-образовательных ресурсов, развитие технологической базы для использования возможностей локальных и глобальных сетей, предоставление возможностей для информационного взаимо</w:t>
      </w:r>
      <w:r w:rsidR="00A44348" w:rsidRPr="00134C0F">
        <w:rPr>
          <w:rFonts w:ascii="Times New Roman" w:eastAsia="MS Mincho" w:hAnsi="Times New Roman"/>
          <w:sz w:val="28"/>
          <w:szCs w:val="28"/>
          <w:lang w:eastAsia="ja-JP"/>
        </w:rPr>
        <w:t>действия обучающихся и учителей</w:t>
      </w:r>
      <w:r w:rsidRPr="00134C0F">
        <w:rPr>
          <w:rFonts w:ascii="Times New Roman" w:eastAsia="MS Mincho" w:hAnsi="Times New Roman"/>
          <w:sz w:val="28"/>
          <w:szCs w:val="28"/>
          <w:lang w:eastAsia="ja-JP"/>
        </w:rPr>
        <w:t>.</w:t>
      </w:r>
    </w:p>
    <w:p w:rsidR="00A61B75" w:rsidRPr="00134C0F" w:rsidRDefault="00A61B75" w:rsidP="00173601">
      <w:pPr>
        <w:shd w:val="clear" w:color="auto" w:fill="FFFFFF"/>
        <w:ind w:firstLine="709"/>
        <w:jc w:val="both"/>
        <w:rPr>
          <w:sz w:val="28"/>
          <w:szCs w:val="28"/>
        </w:rPr>
      </w:pPr>
    </w:p>
    <w:p w:rsidR="00A61B75" w:rsidRPr="00134C0F" w:rsidRDefault="00A61B75" w:rsidP="00173601">
      <w:pPr>
        <w:pStyle w:val="2"/>
        <w:ind w:firstLine="709"/>
        <w:rPr>
          <w:rFonts w:ascii="Times New Roman" w:hAnsi="Times New Roman" w:cs="Times New Roman"/>
          <w:color w:val="auto"/>
          <w:sz w:val="28"/>
          <w:szCs w:val="28"/>
        </w:rPr>
      </w:pPr>
      <w:bookmarkStart w:id="8" w:name="_Toc23415536"/>
      <w:r w:rsidRPr="00134C0F">
        <w:rPr>
          <w:rFonts w:ascii="Times New Roman" w:hAnsi="Times New Roman" w:cs="Times New Roman"/>
          <w:color w:val="auto"/>
          <w:sz w:val="28"/>
          <w:szCs w:val="28"/>
        </w:rPr>
        <w:t>4.7. Целевые установки</w:t>
      </w:r>
      <w:bookmarkEnd w:id="8"/>
    </w:p>
    <w:p w:rsidR="000E7DE2" w:rsidRPr="00134C0F" w:rsidRDefault="000E7DE2" w:rsidP="00173601">
      <w:pPr>
        <w:shd w:val="clear" w:color="auto" w:fill="FFFFFF"/>
        <w:ind w:firstLine="709"/>
        <w:jc w:val="both"/>
        <w:rPr>
          <w:sz w:val="28"/>
          <w:szCs w:val="28"/>
        </w:rPr>
      </w:pPr>
      <w:r w:rsidRPr="00134C0F">
        <w:rPr>
          <w:sz w:val="28"/>
          <w:szCs w:val="28"/>
        </w:rPr>
        <w:t>Цель: разработать и апробировать динамическую структурно-уровневую модель управления информационно-развивающей средой инновационной школы, способствующей формированию медиа- и информационной компетентности обучающихся и учителей.</w:t>
      </w:r>
    </w:p>
    <w:p w:rsidR="000E7DE2" w:rsidRPr="00134C0F" w:rsidRDefault="000E7DE2" w:rsidP="00173601">
      <w:pPr>
        <w:shd w:val="clear" w:color="auto" w:fill="FFFFFF"/>
        <w:ind w:firstLine="709"/>
        <w:jc w:val="both"/>
        <w:rPr>
          <w:sz w:val="28"/>
          <w:szCs w:val="28"/>
        </w:rPr>
      </w:pPr>
      <w:r w:rsidRPr="00134C0F">
        <w:rPr>
          <w:sz w:val="28"/>
          <w:szCs w:val="28"/>
        </w:rPr>
        <w:t xml:space="preserve">В соответствии с данной целью на данном этапе исследования были поставлены следующие </w:t>
      </w:r>
      <w:r w:rsidRPr="00134C0F">
        <w:rPr>
          <w:i/>
          <w:sz w:val="28"/>
          <w:szCs w:val="28"/>
        </w:rPr>
        <w:t>задачи</w:t>
      </w:r>
      <w:r w:rsidRPr="00134C0F">
        <w:rPr>
          <w:sz w:val="28"/>
          <w:szCs w:val="28"/>
        </w:rPr>
        <w:t>:</w:t>
      </w:r>
    </w:p>
    <w:p w:rsidR="000E7DE2" w:rsidRPr="00134C0F" w:rsidRDefault="000E7DE2" w:rsidP="00173601">
      <w:pPr>
        <w:ind w:firstLine="709"/>
        <w:jc w:val="both"/>
        <w:rPr>
          <w:sz w:val="28"/>
          <w:szCs w:val="28"/>
        </w:rPr>
      </w:pPr>
      <w:r w:rsidRPr="00134C0F">
        <w:rPr>
          <w:sz w:val="28"/>
          <w:szCs w:val="28"/>
        </w:rPr>
        <w:t xml:space="preserve">1. </w:t>
      </w:r>
      <w:r w:rsidR="00A44348" w:rsidRPr="00134C0F">
        <w:rPr>
          <w:sz w:val="28"/>
          <w:szCs w:val="28"/>
        </w:rPr>
        <w:t>р</w:t>
      </w:r>
      <w:r w:rsidRPr="00134C0F">
        <w:rPr>
          <w:sz w:val="28"/>
          <w:szCs w:val="28"/>
        </w:rPr>
        <w:t>азработать систему организационных мероприятий по внедрению динамической структурно-уровневой модели управления информационно-развивающей средой в деятельность инновационной школы;</w:t>
      </w:r>
    </w:p>
    <w:p w:rsidR="000E7DE2" w:rsidRPr="00134C0F" w:rsidRDefault="000E7DE2" w:rsidP="00173601">
      <w:pPr>
        <w:ind w:firstLine="709"/>
        <w:jc w:val="both"/>
        <w:rPr>
          <w:sz w:val="28"/>
          <w:szCs w:val="28"/>
        </w:rPr>
      </w:pPr>
      <w:r w:rsidRPr="00134C0F">
        <w:rPr>
          <w:sz w:val="28"/>
          <w:szCs w:val="28"/>
        </w:rPr>
        <w:lastRenderedPageBreak/>
        <w:t xml:space="preserve">2. </w:t>
      </w:r>
      <w:r w:rsidR="00A44348" w:rsidRPr="00134C0F">
        <w:rPr>
          <w:sz w:val="28"/>
          <w:szCs w:val="28"/>
        </w:rPr>
        <w:t>в</w:t>
      </w:r>
      <w:r w:rsidRPr="00134C0F">
        <w:rPr>
          <w:sz w:val="28"/>
          <w:szCs w:val="28"/>
        </w:rPr>
        <w:t>нести изменения в содержание компонентов существующей образовательной среды с учетом ее информационно-развивающего характера, а также особенностей формирования медиа- и информационной компетентности обучающихся и учителей;</w:t>
      </w:r>
    </w:p>
    <w:p w:rsidR="000E7DE2" w:rsidRPr="00134C0F" w:rsidRDefault="000E7DE2" w:rsidP="00173601">
      <w:pPr>
        <w:ind w:firstLine="709"/>
        <w:jc w:val="both"/>
        <w:rPr>
          <w:sz w:val="28"/>
          <w:szCs w:val="28"/>
        </w:rPr>
      </w:pPr>
      <w:r w:rsidRPr="00134C0F">
        <w:rPr>
          <w:sz w:val="28"/>
          <w:szCs w:val="28"/>
        </w:rPr>
        <w:t xml:space="preserve">3. </w:t>
      </w:r>
      <w:r w:rsidR="00A44348" w:rsidRPr="00134C0F">
        <w:rPr>
          <w:sz w:val="28"/>
          <w:szCs w:val="28"/>
        </w:rPr>
        <w:t>р</w:t>
      </w:r>
      <w:r w:rsidRPr="00134C0F">
        <w:rPr>
          <w:sz w:val="28"/>
          <w:szCs w:val="28"/>
        </w:rPr>
        <w:t>азработать систему мониторинга управления информационно-развивающей средой инновационной школы, обеспечивающей непрерывное отслеживание формирования медиа- и информационной компетентности обучающихся и учителей;</w:t>
      </w:r>
    </w:p>
    <w:p w:rsidR="000E7DE2" w:rsidRPr="00134C0F" w:rsidRDefault="000E7DE2" w:rsidP="00173601">
      <w:pPr>
        <w:ind w:firstLine="709"/>
        <w:jc w:val="both"/>
        <w:rPr>
          <w:sz w:val="28"/>
          <w:szCs w:val="28"/>
        </w:rPr>
      </w:pPr>
      <w:r w:rsidRPr="00134C0F">
        <w:rPr>
          <w:sz w:val="28"/>
          <w:szCs w:val="28"/>
        </w:rPr>
        <w:t xml:space="preserve"> </w:t>
      </w:r>
      <w:r w:rsidR="00BD255B" w:rsidRPr="00134C0F">
        <w:rPr>
          <w:sz w:val="28"/>
          <w:szCs w:val="28"/>
        </w:rPr>
        <w:t>4</w:t>
      </w:r>
      <w:r w:rsidRPr="00134C0F">
        <w:rPr>
          <w:sz w:val="28"/>
          <w:szCs w:val="28"/>
        </w:rPr>
        <w:t xml:space="preserve">. </w:t>
      </w:r>
      <w:r w:rsidR="00A44348" w:rsidRPr="00134C0F">
        <w:rPr>
          <w:sz w:val="28"/>
          <w:szCs w:val="28"/>
        </w:rPr>
        <w:t>э</w:t>
      </w:r>
      <w:r w:rsidRPr="00134C0F">
        <w:rPr>
          <w:sz w:val="28"/>
          <w:szCs w:val="28"/>
        </w:rPr>
        <w:t>кспериментально проверить эффективность модели управления информационно-развивающей средой инновационной школы.</w:t>
      </w:r>
    </w:p>
    <w:p w:rsidR="00A61B75" w:rsidRPr="00134C0F" w:rsidRDefault="00A61B75" w:rsidP="00173601">
      <w:pPr>
        <w:shd w:val="clear" w:color="auto" w:fill="FFFFFF"/>
        <w:ind w:firstLine="709"/>
        <w:jc w:val="both"/>
        <w:rPr>
          <w:b/>
          <w:sz w:val="28"/>
          <w:szCs w:val="28"/>
        </w:rPr>
      </w:pPr>
    </w:p>
    <w:p w:rsidR="000E7DE2" w:rsidRPr="00134C0F" w:rsidRDefault="000E7DE2" w:rsidP="00173601">
      <w:pPr>
        <w:pStyle w:val="2"/>
        <w:ind w:firstLine="709"/>
        <w:rPr>
          <w:rFonts w:ascii="Times New Roman" w:hAnsi="Times New Roman" w:cs="Times New Roman"/>
          <w:color w:val="auto"/>
          <w:sz w:val="28"/>
          <w:szCs w:val="28"/>
        </w:rPr>
      </w:pPr>
      <w:bookmarkStart w:id="9" w:name="_Toc23415537"/>
      <w:r w:rsidRPr="00134C0F">
        <w:rPr>
          <w:rFonts w:ascii="Times New Roman" w:hAnsi="Times New Roman" w:cs="Times New Roman"/>
          <w:color w:val="auto"/>
          <w:sz w:val="28"/>
          <w:szCs w:val="28"/>
        </w:rPr>
        <w:t>4.8. Знания и навыки</w:t>
      </w:r>
      <w:bookmarkEnd w:id="9"/>
    </w:p>
    <w:p w:rsidR="001D3589" w:rsidRPr="00134C0F" w:rsidRDefault="004D084C" w:rsidP="00173601">
      <w:pPr>
        <w:ind w:firstLine="709"/>
        <w:jc w:val="both"/>
        <w:rPr>
          <w:sz w:val="28"/>
          <w:szCs w:val="28"/>
        </w:rPr>
      </w:pPr>
      <w:r w:rsidRPr="00134C0F">
        <w:rPr>
          <w:sz w:val="28"/>
          <w:szCs w:val="28"/>
        </w:rPr>
        <w:t xml:space="preserve">Выпускник школы № 60 должен соответствовать критериям компетентного человека: </w:t>
      </w:r>
    </w:p>
    <w:p w:rsidR="004D084C" w:rsidRPr="00134C0F" w:rsidRDefault="004D084C" w:rsidP="00173601">
      <w:pPr>
        <w:ind w:firstLine="709"/>
        <w:jc w:val="both"/>
        <w:rPr>
          <w:sz w:val="28"/>
          <w:szCs w:val="28"/>
        </w:rPr>
      </w:pPr>
      <w:r w:rsidRPr="00134C0F">
        <w:rPr>
          <w:b/>
          <w:sz w:val="28"/>
          <w:szCs w:val="28"/>
        </w:rPr>
        <w:t>готовность к использованию информационных ресурсов</w:t>
      </w:r>
      <w:r w:rsidRPr="00134C0F">
        <w:rPr>
          <w:sz w:val="28"/>
          <w:szCs w:val="28"/>
        </w:rPr>
        <w:t>:</w:t>
      </w:r>
    </w:p>
    <w:p w:rsidR="004D084C" w:rsidRPr="00134C0F" w:rsidRDefault="004D084C" w:rsidP="00173601">
      <w:pPr>
        <w:numPr>
          <w:ilvl w:val="2"/>
          <w:numId w:val="12"/>
        </w:numPr>
        <w:tabs>
          <w:tab w:val="left" w:pos="284"/>
        </w:tabs>
        <w:ind w:left="0" w:firstLine="709"/>
        <w:jc w:val="both"/>
        <w:rPr>
          <w:sz w:val="28"/>
          <w:szCs w:val="28"/>
        </w:rPr>
      </w:pPr>
      <w:r w:rsidRPr="00134C0F">
        <w:rPr>
          <w:sz w:val="28"/>
          <w:szCs w:val="28"/>
        </w:rPr>
        <w:t>умение делать выводы из полученной информации;</w:t>
      </w:r>
    </w:p>
    <w:p w:rsidR="004D084C" w:rsidRPr="00134C0F" w:rsidRDefault="004D084C" w:rsidP="00173601">
      <w:pPr>
        <w:numPr>
          <w:ilvl w:val="2"/>
          <w:numId w:val="12"/>
        </w:numPr>
        <w:tabs>
          <w:tab w:val="left" w:pos="284"/>
        </w:tabs>
        <w:ind w:left="0" w:firstLine="709"/>
        <w:jc w:val="both"/>
        <w:rPr>
          <w:sz w:val="28"/>
          <w:szCs w:val="28"/>
        </w:rPr>
      </w:pPr>
      <w:r w:rsidRPr="00134C0F">
        <w:rPr>
          <w:sz w:val="28"/>
          <w:szCs w:val="28"/>
        </w:rPr>
        <w:t>умение использовать информацию для планирования своей деятельности;</w:t>
      </w:r>
    </w:p>
    <w:p w:rsidR="004D084C" w:rsidRPr="00134C0F" w:rsidRDefault="004D084C" w:rsidP="00173601">
      <w:pPr>
        <w:tabs>
          <w:tab w:val="left" w:pos="284"/>
        </w:tabs>
        <w:ind w:firstLine="709"/>
        <w:jc w:val="both"/>
        <w:rPr>
          <w:b/>
          <w:sz w:val="28"/>
          <w:szCs w:val="28"/>
        </w:rPr>
      </w:pPr>
      <w:r w:rsidRPr="00134C0F">
        <w:rPr>
          <w:b/>
          <w:sz w:val="28"/>
          <w:szCs w:val="28"/>
        </w:rPr>
        <w:t>коммуникативная компетентность:</w:t>
      </w:r>
    </w:p>
    <w:p w:rsidR="004D084C" w:rsidRPr="00134C0F" w:rsidRDefault="004D084C" w:rsidP="00173601">
      <w:pPr>
        <w:numPr>
          <w:ilvl w:val="2"/>
          <w:numId w:val="12"/>
        </w:numPr>
        <w:tabs>
          <w:tab w:val="left" w:pos="284"/>
        </w:tabs>
        <w:ind w:left="0" w:firstLine="709"/>
        <w:jc w:val="both"/>
        <w:rPr>
          <w:sz w:val="28"/>
          <w:szCs w:val="28"/>
        </w:rPr>
      </w:pPr>
      <w:r w:rsidRPr="00134C0F">
        <w:rPr>
          <w:sz w:val="28"/>
          <w:szCs w:val="28"/>
        </w:rPr>
        <w:t>умение получать информацию в диалоге;</w:t>
      </w:r>
    </w:p>
    <w:p w:rsidR="004D084C" w:rsidRPr="00134C0F" w:rsidRDefault="004D084C" w:rsidP="00173601">
      <w:pPr>
        <w:numPr>
          <w:ilvl w:val="2"/>
          <w:numId w:val="12"/>
        </w:numPr>
        <w:tabs>
          <w:tab w:val="left" w:pos="284"/>
        </w:tabs>
        <w:ind w:left="0" w:firstLine="709"/>
        <w:jc w:val="both"/>
        <w:rPr>
          <w:sz w:val="28"/>
          <w:szCs w:val="28"/>
        </w:rPr>
      </w:pPr>
      <w:r w:rsidRPr="00134C0F">
        <w:rPr>
          <w:sz w:val="28"/>
          <w:szCs w:val="28"/>
        </w:rPr>
        <w:t>умение аргументированно отстаивать свою точку зрения в диалоге и публичном выступлении на основе признания многообразия позиций и уважения чужой точки зрения;</w:t>
      </w:r>
    </w:p>
    <w:p w:rsidR="004D084C" w:rsidRPr="00134C0F" w:rsidRDefault="004D084C" w:rsidP="00173601">
      <w:pPr>
        <w:numPr>
          <w:ilvl w:val="2"/>
          <w:numId w:val="12"/>
        </w:numPr>
        <w:tabs>
          <w:tab w:val="left" w:pos="284"/>
        </w:tabs>
        <w:ind w:left="0" w:firstLine="709"/>
        <w:jc w:val="both"/>
        <w:rPr>
          <w:sz w:val="28"/>
          <w:szCs w:val="28"/>
        </w:rPr>
      </w:pPr>
      <w:r w:rsidRPr="00134C0F">
        <w:rPr>
          <w:sz w:val="28"/>
          <w:szCs w:val="28"/>
        </w:rPr>
        <w:t>эмоциональный интеллект;</w:t>
      </w:r>
    </w:p>
    <w:p w:rsidR="004D084C" w:rsidRPr="00134C0F" w:rsidRDefault="004D084C" w:rsidP="00173601">
      <w:pPr>
        <w:tabs>
          <w:tab w:val="left" w:pos="284"/>
        </w:tabs>
        <w:ind w:firstLine="709"/>
        <w:jc w:val="both"/>
        <w:rPr>
          <w:b/>
          <w:sz w:val="28"/>
          <w:szCs w:val="28"/>
        </w:rPr>
      </w:pPr>
      <w:r w:rsidRPr="00134C0F">
        <w:rPr>
          <w:b/>
          <w:sz w:val="28"/>
          <w:szCs w:val="28"/>
        </w:rPr>
        <w:t>цифровая компетентность:</w:t>
      </w:r>
    </w:p>
    <w:p w:rsidR="004D084C" w:rsidRPr="00134C0F" w:rsidRDefault="004D084C" w:rsidP="00173601">
      <w:pPr>
        <w:numPr>
          <w:ilvl w:val="0"/>
          <w:numId w:val="13"/>
        </w:numPr>
        <w:tabs>
          <w:tab w:val="left" w:pos="284"/>
        </w:tabs>
        <w:ind w:left="0" w:firstLine="709"/>
        <w:jc w:val="both"/>
        <w:rPr>
          <w:sz w:val="28"/>
          <w:szCs w:val="28"/>
        </w:rPr>
      </w:pPr>
      <w:r w:rsidRPr="00134C0F">
        <w:rPr>
          <w:sz w:val="28"/>
          <w:szCs w:val="28"/>
        </w:rPr>
        <w:t>информационная безопасность;</w:t>
      </w:r>
    </w:p>
    <w:p w:rsidR="004D084C" w:rsidRPr="00134C0F" w:rsidRDefault="004D084C" w:rsidP="00173601">
      <w:pPr>
        <w:numPr>
          <w:ilvl w:val="0"/>
          <w:numId w:val="13"/>
        </w:numPr>
        <w:tabs>
          <w:tab w:val="left" w:pos="284"/>
        </w:tabs>
        <w:ind w:left="0" w:firstLine="709"/>
        <w:jc w:val="both"/>
        <w:rPr>
          <w:sz w:val="28"/>
          <w:szCs w:val="28"/>
        </w:rPr>
      </w:pPr>
      <w:r w:rsidRPr="00134C0F">
        <w:rPr>
          <w:sz w:val="28"/>
          <w:szCs w:val="28"/>
        </w:rPr>
        <w:t>техническая безопасность;</w:t>
      </w:r>
    </w:p>
    <w:p w:rsidR="004D084C" w:rsidRPr="00134C0F" w:rsidRDefault="004D084C" w:rsidP="00173601">
      <w:pPr>
        <w:numPr>
          <w:ilvl w:val="0"/>
          <w:numId w:val="13"/>
        </w:numPr>
        <w:tabs>
          <w:tab w:val="left" w:pos="284"/>
        </w:tabs>
        <w:ind w:left="0" w:firstLine="709"/>
        <w:jc w:val="both"/>
        <w:rPr>
          <w:sz w:val="28"/>
          <w:szCs w:val="28"/>
        </w:rPr>
      </w:pPr>
      <w:r w:rsidRPr="00134C0F">
        <w:rPr>
          <w:sz w:val="28"/>
          <w:szCs w:val="28"/>
        </w:rPr>
        <w:t>потребительская безопасность;</w:t>
      </w:r>
    </w:p>
    <w:p w:rsidR="004D084C" w:rsidRPr="00134C0F" w:rsidRDefault="004D084C" w:rsidP="00173601">
      <w:pPr>
        <w:numPr>
          <w:ilvl w:val="0"/>
          <w:numId w:val="13"/>
        </w:numPr>
        <w:tabs>
          <w:tab w:val="left" w:pos="284"/>
        </w:tabs>
        <w:ind w:left="0" w:firstLine="709"/>
        <w:jc w:val="both"/>
        <w:rPr>
          <w:sz w:val="28"/>
          <w:szCs w:val="28"/>
        </w:rPr>
      </w:pPr>
      <w:r w:rsidRPr="00134C0F">
        <w:rPr>
          <w:sz w:val="28"/>
          <w:szCs w:val="28"/>
        </w:rPr>
        <w:t>коммуникативная безопасность.</w:t>
      </w:r>
    </w:p>
    <w:p w:rsidR="004D084C" w:rsidRPr="00134C0F" w:rsidRDefault="004D084C" w:rsidP="00173601">
      <w:pPr>
        <w:tabs>
          <w:tab w:val="left" w:pos="426"/>
        </w:tabs>
        <w:ind w:firstLine="709"/>
        <w:jc w:val="both"/>
        <w:rPr>
          <w:sz w:val="28"/>
          <w:szCs w:val="28"/>
        </w:rPr>
      </w:pPr>
      <w:r w:rsidRPr="00134C0F">
        <w:rPr>
          <w:sz w:val="28"/>
          <w:szCs w:val="28"/>
        </w:rPr>
        <w:t>Выпускник будет готов:</w:t>
      </w:r>
    </w:p>
    <w:p w:rsidR="004D084C" w:rsidRPr="00134C0F" w:rsidRDefault="004D084C" w:rsidP="00173601">
      <w:pPr>
        <w:pStyle w:val="af"/>
        <w:numPr>
          <w:ilvl w:val="0"/>
          <w:numId w:val="23"/>
        </w:numPr>
        <w:tabs>
          <w:tab w:val="left" w:pos="426"/>
        </w:tabs>
        <w:ind w:left="0" w:firstLine="709"/>
        <w:jc w:val="both"/>
        <w:rPr>
          <w:rFonts w:ascii="Times New Roman" w:hAnsi="Times New Roman"/>
          <w:sz w:val="28"/>
          <w:szCs w:val="28"/>
          <w:lang w:val="ru-RU"/>
        </w:rPr>
      </w:pPr>
      <w:r w:rsidRPr="00134C0F">
        <w:rPr>
          <w:rFonts w:ascii="Times New Roman" w:hAnsi="Times New Roman"/>
          <w:spacing w:val="5"/>
          <w:sz w:val="28"/>
          <w:szCs w:val="28"/>
          <w:lang w:val="ru-RU"/>
        </w:rPr>
        <w:t xml:space="preserve">гибко адаптироваться в меняющихся жизненных ситуациях, самостоятельно </w:t>
      </w:r>
      <w:r w:rsidRPr="00134C0F">
        <w:rPr>
          <w:rFonts w:ascii="Times New Roman" w:hAnsi="Times New Roman"/>
          <w:spacing w:val="1"/>
          <w:sz w:val="28"/>
          <w:szCs w:val="28"/>
          <w:lang w:val="ru-RU"/>
        </w:rPr>
        <w:t xml:space="preserve">приобретая необходимые знания, умело применяя их на практике для решения </w:t>
      </w:r>
      <w:r w:rsidRPr="00134C0F">
        <w:rPr>
          <w:rFonts w:ascii="Times New Roman" w:hAnsi="Times New Roman"/>
          <w:spacing w:val="2"/>
          <w:sz w:val="28"/>
          <w:szCs w:val="28"/>
          <w:lang w:val="ru-RU"/>
        </w:rPr>
        <w:t xml:space="preserve">разнообразных проблем, чтобы на протяжении всей жизни иметь возможность </w:t>
      </w:r>
      <w:r w:rsidRPr="00134C0F">
        <w:rPr>
          <w:rFonts w:ascii="Times New Roman" w:hAnsi="Times New Roman"/>
          <w:spacing w:val="-1"/>
          <w:sz w:val="28"/>
          <w:szCs w:val="28"/>
          <w:lang w:val="ru-RU"/>
        </w:rPr>
        <w:t>найти в ней свое место, реализовав свой потенциал;</w:t>
      </w:r>
    </w:p>
    <w:p w:rsidR="004D084C" w:rsidRPr="00134C0F" w:rsidRDefault="004D084C" w:rsidP="00173601">
      <w:pPr>
        <w:pStyle w:val="af"/>
        <w:numPr>
          <w:ilvl w:val="0"/>
          <w:numId w:val="23"/>
        </w:numPr>
        <w:tabs>
          <w:tab w:val="left" w:pos="426"/>
        </w:tabs>
        <w:ind w:left="0" w:firstLine="709"/>
        <w:jc w:val="both"/>
        <w:rPr>
          <w:rFonts w:ascii="Times New Roman" w:hAnsi="Times New Roman"/>
          <w:sz w:val="28"/>
          <w:szCs w:val="28"/>
          <w:lang w:val="ru-RU"/>
        </w:rPr>
      </w:pPr>
      <w:r w:rsidRPr="00134C0F">
        <w:rPr>
          <w:rFonts w:ascii="Times New Roman" w:hAnsi="Times New Roman"/>
          <w:sz w:val="28"/>
          <w:szCs w:val="28"/>
          <w:lang w:val="ru-RU"/>
        </w:rPr>
        <w:t xml:space="preserve">самостоятельно и критически мыслить, уметь увидеть возникающие в реальном мире трудности и искать пути рационального их преодоления, быть способным </w:t>
      </w:r>
      <w:r w:rsidRPr="00134C0F">
        <w:rPr>
          <w:rFonts w:ascii="Times New Roman" w:hAnsi="Times New Roman"/>
          <w:spacing w:val="-1"/>
          <w:sz w:val="28"/>
          <w:szCs w:val="28"/>
          <w:lang w:val="ru-RU"/>
        </w:rPr>
        <w:t>генерировать новые идеи, творчески мыслить;</w:t>
      </w:r>
    </w:p>
    <w:p w:rsidR="004D084C" w:rsidRPr="00134C0F" w:rsidRDefault="004D084C" w:rsidP="00173601">
      <w:pPr>
        <w:pStyle w:val="af"/>
        <w:numPr>
          <w:ilvl w:val="0"/>
          <w:numId w:val="23"/>
        </w:numPr>
        <w:tabs>
          <w:tab w:val="left" w:pos="426"/>
        </w:tabs>
        <w:ind w:left="0" w:firstLine="709"/>
        <w:jc w:val="both"/>
        <w:rPr>
          <w:rFonts w:ascii="Times New Roman" w:hAnsi="Times New Roman"/>
          <w:sz w:val="28"/>
          <w:szCs w:val="28"/>
          <w:lang w:val="ru-RU"/>
        </w:rPr>
      </w:pPr>
      <w:r w:rsidRPr="00134C0F">
        <w:rPr>
          <w:rFonts w:ascii="Times New Roman" w:hAnsi="Times New Roman"/>
          <w:sz w:val="28"/>
          <w:szCs w:val="28"/>
          <w:lang w:val="ru-RU"/>
        </w:rPr>
        <w:t>грамотно работать с информацией (уметь собирать необходимые для исследования определенной задачи факты, анализировать их, выдвигать гипотезы решения проблемы, делать необходимые обобщения, устанавливать статистические закономерности, формулировать аргументированные выводы, на их основе выявлять и решать новые проблемы);</w:t>
      </w:r>
    </w:p>
    <w:p w:rsidR="004D084C" w:rsidRPr="00134C0F" w:rsidRDefault="004D084C" w:rsidP="00173601">
      <w:pPr>
        <w:pStyle w:val="af"/>
        <w:numPr>
          <w:ilvl w:val="0"/>
          <w:numId w:val="23"/>
        </w:numPr>
        <w:tabs>
          <w:tab w:val="left" w:pos="426"/>
        </w:tabs>
        <w:ind w:left="0" w:firstLine="709"/>
        <w:jc w:val="both"/>
        <w:rPr>
          <w:rFonts w:ascii="Times New Roman" w:hAnsi="Times New Roman"/>
          <w:sz w:val="28"/>
          <w:szCs w:val="28"/>
          <w:lang w:val="ru-RU"/>
        </w:rPr>
      </w:pPr>
      <w:r w:rsidRPr="00134C0F">
        <w:rPr>
          <w:rFonts w:ascii="Times New Roman" w:hAnsi="Times New Roman"/>
          <w:spacing w:val="5"/>
          <w:sz w:val="28"/>
          <w:szCs w:val="28"/>
          <w:lang w:val="ru-RU"/>
        </w:rPr>
        <w:lastRenderedPageBreak/>
        <w:t xml:space="preserve">владеть информационными и коммуникационными технологиями, </w:t>
      </w:r>
      <w:r w:rsidRPr="00134C0F">
        <w:rPr>
          <w:rFonts w:ascii="Times New Roman" w:hAnsi="Times New Roman"/>
          <w:spacing w:val="-1"/>
          <w:sz w:val="28"/>
          <w:szCs w:val="28"/>
          <w:lang w:val="ru-RU"/>
        </w:rPr>
        <w:t>использовать мировые информационные ресурсы;</w:t>
      </w:r>
    </w:p>
    <w:p w:rsidR="000E7DE2" w:rsidRPr="00134C0F" w:rsidRDefault="004D084C" w:rsidP="00173601">
      <w:pPr>
        <w:pStyle w:val="af"/>
        <w:numPr>
          <w:ilvl w:val="0"/>
          <w:numId w:val="23"/>
        </w:numPr>
        <w:tabs>
          <w:tab w:val="left" w:pos="426"/>
        </w:tabs>
        <w:ind w:left="0" w:firstLine="709"/>
        <w:jc w:val="both"/>
        <w:rPr>
          <w:rFonts w:ascii="Times New Roman" w:hAnsi="Times New Roman"/>
          <w:sz w:val="28"/>
          <w:szCs w:val="28"/>
          <w:lang w:val="ru-RU"/>
        </w:rPr>
      </w:pPr>
      <w:r w:rsidRPr="00134C0F">
        <w:rPr>
          <w:rFonts w:ascii="Times New Roman" w:hAnsi="Times New Roman"/>
          <w:sz w:val="28"/>
          <w:szCs w:val="28"/>
          <w:lang w:val="ru-RU"/>
        </w:rPr>
        <w:t>быть коммуникабельным, контактным в различных социальных группах, уметь работать сообща, быть способным взять ответственность за выполняемую работу; предотвращать конфликтные ситуации или умело выходить из них.</w:t>
      </w:r>
    </w:p>
    <w:p w:rsidR="004D084C" w:rsidRPr="00134C0F" w:rsidRDefault="004D084C" w:rsidP="00173601">
      <w:pPr>
        <w:ind w:firstLine="709"/>
        <w:jc w:val="both"/>
        <w:rPr>
          <w:sz w:val="28"/>
          <w:szCs w:val="28"/>
        </w:rPr>
      </w:pPr>
      <w:r w:rsidRPr="00134C0F">
        <w:rPr>
          <w:i/>
          <w:iCs/>
          <w:sz w:val="28"/>
          <w:szCs w:val="28"/>
        </w:rPr>
        <w:t xml:space="preserve">Механизм </w:t>
      </w:r>
      <w:r w:rsidRPr="00134C0F">
        <w:rPr>
          <w:sz w:val="28"/>
          <w:szCs w:val="28"/>
        </w:rPr>
        <w:t>реализации концепции управления информационно-развивающей средой ОУ в условиях инновационных изменений</w:t>
      </w:r>
      <w:r w:rsidRPr="00134C0F">
        <w:rPr>
          <w:i/>
          <w:iCs/>
          <w:sz w:val="28"/>
          <w:szCs w:val="28"/>
        </w:rPr>
        <w:t xml:space="preserve"> </w:t>
      </w:r>
      <w:r w:rsidRPr="00134C0F">
        <w:rPr>
          <w:sz w:val="28"/>
          <w:szCs w:val="28"/>
        </w:rPr>
        <w:t xml:space="preserve">включает: </w:t>
      </w:r>
    </w:p>
    <w:p w:rsidR="004D084C" w:rsidRPr="00134C0F" w:rsidRDefault="004D084C" w:rsidP="00173601">
      <w:pPr>
        <w:ind w:firstLine="709"/>
        <w:jc w:val="both"/>
        <w:rPr>
          <w:sz w:val="28"/>
          <w:szCs w:val="28"/>
        </w:rPr>
      </w:pPr>
      <w:r w:rsidRPr="00134C0F">
        <w:rPr>
          <w:sz w:val="28"/>
          <w:szCs w:val="28"/>
        </w:rPr>
        <w:t>- повышение научно-педагогического потенциала учителей;</w:t>
      </w:r>
    </w:p>
    <w:p w:rsidR="004D084C" w:rsidRPr="00134C0F" w:rsidRDefault="004D084C" w:rsidP="00173601">
      <w:pPr>
        <w:ind w:firstLine="709"/>
        <w:jc w:val="both"/>
        <w:rPr>
          <w:sz w:val="28"/>
          <w:szCs w:val="28"/>
        </w:rPr>
      </w:pPr>
      <w:r w:rsidRPr="00134C0F">
        <w:rPr>
          <w:sz w:val="28"/>
          <w:szCs w:val="28"/>
        </w:rPr>
        <w:t>- организацию совместной с педагогами инновационной деятельности учащихся;</w:t>
      </w:r>
    </w:p>
    <w:p w:rsidR="004D084C" w:rsidRPr="00134C0F" w:rsidRDefault="004D084C" w:rsidP="00173601">
      <w:pPr>
        <w:ind w:firstLine="709"/>
        <w:jc w:val="both"/>
        <w:rPr>
          <w:sz w:val="28"/>
          <w:szCs w:val="28"/>
        </w:rPr>
      </w:pPr>
      <w:r w:rsidRPr="00134C0F">
        <w:rPr>
          <w:sz w:val="28"/>
          <w:szCs w:val="28"/>
        </w:rPr>
        <w:t>- изменение способов педагогического руководства (целевое, опережающее, рефлексивное);</w:t>
      </w:r>
    </w:p>
    <w:p w:rsidR="004D084C" w:rsidRPr="00134C0F" w:rsidRDefault="004D084C" w:rsidP="00173601">
      <w:pPr>
        <w:ind w:firstLine="709"/>
        <w:jc w:val="both"/>
        <w:rPr>
          <w:sz w:val="28"/>
          <w:szCs w:val="28"/>
        </w:rPr>
      </w:pPr>
      <w:r w:rsidRPr="00134C0F">
        <w:rPr>
          <w:sz w:val="28"/>
          <w:szCs w:val="28"/>
        </w:rPr>
        <w:t xml:space="preserve">- управление саморазвитием системы ОУ в условиях социокультурных и педагогических инноваций.   </w:t>
      </w:r>
    </w:p>
    <w:p w:rsidR="004D084C" w:rsidRPr="00134C0F" w:rsidRDefault="004D084C" w:rsidP="00173601">
      <w:pPr>
        <w:shd w:val="clear" w:color="auto" w:fill="FFFFFF"/>
        <w:ind w:firstLine="709"/>
        <w:jc w:val="both"/>
        <w:rPr>
          <w:b/>
          <w:sz w:val="28"/>
          <w:szCs w:val="28"/>
        </w:rPr>
      </w:pPr>
    </w:p>
    <w:p w:rsidR="000E7DE2" w:rsidRPr="00134C0F" w:rsidRDefault="004D084C" w:rsidP="00173601">
      <w:pPr>
        <w:pStyle w:val="2"/>
        <w:ind w:firstLine="709"/>
        <w:rPr>
          <w:rFonts w:ascii="Times New Roman" w:hAnsi="Times New Roman" w:cs="Times New Roman"/>
          <w:color w:val="auto"/>
          <w:sz w:val="28"/>
          <w:szCs w:val="28"/>
        </w:rPr>
      </w:pPr>
      <w:bookmarkStart w:id="10" w:name="_Toc23415538"/>
      <w:r w:rsidRPr="00134C0F">
        <w:rPr>
          <w:rFonts w:ascii="Times New Roman" w:hAnsi="Times New Roman" w:cs="Times New Roman"/>
          <w:color w:val="auto"/>
          <w:sz w:val="28"/>
          <w:szCs w:val="28"/>
        </w:rPr>
        <w:t>4.9. Алгоритм</w:t>
      </w:r>
      <w:bookmarkEnd w:id="10"/>
    </w:p>
    <w:p w:rsidR="004D084C" w:rsidRPr="00134C0F" w:rsidRDefault="004D084C" w:rsidP="00173601">
      <w:pPr>
        <w:shd w:val="clear" w:color="auto" w:fill="FFFFFF"/>
        <w:ind w:firstLine="709"/>
        <w:jc w:val="both"/>
        <w:rPr>
          <w:sz w:val="28"/>
          <w:szCs w:val="28"/>
        </w:rPr>
      </w:pPr>
      <w:r w:rsidRPr="00134C0F">
        <w:rPr>
          <w:i/>
          <w:sz w:val="28"/>
          <w:szCs w:val="28"/>
        </w:rPr>
        <w:t>Модель внутришкольного управления,</w:t>
      </w:r>
      <w:r w:rsidRPr="00134C0F">
        <w:rPr>
          <w:sz w:val="28"/>
          <w:szCs w:val="28"/>
        </w:rPr>
        <w:t xml:space="preserve"> нацеленная на формирование и поддержание информационно-развивающей среды </w:t>
      </w:r>
      <w:r w:rsidR="001D3589" w:rsidRPr="00134C0F">
        <w:rPr>
          <w:sz w:val="28"/>
          <w:szCs w:val="28"/>
        </w:rPr>
        <w:t>инновационной</w:t>
      </w:r>
      <w:r w:rsidRPr="00134C0F">
        <w:rPr>
          <w:sz w:val="28"/>
          <w:szCs w:val="28"/>
        </w:rPr>
        <w:t xml:space="preserve"> школы строится на основании двух базовых положений, определивших направленность управленческой деятельности всех уровней внутришкольного управления в обозначенной модели: </w:t>
      </w:r>
    </w:p>
    <w:p w:rsidR="004D084C" w:rsidRPr="00134C0F" w:rsidRDefault="004D084C" w:rsidP="00173601">
      <w:pPr>
        <w:shd w:val="clear" w:color="auto" w:fill="FFFFFF"/>
        <w:ind w:firstLine="709"/>
        <w:jc w:val="both"/>
        <w:rPr>
          <w:sz w:val="28"/>
          <w:szCs w:val="28"/>
        </w:rPr>
      </w:pPr>
      <w:r w:rsidRPr="00134C0F">
        <w:rPr>
          <w:sz w:val="28"/>
          <w:szCs w:val="28"/>
        </w:rPr>
        <w:t>1. Информационно-развивающая среда должна обеспечивать каждому субъекту образовательного процесса возможность для организации своей познавательной деятельности как продуктивной, творческой, удовлетворять культурно-образовательные потребности молодого человека, а также формирование медиа- и информационной компетентности;</w:t>
      </w:r>
    </w:p>
    <w:p w:rsidR="004D084C" w:rsidRPr="00134C0F" w:rsidRDefault="00456A9E" w:rsidP="00173601">
      <w:pPr>
        <w:shd w:val="clear" w:color="auto" w:fill="FFFFFF"/>
        <w:ind w:firstLine="709"/>
        <w:jc w:val="both"/>
        <w:rPr>
          <w:sz w:val="28"/>
          <w:szCs w:val="28"/>
        </w:rPr>
      </w:pPr>
      <w:r w:rsidRPr="00134C0F">
        <w:rPr>
          <w:sz w:val="28"/>
          <w:szCs w:val="28"/>
        </w:rPr>
        <w:t>2.</w:t>
      </w:r>
      <w:r w:rsidR="004D084C" w:rsidRPr="00134C0F">
        <w:rPr>
          <w:sz w:val="28"/>
          <w:szCs w:val="28"/>
        </w:rPr>
        <w:t xml:space="preserve"> Создание такого уклада жизнедеятельности в инновационной школе, который будет в максимальной степени способствовать включению учеников в инновационную, творческую познавательную деятельность, обеспечивать механизм использования результатов ученического творчества в общественно-полезной деятельности, стимулировать продуктивную, авторскую позицию каждого ученика в учебной и внеурочной деятельности.</w:t>
      </w:r>
    </w:p>
    <w:p w:rsidR="00221FC2" w:rsidRPr="00134C0F" w:rsidRDefault="00221FC2" w:rsidP="00173601">
      <w:pPr>
        <w:ind w:firstLine="709"/>
        <w:jc w:val="both"/>
        <w:rPr>
          <w:i/>
          <w:iCs/>
          <w:sz w:val="28"/>
          <w:szCs w:val="28"/>
        </w:rPr>
      </w:pPr>
      <w:r w:rsidRPr="00134C0F">
        <w:rPr>
          <w:sz w:val="28"/>
          <w:szCs w:val="28"/>
        </w:rPr>
        <w:t xml:space="preserve">Для реализации разработанной </w:t>
      </w:r>
      <w:r w:rsidRPr="00134C0F">
        <w:rPr>
          <w:i/>
          <w:sz w:val="28"/>
          <w:szCs w:val="28"/>
        </w:rPr>
        <w:t xml:space="preserve">динамической структурно-уровневой модели управления информационно-развивающей средой </w:t>
      </w:r>
      <w:r w:rsidRPr="00134C0F">
        <w:rPr>
          <w:sz w:val="28"/>
          <w:szCs w:val="28"/>
        </w:rPr>
        <w:t xml:space="preserve">нами были </w:t>
      </w:r>
      <w:r w:rsidRPr="00134C0F">
        <w:rPr>
          <w:i/>
          <w:iCs/>
          <w:sz w:val="28"/>
          <w:szCs w:val="28"/>
        </w:rPr>
        <w:t>разработаны следующие этапы проектирования.</w:t>
      </w:r>
    </w:p>
    <w:p w:rsidR="00221FC2" w:rsidRPr="00134C0F" w:rsidRDefault="00221FC2" w:rsidP="00173601">
      <w:pPr>
        <w:shd w:val="clear" w:color="auto" w:fill="FFFFFF"/>
        <w:autoSpaceDE w:val="0"/>
        <w:autoSpaceDN w:val="0"/>
        <w:adjustRightInd w:val="0"/>
        <w:ind w:firstLine="709"/>
        <w:jc w:val="both"/>
        <w:rPr>
          <w:i/>
          <w:sz w:val="28"/>
          <w:szCs w:val="28"/>
        </w:rPr>
      </w:pPr>
      <w:r w:rsidRPr="00134C0F">
        <w:rPr>
          <w:b/>
          <w:bCs/>
          <w:sz w:val="28"/>
          <w:szCs w:val="28"/>
        </w:rPr>
        <w:t xml:space="preserve">Первый этап </w:t>
      </w:r>
      <w:r w:rsidRPr="00134C0F">
        <w:rPr>
          <w:sz w:val="28"/>
          <w:szCs w:val="28"/>
        </w:rPr>
        <w:t xml:space="preserve">- этап </w:t>
      </w:r>
      <w:r w:rsidRPr="00134C0F">
        <w:rPr>
          <w:i/>
          <w:sz w:val="28"/>
          <w:szCs w:val="28"/>
        </w:rPr>
        <w:t xml:space="preserve">педагогического проектирования и стратегического планирования. </w:t>
      </w:r>
    </w:p>
    <w:p w:rsidR="00221FC2" w:rsidRPr="00134C0F" w:rsidRDefault="00221FC2" w:rsidP="00173601">
      <w:pPr>
        <w:shd w:val="clear" w:color="auto" w:fill="FFFFFF"/>
        <w:autoSpaceDE w:val="0"/>
        <w:autoSpaceDN w:val="0"/>
        <w:adjustRightInd w:val="0"/>
        <w:ind w:firstLine="709"/>
        <w:jc w:val="both"/>
        <w:rPr>
          <w:sz w:val="28"/>
          <w:szCs w:val="28"/>
        </w:rPr>
      </w:pPr>
      <w:r w:rsidRPr="00134C0F">
        <w:rPr>
          <w:sz w:val="28"/>
          <w:szCs w:val="28"/>
        </w:rPr>
        <w:t xml:space="preserve">В ходе этого этапа выявляются проблемы управления информационно-развивающей средой, анализируются ее ресурсы, определяются цели, задачи, педагогические принципы управления информационно-развивающей средой и ее подсистемами, проводится анализ и систематизация научно-педагогической литературы, баз данных и баз знаний, раскрывающих суть проблемы, создается нормативно-правовое, программно-техническое </w:t>
      </w:r>
      <w:r w:rsidRPr="00134C0F">
        <w:rPr>
          <w:sz w:val="28"/>
          <w:szCs w:val="28"/>
        </w:rPr>
        <w:lastRenderedPageBreak/>
        <w:t xml:space="preserve">обеспечение процесса комплексной информатизации общеобразовательного учреждения. </w:t>
      </w:r>
    </w:p>
    <w:p w:rsidR="00221FC2" w:rsidRPr="00134C0F" w:rsidRDefault="00221FC2" w:rsidP="00173601">
      <w:pPr>
        <w:shd w:val="clear" w:color="auto" w:fill="FFFFFF"/>
        <w:autoSpaceDE w:val="0"/>
        <w:autoSpaceDN w:val="0"/>
        <w:adjustRightInd w:val="0"/>
        <w:ind w:firstLine="709"/>
        <w:jc w:val="both"/>
        <w:rPr>
          <w:sz w:val="28"/>
          <w:szCs w:val="28"/>
        </w:rPr>
      </w:pPr>
      <w:r w:rsidRPr="00134C0F">
        <w:rPr>
          <w:b/>
          <w:sz w:val="28"/>
          <w:szCs w:val="28"/>
        </w:rPr>
        <w:t>Второй этап</w:t>
      </w:r>
      <w:r w:rsidRPr="00134C0F">
        <w:rPr>
          <w:sz w:val="28"/>
          <w:szCs w:val="28"/>
        </w:rPr>
        <w:t xml:space="preserve"> - этап </w:t>
      </w:r>
      <w:r w:rsidRPr="00134C0F">
        <w:rPr>
          <w:i/>
          <w:sz w:val="28"/>
          <w:szCs w:val="28"/>
        </w:rPr>
        <w:t>проектировани</w:t>
      </w:r>
      <w:r w:rsidR="001D3589" w:rsidRPr="00134C0F">
        <w:rPr>
          <w:i/>
          <w:sz w:val="28"/>
          <w:szCs w:val="28"/>
        </w:rPr>
        <w:t>я</w:t>
      </w:r>
      <w:r w:rsidRPr="00134C0F">
        <w:rPr>
          <w:i/>
          <w:sz w:val="28"/>
          <w:szCs w:val="28"/>
        </w:rPr>
        <w:t xml:space="preserve"> структуры управления информационно-развивающей средой, реализации согласованных стратегических, педагогических и технических ее решений</w:t>
      </w:r>
      <w:r w:rsidRPr="00134C0F">
        <w:rPr>
          <w:sz w:val="28"/>
          <w:szCs w:val="28"/>
        </w:rPr>
        <w:t>. На этом этапе исследуются результативность управления информационно-развивающей средой в инновационном общеобразовательном учреждении за счет расширения области внедрения новых информационных, сетевых, медиатехнологий, а также проводится анализ использования возможностей созданной локальной сети.</w:t>
      </w:r>
    </w:p>
    <w:p w:rsidR="00221FC2" w:rsidRPr="00134C0F" w:rsidRDefault="00221FC2" w:rsidP="00173601">
      <w:pPr>
        <w:shd w:val="clear" w:color="auto" w:fill="FFFFFF"/>
        <w:autoSpaceDE w:val="0"/>
        <w:autoSpaceDN w:val="0"/>
        <w:adjustRightInd w:val="0"/>
        <w:ind w:firstLine="709"/>
        <w:jc w:val="both"/>
        <w:rPr>
          <w:sz w:val="28"/>
          <w:szCs w:val="28"/>
        </w:rPr>
      </w:pPr>
      <w:r w:rsidRPr="00134C0F">
        <w:rPr>
          <w:b/>
          <w:sz w:val="28"/>
          <w:szCs w:val="28"/>
        </w:rPr>
        <w:t>Третий этап</w:t>
      </w:r>
      <w:r w:rsidRPr="00134C0F">
        <w:rPr>
          <w:sz w:val="28"/>
          <w:szCs w:val="28"/>
        </w:rPr>
        <w:t xml:space="preserve"> - </w:t>
      </w:r>
      <w:r w:rsidRPr="00134C0F">
        <w:rPr>
          <w:i/>
          <w:sz w:val="28"/>
          <w:szCs w:val="28"/>
        </w:rPr>
        <w:t xml:space="preserve">опытно-экспериментальный - позволит уточнить результаты эффективности внедрения динамической структурно-уровневой модели управления информационно-развивающей средой. </w:t>
      </w:r>
      <w:r w:rsidRPr="00134C0F">
        <w:rPr>
          <w:sz w:val="28"/>
          <w:szCs w:val="28"/>
        </w:rPr>
        <w:t>Проводится обработка результатов исследования, коррекция его выводов, систематиза</w:t>
      </w:r>
      <w:r w:rsidRPr="00134C0F">
        <w:rPr>
          <w:sz w:val="28"/>
          <w:szCs w:val="28"/>
        </w:rPr>
        <w:softHyphen/>
        <w:t>ция и обобщение результатов, концептуальное оформление.</w:t>
      </w:r>
    </w:p>
    <w:p w:rsidR="00221FC2" w:rsidRPr="00134C0F" w:rsidRDefault="00221FC2" w:rsidP="00173601">
      <w:pPr>
        <w:shd w:val="clear" w:color="auto" w:fill="FFFFFF"/>
        <w:autoSpaceDE w:val="0"/>
        <w:autoSpaceDN w:val="0"/>
        <w:adjustRightInd w:val="0"/>
        <w:ind w:firstLine="709"/>
        <w:jc w:val="both"/>
        <w:rPr>
          <w:sz w:val="28"/>
          <w:szCs w:val="28"/>
        </w:rPr>
      </w:pPr>
      <w:r w:rsidRPr="00134C0F">
        <w:rPr>
          <w:b/>
          <w:sz w:val="28"/>
          <w:szCs w:val="28"/>
        </w:rPr>
        <w:t>Алгоритм</w:t>
      </w:r>
      <w:r w:rsidRPr="00134C0F">
        <w:rPr>
          <w:sz w:val="28"/>
          <w:szCs w:val="28"/>
        </w:rPr>
        <w:t xml:space="preserve"> по созданию динамической структурно-уровневой модели управления ин</w:t>
      </w:r>
      <w:r w:rsidRPr="00134C0F">
        <w:rPr>
          <w:sz w:val="28"/>
          <w:szCs w:val="28"/>
        </w:rPr>
        <w:softHyphen/>
        <w:t xml:space="preserve">формационно-развивающей средой: </w:t>
      </w:r>
    </w:p>
    <w:p w:rsidR="00221FC2" w:rsidRPr="00134C0F" w:rsidRDefault="00221FC2" w:rsidP="00173601">
      <w:pPr>
        <w:shd w:val="clear" w:color="auto" w:fill="FFFFFF"/>
        <w:autoSpaceDE w:val="0"/>
        <w:autoSpaceDN w:val="0"/>
        <w:adjustRightInd w:val="0"/>
        <w:ind w:firstLine="709"/>
        <w:jc w:val="both"/>
        <w:rPr>
          <w:sz w:val="28"/>
          <w:szCs w:val="28"/>
        </w:rPr>
      </w:pPr>
      <w:r w:rsidRPr="00134C0F">
        <w:rPr>
          <w:sz w:val="28"/>
          <w:szCs w:val="28"/>
        </w:rPr>
        <w:t>1) проектирование информационно-развивающей среды ОУ и механизмов управления ею;</w:t>
      </w:r>
    </w:p>
    <w:p w:rsidR="00221FC2" w:rsidRPr="00134C0F" w:rsidRDefault="00221FC2" w:rsidP="00173601">
      <w:pPr>
        <w:shd w:val="clear" w:color="auto" w:fill="FFFFFF"/>
        <w:autoSpaceDE w:val="0"/>
        <w:autoSpaceDN w:val="0"/>
        <w:adjustRightInd w:val="0"/>
        <w:ind w:firstLine="709"/>
        <w:jc w:val="both"/>
        <w:rPr>
          <w:sz w:val="28"/>
          <w:szCs w:val="28"/>
        </w:rPr>
      </w:pPr>
      <w:r w:rsidRPr="00134C0F">
        <w:rPr>
          <w:sz w:val="28"/>
          <w:szCs w:val="28"/>
        </w:rPr>
        <w:t>2) предпроектное обследование состояния ресурсов информационно-развивающей среды ОУ</w:t>
      </w:r>
      <w:r w:rsidR="00EC5C8A" w:rsidRPr="00134C0F">
        <w:rPr>
          <w:sz w:val="28"/>
          <w:szCs w:val="28"/>
        </w:rPr>
        <w:t>,</w:t>
      </w:r>
      <w:r w:rsidRPr="00134C0F">
        <w:rPr>
          <w:sz w:val="28"/>
          <w:szCs w:val="28"/>
        </w:rPr>
        <w:t xml:space="preserve"> а также диагностика сформированности медиа- и информационной компетентности у обучающихся и учителей; </w:t>
      </w:r>
    </w:p>
    <w:p w:rsidR="00221FC2" w:rsidRPr="00134C0F" w:rsidRDefault="00221FC2" w:rsidP="00173601">
      <w:pPr>
        <w:shd w:val="clear" w:color="auto" w:fill="FFFFFF"/>
        <w:autoSpaceDE w:val="0"/>
        <w:autoSpaceDN w:val="0"/>
        <w:adjustRightInd w:val="0"/>
        <w:ind w:firstLine="709"/>
        <w:jc w:val="both"/>
        <w:rPr>
          <w:sz w:val="28"/>
          <w:szCs w:val="28"/>
        </w:rPr>
      </w:pPr>
      <w:r w:rsidRPr="00134C0F">
        <w:rPr>
          <w:sz w:val="28"/>
          <w:szCs w:val="28"/>
        </w:rPr>
        <w:t xml:space="preserve">3) разработка основных принципов управления информационно- развивающей средой; </w:t>
      </w:r>
    </w:p>
    <w:p w:rsidR="00221FC2" w:rsidRPr="00134C0F" w:rsidRDefault="00106E62" w:rsidP="00173601">
      <w:pPr>
        <w:shd w:val="clear" w:color="auto" w:fill="FFFFFF"/>
        <w:autoSpaceDE w:val="0"/>
        <w:autoSpaceDN w:val="0"/>
        <w:adjustRightInd w:val="0"/>
        <w:ind w:firstLine="709"/>
        <w:jc w:val="both"/>
        <w:rPr>
          <w:sz w:val="28"/>
          <w:szCs w:val="28"/>
        </w:rPr>
      </w:pPr>
      <w:r w:rsidRPr="00134C0F">
        <w:rPr>
          <w:sz w:val="28"/>
          <w:szCs w:val="28"/>
        </w:rPr>
        <w:t>4) создание</w:t>
      </w:r>
      <w:r w:rsidR="00221FC2" w:rsidRPr="00134C0F">
        <w:rPr>
          <w:sz w:val="28"/>
          <w:szCs w:val="28"/>
        </w:rPr>
        <w:t xml:space="preserve"> проекта-программы по управлению информационно- развивающей средой ОУ; </w:t>
      </w:r>
    </w:p>
    <w:p w:rsidR="00221FC2" w:rsidRPr="00134C0F" w:rsidRDefault="00221FC2" w:rsidP="00173601">
      <w:pPr>
        <w:shd w:val="clear" w:color="auto" w:fill="FFFFFF"/>
        <w:autoSpaceDE w:val="0"/>
        <w:autoSpaceDN w:val="0"/>
        <w:adjustRightInd w:val="0"/>
        <w:ind w:firstLine="709"/>
        <w:jc w:val="both"/>
        <w:rPr>
          <w:sz w:val="28"/>
          <w:szCs w:val="28"/>
        </w:rPr>
      </w:pPr>
      <w:r w:rsidRPr="00134C0F">
        <w:rPr>
          <w:sz w:val="28"/>
          <w:szCs w:val="28"/>
        </w:rPr>
        <w:t>5)  создание структуры управления ин</w:t>
      </w:r>
      <w:r w:rsidRPr="00134C0F">
        <w:rPr>
          <w:sz w:val="28"/>
          <w:szCs w:val="28"/>
        </w:rPr>
        <w:softHyphen/>
        <w:t xml:space="preserve">формационно- развивающей средой; </w:t>
      </w:r>
    </w:p>
    <w:p w:rsidR="00221FC2" w:rsidRPr="00134C0F" w:rsidRDefault="00221FC2" w:rsidP="00173601">
      <w:pPr>
        <w:shd w:val="clear" w:color="auto" w:fill="FFFFFF"/>
        <w:autoSpaceDE w:val="0"/>
        <w:autoSpaceDN w:val="0"/>
        <w:adjustRightInd w:val="0"/>
        <w:ind w:firstLine="709"/>
        <w:jc w:val="both"/>
        <w:rPr>
          <w:sz w:val="28"/>
          <w:szCs w:val="28"/>
        </w:rPr>
      </w:pPr>
      <w:r w:rsidRPr="00134C0F">
        <w:rPr>
          <w:sz w:val="28"/>
          <w:szCs w:val="28"/>
        </w:rPr>
        <w:t xml:space="preserve">6) программно-техническое обеспечение информационно-развивающей среды; </w:t>
      </w:r>
    </w:p>
    <w:p w:rsidR="00221FC2" w:rsidRPr="00134C0F" w:rsidRDefault="00221FC2" w:rsidP="00173601">
      <w:pPr>
        <w:shd w:val="clear" w:color="auto" w:fill="FFFFFF"/>
        <w:autoSpaceDE w:val="0"/>
        <w:autoSpaceDN w:val="0"/>
        <w:adjustRightInd w:val="0"/>
        <w:ind w:firstLine="709"/>
        <w:jc w:val="both"/>
        <w:rPr>
          <w:sz w:val="28"/>
          <w:szCs w:val="28"/>
        </w:rPr>
      </w:pPr>
      <w:r w:rsidRPr="00134C0F">
        <w:rPr>
          <w:sz w:val="28"/>
          <w:szCs w:val="28"/>
        </w:rPr>
        <w:t>7) определение основных этапов и мероприятий по реализации про</w:t>
      </w:r>
      <w:r w:rsidRPr="00134C0F">
        <w:rPr>
          <w:sz w:val="28"/>
          <w:szCs w:val="28"/>
        </w:rPr>
        <w:softHyphen/>
        <w:t>граммы управления информационно-развивающей средой в общеобразо</w:t>
      </w:r>
      <w:r w:rsidRPr="00134C0F">
        <w:rPr>
          <w:sz w:val="28"/>
          <w:szCs w:val="28"/>
        </w:rPr>
        <w:softHyphen/>
        <w:t>вательном учреждении.</w:t>
      </w:r>
    </w:p>
    <w:p w:rsidR="004D084C" w:rsidRPr="00134C0F" w:rsidRDefault="00AE24B5" w:rsidP="00173601">
      <w:pPr>
        <w:pStyle w:val="a7"/>
        <w:ind w:firstLine="709"/>
        <w:jc w:val="both"/>
        <w:rPr>
          <w:rFonts w:ascii="Times New Roman" w:eastAsia="MS Mincho" w:hAnsi="Times New Roman"/>
          <w:sz w:val="28"/>
          <w:szCs w:val="28"/>
          <w:lang w:eastAsia="ja-JP"/>
        </w:rPr>
      </w:pPr>
      <w:r w:rsidRPr="00134C0F">
        <w:rPr>
          <w:rFonts w:ascii="Times New Roman" w:eastAsia="MS Mincho" w:hAnsi="Times New Roman"/>
          <w:i/>
          <w:iCs/>
          <w:sz w:val="28"/>
          <w:szCs w:val="28"/>
          <w:lang w:eastAsia="ja-JP"/>
        </w:rPr>
        <w:t>Концепция</w:t>
      </w:r>
      <w:r w:rsidRPr="00134C0F">
        <w:rPr>
          <w:rFonts w:ascii="Times New Roman" w:eastAsia="MS Mincho" w:hAnsi="Times New Roman"/>
          <w:sz w:val="28"/>
          <w:szCs w:val="28"/>
          <w:lang w:eastAsia="ja-JP"/>
        </w:rPr>
        <w:t xml:space="preserve"> управления информационно-развивающей средой в условиях социокультурных инноваций</w:t>
      </w:r>
      <w:r w:rsidR="007D02F4" w:rsidRPr="00134C0F">
        <w:rPr>
          <w:rFonts w:ascii="Times New Roman" w:eastAsia="MS Mincho" w:hAnsi="Times New Roman"/>
          <w:sz w:val="28"/>
          <w:szCs w:val="28"/>
          <w:lang w:eastAsia="ja-JP"/>
        </w:rPr>
        <w:t xml:space="preserve"> </w:t>
      </w:r>
      <w:r w:rsidRPr="00134C0F">
        <w:rPr>
          <w:rFonts w:ascii="Times New Roman" w:eastAsia="MS Mincho" w:hAnsi="Times New Roman"/>
          <w:sz w:val="28"/>
          <w:szCs w:val="28"/>
          <w:lang w:eastAsia="ja-JP"/>
        </w:rPr>
        <w:t>базируется на ведущих методологических подходах (личностно-развивающем, системно-деятельностном,</w:t>
      </w:r>
      <w:r w:rsidR="007D02F4" w:rsidRPr="00134C0F">
        <w:rPr>
          <w:rFonts w:ascii="Times New Roman" w:eastAsia="MS Mincho" w:hAnsi="Times New Roman"/>
          <w:sz w:val="28"/>
          <w:szCs w:val="28"/>
          <w:lang w:eastAsia="ja-JP"/>
        </w:rPr>
        <w:t xml:space="preserve"> </w:t>
      </w:r>
      <w:r w:rsidRPr="00134C0F">
        <w:rPr>
          <w:rFonts w:ascii="Times New Roman" w:eastAsia="MS Mincho" w:hAnsi="Times New Roman"/>
          <w:sz w:val="28"/>
          <w:szCs w:val="28"/>
          <w:lang w:eastAsia="ja-JP"/>
        </w:rPr>
        <w:t>проектном, компетентностном) и сформированных теоретических представлениях о сущности</w:t>
      </w:r>
      <w:r w:rsidR="007D02F4" w:rsidRPr="00134C0F">
        <w:rPr>
          <w:rFonts w:ascii="Times New Roman" w:eastAsia="MS Mincho" w:hAnsi="Times New Roman"/>
          <w:sz w:val="28"/>
          <w:szCs w:val="28"/>
          <w:lang w:eastAsia="ja-JP"/>
        </w:rPr>
        <w:t xml:space="preserve"> </w:t>
      </w:r>
      <w:r w:rsidRPr="00134C0F">
        <w:rPr>
          <w:rFonts w:ascii="Times New Roman" w:eastAsia="MS Mincho" w:hAnsi="Times New Roman"/>
          <w:sz w:val="28"/>
          <w:szCs w:val="28"/>
          <w:lang w:eastAsia="ja-JP"/>
        </w:rPr>
        <w:t>управления информационно-развивающей средой и представляет собой научно-обоснованную систему взглядов и идей, направленных на создание информационно-развивающей среды и управление инновацио</w:t>
      </w:r>
      <w:r w:rsidR="004D084C" w:rsidRPr="00134C0F">
        <w:rPr>
          <w:rFonts w:ascii="Times New Roman" w:eastAsia="MS Mincho" w:hAnsi="Times New Roman"/>
          <w:sz w:val="28"/>
          <w:szCs w:val="28"/>
          <w:lang w:eastAsia="ja-JP"/>
        </w:rPr>
        <w:t xml:space="preserve">нной школой. </w:t>
      </w:r>
    </w:p>
    <w:p w:rsidR="00221FC2" w:rsidRPr="00134C0F" w:rsidRDefault="00221FC2" w:rsidP="00173601">
      <w:pPr>
        <w:pStyle w:val="a7"/>
        <w:ind w:firstLine="709"/>
        <w:jc w:val="both"/>
        <w:rPr>
          <w:rFonts w:ascii="Times New Roman" w:hAnsi="Times New Roman"/>
          <w:iCs/>
          <w:sz w:val="28"/>
          <w:szCs w:val="28"/>
        </w:rPr>
      </w:pPr>
    </w:p>
    <w:p w:rsidR="001C2EE2" w:rsidRPr="00134C0F" w:rsidRDefault="001C2EE2" w:rsidP="00173601">
      <w:pPr>
        <w:pStyle w:val="2"/>
        <w:ind w:firstLine="709"/>
        <w:rPr>
          <w:rFonts w:ascii="Times New Roman" w:hAnsi="Times New Roman" w:cs="Times New Roman"/>
          <w:iCs/>
          <w:color w:val="auto"/>
          <w:sz w:val="28"/>
          <w:szCs w:val="28"/>
        </w:rPr>
      </w:pPr>
      <w:bookmarkStart w:id="11" w:name="_Toc23415539"/>
      <w:r w:rsidRPr="00134C0F">
        <w:rPr>
          <w:rFonts w:ascii="Times New Roman" w:hAnsi="Times New Roman" w:cs="Times New Roman"/>
          <w:color w:val="auto"/>
          <w:sz w:val="28"/>
          <w:szCs w:val="28"/>
        </w:rPr>
        <w:t>4.10. Ресурсное обеспечение</w:t>
      </w:r>
      <w:bookmarkEnd w:id="11"/>
    </w:p>
    <w:p w:rsidR="00323EEE" w:rsidRPr="00134C0F" w:rsidRDefault="00323EEE" w:rsidP="00173601">
      <w:pPr>
        <w:ind w:firstLine="709"/>
        <w:jc w:val="both"/>
        <w:rPr>
          <w:b/>
          <w:sz w:val="28"/>
          <w:szCs w:val="28"/>
        </w:rPr>
      </w:pPr>
      <w:r w:rsidRPr="00134C0F">
        <w:rPr>
          <w:b/>
          <w:sz w:val="28"/>
          <w:szCs w:val="28"/>
        </w:rPr>
        <w:t xml:space="preserve">Нормативно-правовое, научно-методическое обеспечение. </w:t>
      </w:r>
      <w:r w:rsidRPr="00134C0F">
        <w:rPr>
          <w:sz w:val="28"/>
          <w:szCs w:val="28"/>
        </w:rPr>
        <w:t>В школе разработаны следующие локальные акты:</w:t>
      </w:r>
    </w:p>
    <w:p w:rsidR="00323EEE" w:rsidRPr="00134C0F" w:rsidRDefault="00323EEE" w:rsidP="00173601">
      <w:pPr>
        <w:pStyle w:val="a4"/>
        <w:numPr>
          <w:ilvl w:val="0"/>
          <w:numId w:val="22"/>
        </w:numPr>
        <w:tabs>
          <w:tab w:val="left" w:pos="284"/>
        </w:tabs>
        <w:ind w:left="0" w:firstLine="709"/>
        <w:rPr>
          <w:sz w:val="28"/>
          <w:szCs w:val="28"/>
        </w:rPr>
      </w:pPr>
      <w:r w:rsidRPr="00134C0F">
        <w:rPr>
          <w:sz w:val="28"/>
          <w:szCs w:val="28"/>
        </w:rPr>
        <w:lastRenderedPageBreak/>
        <w:t>Положение о временном научно–исследовательском коллективе МБОУ «Школа № 60» (ВНИК);</w:t>
      </w:r>
    </w:p>
    <w:p w:rsidR="00323EEE" w:rsidRPr="00134C0F" w:rsidRDefault="00323EEE" w:rsidP="00173601">
      <w:pPr>
        <w:pStyle w:val="a4"/>
        <w:numPr>
          <w:ilvl w:val="0"/>
          <w:numId w:val="22"/>
        </w:numPr>
        <w:tabs>
          <w:tab w:val="left" w:pos="284"/>
        </w:tabs>
        <w:ind w:left="0" w:firstLine="709"/>
        <w:rPr>
          <w:sz w:val="28"/>
          <w:szCs w:val="28"/>
        </w:rPr>
      </w:pPr>
      <w:r w:rsidRPr="00134C0F">
        <w:rPr>
          <w:sz w:val="28"/>
          <w:szCs w:val="28"/>
        </w:rPr>
        <w:t>Положение о мультимедиатеке школы;</w:t>
      </w:r>
    </w:p>
    <w:p w:rsidR="00323EEE" w:rsidRPr="00134C0F" w:rsidRDefault="00A44348" w:rsidP="00173601">
      <w:pPr>
        <w:pStyle w:val="a4"/>
        <w:numPr>
          <w:ilvl w:val="0"/>
          <w:numId w:val="22"/>
        </w:numPr>
        <w:tabs>
          <w:tab w:val="left" w:pos="284"/>
        </w:tabs>
        <w:ind w:left="0" w:firstLine="709"/>
        <w:rPr>
          <w:sz w:val="28"/>
          <w:szCs w:val="28"/>
        </w:rPr>
      </w:pPr>
      <w:r w:rsidRPr="00134C0F">
        <w:rPr>
          <w:sz w:val="28"/>
          <w:szCs w:val="28"/>
        </w:rPr>
        <w:t>Положение о</w:t>
      </w:r>
      <w:r w:rsidR="00323EEE" w:rsidRPr="00134C0F">
        <w:rPr>
          <w:sz w:val="28"/>
          <w:szCs w:val="28"/>
        </w:rPr>
        <w:t xml:space="preserve"> сайте школы;</w:t>
      </w:r>
    </w:p>
    <w:p w:rsidR="00323EEE" w:rsidRPr="00134C0F" w:rsidRDefault="00323EEE" w:rsidP="00173601">
      <w:pPr>
        <w:pStyle w:val="a4"/>
        <w:numPr>
          <w:ilvl w:val="0"/>
          <w:numId w:val="22"/>
        </w:numPr>
        <w:tabs>
          <w:tab w:val="left" w:pos="284"/>
        </w:tabs>
        <w:ind w:left="0" w:firstLine="709"/>
        <w:rPr>
          <w:sz w:val="28"/>
          <w:szCs w:val="28"/>
        </w:rPr>
      </w:pPr>
      <w:r w:rsidRPr="00134C0F">
        <w:rPr>
          <w:sz w:val="28"/>
          <w:szCs w:val="28"/>
        </w:rPr>
        <w:t>Положение об использовании сети Интернет в школе;</w:t>
      </w:r>
    </w:p>
    <w:p w:rsidR="00323EEE" w:rsidRPr="00134C0F" w:rsidRDefault="00323EEE" w:rsidP="00173601">
      <w:pPr>
        <w:pStyle w:val="a4"/>
        <w:numPr>
          <w:ilvl w:val="0"/>
          <w:numId w:val="22"/>
        </w:numPr>
        <w:tabs>
          <w:tab w:val="left" w:pos="284"/>
        </w:tabs>
        <w:ind w:left="0" w:firstLine="709"/>
        <w:rPr>
          <w:sz w:val="28"/>
          <w:szCs w:val="28"/>
        </w:rPr>
      </w:pPr>
      <w:r w:rsidRPr="00134C0F">
        <w:rPr>
          <w:sz w:val="28"/>
          <w:szCs w:val="28"/>
        </w:rPr>
        <w:t>Положение об информационно-развивающей среде инновационной школы (ИРСИШ);</w:t>
      </w:r>
    </w:p>
    <w:p w:rsidR="00323EEE" w:rsidRPr="00134C0F" w:rsidRDefault="00323EEE" w:rsidP="00173601">
      <w:pPr>
        <w:pStyle w:val="a4"/>
        <w:numPr>
          <w:ilvl w:val="0"/>
          <w:numId w:val="22"/>
        </w:numPr>
        <w:tabs>
          <w:tab w:val="left" w:pos="284"/>
        </w:tabs>
        <w:ind w:left="0" w:firstLine="709"/>
        <w:rPr>
          <w:sz w:val="28"/>
          <w:szCs w:val="28"/>
        </w:rPr>
      </w:pPr>
      <w:r w:rsidRPr="00134C0F">
        <w:rPr>
          <w:sz w:val="28"/>
          <w:szCs w:val="28"/>
        </w:rPr>
        <w:t>Модель информационно-развивающей среды.</w:t>
      </w:r>
    </w:p>
    <w:p w:rsidR="00323EEE" w:rsidRPr="00134C0F" w:rsidRDefault="00323EEE" w:rsidP="00173601">
      <w:pPr>
        <w:ind w:firstLine="709"/>
        <w:jc w:val="both"/>
        <w:rPr>
          <w:sz w:val="28"/>
          <w:szCs w:val="28"/>
        </w:rPr>
      </w:pPr>
      <w:r w:rsidRPr="00134C0F">
        <w:rPr>
          <w:sz w:val="28"/>
          <w:szCs w:val="28"/>
        </w:rPr>
        <w:t>Внесены изменения в образовательные программы всех уровней МБОУ «Школа № 60», Программу развития МБОУ «Школа</w:t>
      </w:r>
      <w:r w:rsidR="00E57E89" w:rsidRPr="00134C0F">
        <w:rPr>
          <w:sz w:val="28"/>
          <w:szCs w:val="28"/>
        </w:rPr>
        <w:t xml:space="preserve"> № 60».</w:t>
      </w:r>
    </w:p>
    <w:p w:rsidR="00E57E89" w:rsidRPr="00134C0F" w:rsidRDefault="00E57E89" w:rsidP="00173601">
      <w:pPr>
        <w:ind w:firstLine="709"/>
        <w:jc w:val="both"/>
        <w:rPr>
          <w:sz w:val="28"/>
          <w:szCs w:val="28"/>
        </w:rPr>
      </w:pPr>
      <w:r w:rsidRPr="00134C0F">
        <w:rPr>
          <w:sz w:val="28"/>
          <w:szCs w:val="28"/>
        </w:rPr>
        <w:t xml:space="preserve">Внесены изменения в должностные инструкции участников образовательного процесса. </w:t>
      </w:r>
    </w:p>
    <w:p w:rsidR="00323EEE" w:rsidRPr="00134C0F" w:rsidRDefault="00323EEE" w:rsidP="00173601">
      <w:pPr>
        <w:pStyle w:val="af"/>
        <w:ind w:firstLine="709"/>
        <w:jc w:val="both"/>
        <w:rPr>
          <w:rFonts w:ascii="Times New Roman" w:hAnsi="Times New Roman"/>
          <w:sz w:val="28"/>
          <w:szCs w:val="28"/>
          <w:lang w:val="ru-RU"/>
        </w:rPr>
      </w:pPr>
      <w:r w:rsidRPr="00134C0F">
        <w:rPr>
          <w:rFonts w:ascii="Times New Roman" w:hAnsi="Times New Roman"/>
          <w:b/>
          <w:sz w:val="28"/>
          <w:szCs w:val="28"/>
          <w:lang w:val="ru-RU"/>
        </w:rPr>
        <w:t>Материально-техническое и информационное обеспечение</w:t>
      </w:r>
      <w:r w:rsidRPr="00134C0F">
        <w:rPr>
          <w:rFonts w:ascii="Times New Roman" w:hAnsi="Times New Roman"/>
          <w:sz w:val="28"/>
          <w:szCs w:val="28"/>
          <w:lang w:val="ru-RU"/>
        </w:rPr>
        <w:t xml:space="preserve">: школа обладает современной информационной базой: </w:t>
      </w:r>
    </w:p>
    <w:p w:rsidR="00323EEE" w:rsidRPr="00134C0F" w:rsidRDefault="00323EEE" w:rsidP="00173601">
      <w:pPr>
        <w:pStyle w:val="a4"/>
        <w:numPr>
          <w:ilvl w:val="0"/>
          <w:numId w:val="18"/>
        </w:numPr>
        <w:tabs>
          <w:tab w:val="left" w:pos="426"/>
        </w:tabs>
        <w:ind w:left="0" w:firstLine="709"/>
        <w:jc w:val="both"/>
        <w:rPr>
          <w:sz w:val="28"/>
          <w:szCs w:val="28"/>
        </w:rPr>
      </w:pPr>
      <w:r w:rsidRPr="00134C0F">
        <w:rPr>
          <w:sz w:val="28"/>
          <w:szCs w:val="28"/>
        </w:rPr>
        <w:t>цифровым лабораторным и компьютерным оборудованием для начальной школы</w:t>
      </w:r>
      <w:r w:rsidR="00A44348" w:rsidRPr="00134C0F">
        <w:rPr>
          <w:sz w:val="28"/>
          <w:szCs w:val="28"/>
        </w:rPr>
        <w:t xml:space="preserve">, </w:t>
      </w:r>
      <w:r w:rsidRPr="00134C0F">
        <w:rPr>
          <w:sz w:val="28"/>
          <w:szCs w:val="28"/>
        </w:rPr>
        <w:t>для кабинетов биологии, химии, физики;</w:t>
      </w:r>
    </w:p>
    <w:p w:rsidR="00323EEE" w:rsidRPr="00134C0F" w:rsidRDefault="00323EEE" w:rsidP="00173601">
      <w:pPr>
        <w:pStyle w:val="a4"/>
        <w:numPr>
          <w:ilvl w:val="0"/>
          <w:numId w:val="18"/>
        </w:numPr>
        <w:tabs>
          <w:tab w:val="left" w:pos="426"/>
        </w:tabs>
        <w:ind w:left="0" w:firstLine="709"/>
        <w:jc w:val="both"/>
        <w:rPr>
          <w:sz w:val="28"/>
          <w:szCs w:val="28"/>
        </w:rPr>
      </w:pPr>
      <w:r w:rsidRPr="00134C0F">
        <w:rPr>
          <w:sz w:val="28"/>
          <w:szCs w:val="28"/>
        </w:rPr>
        <w:t>интерактивным оборудованием и специализированным аудиоцентром «TLS» для кабинетов иностранного языка;</w:t>
      </w:r>
    </w:p>
    <w:p w:rsidR="00323EEE" w:rsidRPr="00134C0F" w:rsidRDefault="00323EEE" w:rsidP="00173601">
      <w:pPr>
        <w:pStyle w:val="a4"/>
        <w:numPr>
          <w:ilvl w:val="0"/>
          <w:numId w:val="18"/>
        </w:numPr>
        <w:tabs>
          <w:tab w:val="left" w:pos="426"/>
        </w:tabs>
        <w:ind w:left="0" w:firstLine="709"/>
        <w:jc w:val="both"/>
        <w:rPr>
          <w:sz w:val="28"/>
          <w:szCs w:val="28"/>
        </w:rPr>
      </w:pPr>
      <w:r w:rsidRPr="00134C0F">
        <w:rPr>
          <w:sz w:val="28"/>
          <w:szCs w:val="28"/>
        </w:rPr>
        <w:t>интерактивным оборудованием для кабинета лингвистики и центра дистанционного образования;</w:t>
      </w:r>
    </w:p>
    <w:p w:rsidR="00323EEE" w:rsidRPr="00134C0F" w:rsidRDefault="00323EEE" w:rsidP="00173601">
      <w:pPr>
        <w:pStyle w:val="a4"/>
        <w:numPr>
          <w:ilvl w:val="0"/>
          <w:numId w:val="18"/>
        </w:numPr>
        <w:tabs>
          <w:tab w:val="left" w:pos="426"/>
        </w:tabs>
        <w:ind w:left="0" w:firstLine="709"/>
        <w:jc w:val="both"/>
        <w:rPr>
          <w:sz w:val="28"/>
          <w:szCs w:val="28"/>
        </w:rPr>
      </w:pPr>
      <w:r w:rsidRPr="00134C0F">
        <w:rPr>
          <w:sz w:val="28"/>
          <w:szCs w:val="28"/>
        </w:rPr>
        <w:t>системой спутникового телевидения для кабинетов иностранных языков (английский, немецкий, французский);</w:t>
      </w:r>
    </w:p>
    <w:p w:rsidR="00323EEE" w:rsidRPr="00134C0F" w:rsidRDefault="00323EEE" w:rsidP="00173601">
      <w:pPr>
        <w:pStyle w:val="a4"/>
        <w:numPr>
          <w:ilvl w:val="0"/>
          <w:numId w:val="18"/>
        </w:numPr>
        <w:tabs>
          <w:tab w:val="left" w:pos="426"/>
        </w:tabs>
        <w:ind w:left="0" w:firstLine="709"/>
        <w:jc w:val="both"/>
        <w:rPr>
          <w:i/>
          <w:iCs/>
          <w:sz w:val="28"/>
          <w:szCs w:val="28"/>
        </w:rPr>
      </w:pPr>
      <w:r w:rsidRPr="00134C0F">
        <w:rPr>
          <w:sz w:val="28"/>
          <w:szCs w:val="28"/>
        </w:rPr>
        <w:t xml:space="preserve">компьютерным оборудованием для основного и среднего общего образования: персональными компьютерами, </w:t>
      </w:r>
      <w:r w:rsidR="00A44348" w:rsidRPr="00134C0F">
        <w:rPr>
          <w:sz w:val="28"/>
          <w:szCs w:val="28"/>
        </w:rPr>
        <w:t xml:space="preserve">ноутбуками, </w:t>
      </w:r>
      <w:r w:rsidRPr="00134C0F">
        <w:rPr>
          <w:sz w:val="28"/>
          <w:szCs w:val="28"/>
        </w:rPr>
        <w:t>мультимедийными проекторами, интерактивными досками, цифровыми телевизорами, подключенными к компьютеру (все кабинеты и классные комнаты оборудованы автоматизированным рабочим местом педагога с набором лицензионных программ и продуктов, выходом в Интернет);</w:t>
      </w:r>
    </w:p>
    <w:p w:rsidR="00323EEE" w:rsidRPr="00134C0F" w:rsidRDefault="00323EEE" w:rsidP="00173601">
      <w:pPr>
        <w:pStyle w:val="a4"/>
        <w:numPr>
          <w:ilvl w:val="0"/>
          <w:numId w:val="18"/>
        </w:numPr>
        <w:tabs>
          <w:tab w:val="left" w:pos="426"/>
        </w:tabs>
        <w:ind w:left="0" w:firstLine="709"/>
        <w:jc w:val="both"/>
        <w:rPr>
          <w:sz w:val="28"/>
          <w:szCs w:val="28"/>
        </w:rPr>
      </w:pPr>
      <w:r w:rsidRPr="00134C0F">
        <w:rPr>
          <w:sz w:val="28"/>
          <w:szCs w:val="28"/>
        </w:rPr>
        <w:t>мобильной типографией Xerox;</w:t>
      </w:r>
    </w:p>
    <w:p w:rsidR="00D25F24" w:rsidRPr="00134C0F" w:rsidRDefault="00323EEE" w:rsidP="00173601">
      <w:pPr>
        <w:pStyle w:val="a4"/>
        <w:numPr>
          <w:ilvl w:val="0"/>
          <w:numId w:val="18"/>
        </w:numPr>
        <w:tabs>
          <w:tab w:val="left" w:pos="426"/>
        </w:tabs>
        <w:ind w:left="0" w:firstLine="709"/>
        <w:jc w:val="both"/>
        <w:rPr>
          <w:sz w:val="28"/>
          <w:szCs w:val="28"/>
        </w:rPr>
      </w:pPr>
      <w:r w:rsidRPr="00134C0F">
        <w:rPr>
          <w:sz w:val="28"/>
          <w:szCs w:val="28"/>
        </w:rPr>
        <w:t>интерактивным</w:t>
      </w:r>
      <w:r w:rsidR="00A44348" w:rsidRPr="00134C0F">
        <w:rPr>
          <w:sz w:val="28"/>
          <w:szCs w:val="28"/>
        </w:rPr>
        <w:t>и</w:t>
      </w:r>
      <w:r w:rsidRPr="00134C0F">
        <w:rPr>
          <w:sz w:val="28"/>
          <w:szCs w:val="28"/>
        </w:rPr>
        <w:t xml:space="preserve"> дисплеем</w:t>
      </w:r>
      <w:r w:rsidR="00A44348" w:rsidRPr="00134C0F">
        <w:rPr>
          <w:sz w:val="28"/>
          <w:szCs w:val="28"/>
        </w:rPr>
        <w:t>, столом, полом</w:t>
      </w:r>
      <w:r w:rsidR="00D25F24" w:rsidRPr="00134C0F">
        <w:rPr>
          <w:sz w:val="28"/>
          <w:szCs w:val="28"/>
        </w:rPr>
        <w:t>;</w:t>
      </w:r>
      <w:r w:rsidR="00A44348" w:rsidRPr="00134C0F">
        <w:rPr>
          <w:sz w:val="28"/>
          <w:szCs w:val="28"/>
        </w:rPr>
        <w:t xml:space="preserve"> </w:t>
      </w:r>
    </w:p>
    <w:p w:rsidR="00323EEE" w:rsidRPr="00134C0F" w:rsidRDefault="00A44348" w:rsidP="00173601">
      <w:pPr>
        <w:pStyle w:val="a4"/>
        <w:numPr>
          <w:ilvl w:val="0"/>
          <w:numId w:val="18"/>
        </w:numPr>
        <w:tabs>
          <w:tab w:val="left" w:pos="426"/>
        </w:tabs>
        <w:ind w:left="0" w:firstLine="709"/>
        <w:jc w:val="both"/>
        <w:rPr>
          <w:sz w:val="28"/>
          <w:szCs w:val="28"/>
        </w:rPr>
      </w:pPr>
      <w:r w:rsidRPr="00134C0F">
        <w:rPr>
          <w:sz w:val="28"/>
          <w:szCs w:val="28"/>
        </w:rPr>
        <w:t>информационным киоском</w:t>
      </w:r>
      <w:r w:rsidR="00323EEE" w:rsidRPr="00134C0F">
        <w:rPr>
          <w:sz w:val="28"/>
          <w:szCs w:val="28"/>
        </w:rPr>
        <w:t xml:space="preserve">, </w:t>
      </w:r>
    </w:p>
    <w:p w:rsidR="00323EEE" w:rsidRPr="00134C0F" w:rsidRDefault="00323EEE" w:rsidP="00173601">
      <w:pPr>
        <w:pStyle w:val="a4"/>
        <w:numPr>
          <w:ilvl w:val="0"/>
          <w:numId w:val="18"/>
        </w:numPr>
        <w:tabs>
          <w:tab w:val="left" w:pos="426"/>
        </w:tabs>
        <w:ind w:left="0" w:firstLine="709"/>
        <w:jc w:val="both"/>
        <w:rPr>
          <w:sz w:val="28"/>
          <w:szCs w:val="28"/>
        </w:rPr>
      </w:pPr>
      <w:r w:rsidRPr="00134C0F">
        <w:rPr>
          <w:sz w:val="28"/>
          <w:szCs w:val="28"/>
        </w:rPr>
        <w:t>системой видеоконференцсвязи;</w:t>
      </w:r>
    </w:p>
    <w:p w:rsidR="00C51764" w:rsidRPr="00134C0F" w:rsidRDefault="00323EEE" w:rsidP="00173601">
      <w:pPr>
        <w:pStyle w:val="a4"/>
        <w:numPr>
          <w:ilvl w:val="0"/>
          <w:numId w:val="18"/>
        </w:numPr>
        <w:tabs>
          <w:tab w:val="left" w:pos="426"/>
        </w:tabs>
        <w:ind w:left="0" w:firstLine="709"/>
        <w:jc w:val="both"/>
        <w:rPr>
          <w:sz w:val="28"/>
          <w:szCs w:val="28"/>
        </w:rPr>
      </w:pPr>
      <w:r w:rsidRPr="00134C0F">
        <w:rPr>
          <w:sz w:val="28"/>
          <w:szCs w:val="28"/>
        </w:rPr>
        <w:t xml:space="preserve">серверным оборудованием с подключением </w:t>
      </w:r>
      <w:r w:rsidR="00A44348" w:rsidRPr="00134C0F">
        <w:rPr>
          <w:sz w:val="28"/>
          <w:szCs w:val="28"/>
        </w:rPr>
        <w:t>высокоскоростного</w:t>
      </w:r>
      <w:r w:rsidRPr="00134C0F">
        <w:rPr>
          <w:sz w:val="28"/>
          <w:szCs w:val="28"/>
        </w:rPr>
        <w:t xml:space="preserve"> доступа в Интернет</w:t>
      </w:r>
      <w:r w:rsidR="00C51764" w:rsidRPr="00134C0F">
        <w:rPr>
          <w:sz w:val="28"/>
          <w:szCs w:val="28"/>
        </w:rPr>
        <w:t>;</w:t>
      </w:r>
    </w:p>
    <w:p w:rsidR="00323EEE" w:rsidRPr="00134C0F" w:rsidRDefault="00C51764" w:rsidP="00173601">
      <w:pPr>
        <w:pStyle w:val="a4"/>
        <w:numPr>
          <w:ilvl w:val="0"/>
          <w:numId w:val="18"/>
        </w:numPr>
        <w:tabs>
          <w:tab w:val="left" w:pos="426"/>
        </w:tabs>
        <w:ind w:left="0" w:firstLine="709"/>
        <w:jc w:val="both"/>
        <w:rPr>
          <w:sz w:val="28"/>
          <w:szCs w:val="28"/>
        </w:rPr>
      </w:pPr>
      <w:r w:rsidRPr="00134C0F">
        <w:rPr>
          <w:sz w:val="28"/>
          <w:szCs w:val="28"/>
        </w:rPr>
        <w:t>библиотечный ресурс обеспечен большим количеством медиафайлов, дисков, электронных версий учебников по различным предметным областям</w:t>
      </w:r>
      <w:r w:rsidR="00A44348" w:rsidRPr="00134C0F">
        <w:rPr>
          <w:sz w:val="28"/>
          <w:szCs w:val="28"/>
        </w:rPr>
        <w:t>.</w:t>
      </w:r>
      <w:r w:rsidR="00323EEE" w:rsidRPr="00134C0F">
        <w:rPr>
          <w:sz w:val="28"/>
          <w:szCs w:val="28"/>
        </w:rPr>
        <w:t xml:space="preserve"> </w:t>
      </w:r>
    </w:p>
    <w:p w:rsidR="00323EEE" w:rsidRPr="00134C0F" w:rsidRDefault="00323EEE" w:rsidP="00173601">
      <w:pPr>
        <w:tabs>
          <w:tab w:val="left" w:pos="426"/>
        </w:tabs>
        <w:ind w:firstLine="709"/>
        <w:jc w:val="both"/>
        <w:rPr>
          <w:sz w:val="28"/>
          <w:szCs w:val="28"/>
        </w:rPr>
      </w:pPr>
      <w:r w:rsidRPr="00134C0F">
        <w:rPr>
          <w:sz w:val="28"/>
          <w:szCs w:val="28"/>
        </w:rPr>
        <w:t>В школе сформирована информационно-развивающая среда инновационной школы (ИРСИШ):</w:t>
      </w:r>
    </w:p>
    <w:p w:rsidR="00323EEE" w:rsidRPr="00134C0F" w:rsidRDefault="00323EEE" w:rsidP="00173601">
      <w:pPr>
        <w:pStyle w:val="a4"/>
        <w:numPr>
          <w:ilvl w:val="0"/>
          <w:numId w:val="19"/>
        </w:numPr>
        <w:tabs>
          <w:tab w:val="left" w:pos="426"/>
        </w:tabs>
        <w:ind w:left="0" w:firstLine="709"/>
        <w:jc w:val="both"/>
        <w:rPr>
          <w:sz w:val="28"/>
          <w:szCs w:val="28"/>
        </w:rPr>
      </w:pPr>
      <w:r w:rsidRPr="00134C0F">
        <w:rPr>
          <w:sz w:val="28"/>
          <w:szCs w:val="28"/>
        </w:rPr>
        <w:t>создана структура ИРСИШ, секций, лабораторий, утверждены ее кураторы, графики и планы работы подразделений;</w:t>
      </w:r>
    </w:p>
    <w:p w:rsidR="00C51764" w:rsidRPr="00134C0F" w:rsidRDefault="00C51764" w:rsidP="00173601">
      <w:pPr>
        <w:pStyle w:val="a4"/>
        <w:numPr>
          <w:ilvl w:val="0"/>
          <w:numId w:val="19"/>
        </w:numPr>
        <w:tabs>
          <w:tab w:val="left" w:pos="426"/>
        </w:tabs>
        <w:ind w:left="0" w:firstLine="709"/>
        <w:jc w:val="both"/>
        <w:rPr>
          <w:sz w:val="28"/>
          <w:szCs w:val="28"/>
        </w:rPr>
      </w:pPr>
      <w:r w:rsidRPr="00134C0F">
        <w:rPr>
          <w:sz w:val="28"/>
          <w:szCs w:val="28"/>
        </w:rPr>
        <w:t>учителя школы участвуют в апробации различных образовательных онлайн платформ (РЭШ, «Учи.ру», ЯКласс);</w:t>
      </w:r>
    </w:p>
    <w:p w:rsidR="00323EEE" w:rsidRPr="00134C0F" w:rsidRDefault="00323EEE" w:rsidP="00173601">
      <w:pPr>
        <w:pStyle w:val="a4"/>
        <w:numPr>
          <w:ilvl w:val="0"/>
          <w:numId w:val="19"/>
        </w:numPr>
        <w:tabs>
          <w:tab w:val="left" w:pos="426"/>
        </w:tabs>
        <w:ind w:left="0" w:firstLine="709"/>
        <w:jc w:val="both"/>
        <w:rPr>
          <w:sz w:val="28"/>
          <w:szCs w:val="28"/>
        </w:rPr>
      </w:pPr>
      <w:r w:rsidRPr="00134C0F">
        <w:rPr>
          <w:sz w:val="28"/>
          <w:szCs w:val="28"/>
        </w:rPr>
        <w:t xml:space="preserve">осуществлен переход на </w:t>
      </w:r>
      <w:r w:rsidR="00D25F24" w:rsidRPr="00134C0F">
        <w:rPr>
          <w:sz w:val="28"/>
          <w:szCs w:val="28"/>
        </w:rPr>
        <w:t>электронные</w:t>
      </w:r>
      <w:r w:rsidRPr="00134C0F">
        <w:rPr>
          <w:sz w:val="28"/>
          <w:szCs w:val="28"/>
        </w:rPr>
        <w:t xml:space="preserve"> журнал</w:t>
      </w:r>
      <w:r w:rsidR="00D25F24" w:rsidRPr="00134C0F">
        <w:rPr>
          <w:sz w:val="28"/>
          <w:szCs w:val="28"/>
        </w:rPr>
        <w:t>ы и дневники</w:t>
      </w:r>
      <w:r w:rsidRPr="00134C0F">
        <w:rPr>
          <w:sz w:val="28"/>
          <w:szCs w:val="28"/>
        </w:rPr>
        <w:t>;</w:t>
      </w:r>
    </w:p>
    <w:p w:rsidR="00D25F24" w:rsidRPr="00134C0F" w:rsidRDefault="00D25F24" w:rsidP="00173601">
      <w:pPr>
        <w:pStyle w:val="a4"/>
        <w:numPr>
          <w:ilvl w:val="0"/>
          <w:numId w:val="19"/>
        </w:numPr>
        <w:tabs>
          <w:tab w:val="left" w:pos="426"/>
        </w:tabs>
        <w:ind w:left="0" w:firstLine="709"/>
        <w:jc w:val="both"/>
        <w:rPr>
          <w:sz w:val="28"/>
          <w:szCs w:val="28"/>
        </w:rPr>
      </w:pPr>
      <w:r w:rsidRPr="00134C0F">
        <w:rPr>
          <w:sz w:val="28"/>
          <w:szCs w:val="28"/>
        </w:rPr>
        <w:lastRenderedPageBreak/>
        <w:t>школа подключена к образовательной платформе Сферум;</w:t>
      </w:r>
    </w:p>
    <w:p w:rsidR="00D25F24" w:rsidRPr="00134C0F" w:rsidRDefault="00D25F24" w:rsidP="00173601">
      <w:pPr>
        <w:pStyle w:val="a4"/>
        <w:numPr>
          <w:ilvl w:val="0"/>
          <w:numId w:val="19"/>
        </w:numPr>
        <w:tabs>
          <w:tab w:val="left" w:pos="426"/>
        </w:tabs>
        <w:ind w:left="0" w:firstLine="709"/>
        <w:jc w:val="both"/>
        <w:rPr>
          <w:sz w:val="28"/>
          <w:szCs w:val="28"/>
        </w:rPr>
      </w:pPr>
      <w:r w:rsidRPr="00134C0F">
        <w:rPr>
          <w:sz w:val="28"/>
          <w:szCs w:val="28"/>
        </w:rPr>
        <w:t>школа имеет аккаунты в социальных сетях Телеграм, ВКонтакте;</w:t>
      </w:r>
    </w:p>
    <w:p w:rsidR="00C51764" w:rsidRPr="00134C0F" w:rsidRDefault="00C51764" w:rsidP="00173601">
      <w:pPr>
        <w:pStyle w:val="a4"/>
        <w:numPr>
          <w:ilvl w:val="0"/>
          <w:numId w:val="19"/>
        </w:numPr>
        <w:tabs>
          <w:tab w:val="left" w:pos="426"/>
        </w:tabs>
        <w:ind w:left="0" w:firstLine="709"/>
        <w:jc w:val="both"/>
        <w:rPr>
          <w:rFonts w:eastAsia="Arial Unicode MS"/>
          <w:sz w:val="28"/>
          <w:szCs w:val="28"/>
        </w:rPr>
      </w:pPr>
      <w:r w:rsidRPr="00134C0F">
        <w:rPr>
          <w:sz w:val="28"/>
          <w:szCs w:val="28"/>
        </w:rPr>
        <w:t>обучающиеся школы, проявляющие интерес к отдельным предметам в рамках подготовки к олимпиадам, конкурсам, конференциям, проектной деятельности (программа «Одаренные дети»), имеют доступ к различным интернет-ресурсам во внеурочное время в отведённых помещениях школы;</w:t>
      </w:r>
    </w:p>
    <w:p w:rsidR="00323EEE" w:rsidRPr="00134C0F" w:rsidRDefault="00323EEE" w:rsidP="00173601">
      <w:pPr>
        <w:pStyle w:val="a4"/>
        <w:numPr>
          <w:ilvl w:val="0"/>
          <w:numId w:val="19"/>
        </w:numPr>
        <w:tabs>
          <w:tab w:val="left" w:pos="426"/>
        </w:tabs>
        <w:ind w:left="0" w:firstLine="709"/>
        <w:jc w:val="both"/>
        <w:rPr>
          <w:rFonts w:eastAsia="Arial Unicode MS"/>
          <w:sz w:val="28"/>
          <w:szCs w:val="28"/>
        </w:rPr>
      </w:pPr>
      <w:r w:rsidRPr="00134C0F">
        <w:rPr>
          <w:sz w:val="28"/>
          <w:szCs w:val="28"/>
        </w:rPr>
        <w:t xml:space="preserve">развиваются формы дополнительного обучения учащихся в области информационных технологий: </w:t>
      </w:r>
      <w:r w:rsidRPr="00134C0F">
        <w:rPr>
          <w:rFonts w:eastAsia="Arial Unicode MS"/>
          <w:sz w:val="28"/>
          <w:szCs w:val="28"/>
        </w:rPr>
        <w:t>«В мире информатики», «Информатика и ИКТ» для начальной школы и для учащихся основной школы.</w:t>
      </w:r>
    </w:p>
    <w:p w:rsidR="00323EEE" w:rsidRPr="00134C0F" w:rsidRDefault="00323EEE" w:rsidP="00173601">
      <w:pPr>
        <w:pStyle w:val="af"/>
        <w:ind w:firstLine="709"/>
        <w:rPr>
          <w:rFonts w:ascii="Times New Roman" w:hAnsi="Times New Roman"/>
          <w:sz w:val="28"/>
          <w:szCs w:val="28"/>
        </w:rPr>
      </w:pPr>
      <w:r w:rsidRPr="00134C0F">
        <w:rPr>
          <w:rFonts w:ascii="Times New Roman" w:hAnsi="Times New Roman"/>
          <w:b/>
          <w:sz w:val="28"/>
          <w:szCs w:val="28"/>
          <w:lang w:val="ru-RU"/>
        </w:rPr>
        <w:t>Кадровое обеспечение</w:t>
      </w:r>
      <w:r w:rsidRPr="00134C0F">
        <w:rPr>
          <w:rFonts w:ascii="Times New Roman" w:hAnsi="Times New Roman"/>
          <w:sz w:val="28"/>
          <w:szCs w:val="28"/>
        </w:rPr>
        <w:t>:</w:t>
      </w:r>
    </w:p>
    <w:p w:rsidR="00323EEE" w:rsidRPr="00134C0F" w:rsidRDefault="00323EEE" w:rsidP="00173601">
      <w:pPr>
        <w:pStyle w:val="af"/>
        <w:numPr>
          <w:ilvl w:val="0"/>
          <w:numId w:val="21"/>
        </w:numPr>
        <w:tabs>
          <w:tab w:val="left" w:pos="284"/>
        </w:tabs>
        <w:ind w:left="0" w:firstLine="709"/>
        <w:rPr>
          <w:rFonts w:ascii="Times New Roman" w:hAnsi="Times New Roman"/>
          <w:sz w:val="28"/>
          <w:szCs w:val="28"/>
          <w:lang w:val="ru-RU"/>
        </w:rPr>
      </w:pPr>
      <w:r w:rsidRPr="00134C0F">
        <w:rPr>
          <w:rFonts w:ascii="Times New Roman" w:hAnsi="Times New Roman"/>
          <w:sz w:val="28"/>
          <w:szCs w:val="28"/>
          <w:lang w:val="ru-RU"/>
        </w:rPr>
        <w:t>в школе работает 64 педагогических работника, анализ состава педагогических кадров в целом демонстрирует высокий профессиональный уровень и компетентность:</w:t>
      </w:r>
    </w:p>
    <w:tbl>
      <w:tblPr>
        <w:tblStyle w:val="a5"/>
        <w:tblW w:w="9453" w:type="dxa"/>
        <w:tblLook w:val="0600" w:firstRow="0" w:lastRow="0" w:firstColumn="0" w:lastColumn="0" w:noHBand="1" w:noVBand="1"/>
      </w:tblPr>
      <w:tblGrid>
        <w:gridCol w:w="8046"/>
        <w:gridCol w:w="1407"/>
      </w:tblGrid>
      <w:tr w:rsidR="00B42CEA" w:rsidRPr="00134C0F" w:rsidTr="005D39F5">
        <w:trPr>
          <w:trHeight w:val="320"/>
        </w:trPr>
        <w:tc>
          <w:tcPr>
            <w:tcW w:w="8046" w:type="dxa"/>
            <w:hideMark/>
          </w:tcPr>
          <w:p w:rsidR="00323EEE" w:rsidRPr="00134C0F" w:rsidRDefault="00323EEE" w:rsidP="00173601">
            <w:pPr>
              <w:pStyle w:val="a4"/>
              <w:ind w:left="0" w:firstLine="709"/>
              <w:jc w:val="both"/>
              <w:rPr>
                <w:sz w:val="28"/>
                <w:szCs w:val="28"/>
              </w:rPr>
            </w:pPr>
            <w:r w:rsidRPr="00134C0F">
              <w:rPr>
                <w:bCs/>
                <w:sz w:val="28"/>
                <w:szCs w:val="28"/>
              </w:rPr>
              <w:t xml:space="preserve">                                                 Показатели</w:t>
            </w:r>
          </w:p>
        </w:tc>
        <w:tc>
          <w:tcPr>
            <w:tcW w:w="1407" w:type="dxa"/>
            <w:hideMark/>
          </w:tcPr>
          <w:p w:rsidR="00323EEE" w:rsidRPr="00134C0F" w:rsidRDefault="00323EEE" w:rsidP="00173601">
            <w:pPr>
              <w:pStyle w:val="a4"/>
              <w:ind w:left="0" w:firstLine="709"/>
              <w:jc w:val="both"/>
              <w:rPr>
                <w:sz w:val="28"/>
                <w:szCs w:val="28"/>
              </w:rPr>
            </w:pPr>
            <w:r w:rsidRPr="00134C0F">
              <w:rPr>
                <w:bCs/>
                <w:sz w:val="28"/>
                <w:szCs w:val="28"/>
              </w:rPr>
              <w:t>Кол-во чел.</w:t>
            </w:r>
          </w:p>
        </w:tc>
      </w:tr>
      <w:tr w:rsidR="00B42CEA" w:rsidRPr="00134C0F" w:rsidTr="005D39F5">
        <w:trPr>
          <w:trHeight w:val="320"/>
        </w:trPr>
        <w:tc>
          <w:tcPr>
            <w:tcW w:w="8046" w:type="dxa"/>
            <w:hideMark/>
          </w:tcPr>
          <w:p w:rsidR="00323EEE" w:rsidRPr="00134C0F" w:rsidRDefault="00323EEE" w:rsidP="00173601">
            <w:pPr>
              <w:pStyle w:val="a4"/>
              <w:ind w:left="0" w:firstLine="709"/>
              <w:jc w:val="both"/>
              <w:rPr>
                <w:sz w:val="28"/>
                <w:szCs w:val="28"/>
              </w:rPr>
            </w:pPr>
            <w:r w:rsidRPr="00134C0F">
              <w:rPr>
                <w:bCs/>
                <w:sz w:val="28"/>
                <w:szCs w:val="28"/>
              </w:rPr>
              <w:t>Всего педагогических работников (количество человек)</w:t>
            </w:r>
          </w:p>
        </w:tc>
        <w:tc>
          <w:tcPr>
            <w:tcW w:w="1407" w:type="dxa"/>
            <w:hideMark/>
          </w:tcPr>
          <w:p w:rsidR="00323EEE" w:rsidRPr="00134C0F" w:rsidRDefault="00323EEE" w:rsidP="00173601">
            <w:pPr>
              <w:pStyle w:val="a4"/>
              <w:ind w:left="0" w:firstLine="709"/>
              <w:jc w:val="both"/>
              <w:rPr>
                <w:sz w:val="28"/>
                <w:szCs w:val="28"/>
              </w:rPr>
            </w:pPr>
            <w:r w:rsidRPr="00134C0F">
              <w:rPr>
                <w:bCs/>
                <w:sz w:val="28"/>
                <w:szCs w:val="28"/>
              </w:rPr>
              <w:t>6</w:t>
            </w:r>
            <w:r w:rsidR="007D133E" w:rsidRPr="00134C0F">
              <w:rPr>
                <w:bCs/>
                <w:sz w:val="28"/>
                <w:szCs w:val="28"/>
              </w:rPr>
              <w:t>4</w:t>
            </w:r>
          </w:p>
        </w:tc>
      </w:tr>
      <w:tr w:rsidR="00B42CEA" w:rsidRPr="00134C0F" w:rsidTr="005D39F5">
        <w:trPr>
          <w:trHeight w:val="320"/>
        </w:trPr>
        <w:tc>
          <w:tcPr>
            <w:tcW w:w="8046" w:type="dxa"/>
            <w:hideMark/>
          </w:tcPr>
          <w:p w:rsidR="00323EEE" w:rsidRPr="00134C0F" w:rsidRDefault="00323EEE" w:rsidP="00173601">
            <w:pPr>
              <w:pStyle w:val="a4"/>
              <w:ind w:left="0" w:firstLine="709"/>
              <w:jc w:val="both"/>
              <w:rPr>
                <w:sz w:val="28"/>
                <w:szCs w:val="28"/>
              </w:rPr>
            </w:pPr>
            <w:r w:rsidRPr="00134C0F">
              <w:rPr>
                <w:bCs/>
                <w:sz w:val="28"/>
                <w:szCs w:val="28"/>
              </w:rPr>
              <w:t>Укомплектованность штата педагогических работников</w:t>
            </w:r>
          </w:p>
        </w:tc>
        <w:tc>
          <w:tcPr>
            <w:tcW w:w="1407" w:type="dxa"/>
            <w:hideMark/>
          </w:tcPr>
          <w:p w:rsidR="00323EEE" w:rsidRPr="00134C0F" w:rsidRDefault="00323EEE" w:rsidP="00173601">
            <w:pPr>
              <w:pStyle w:val="a4"/>
              <w:ind w:left="0" w:firstLine="709"/>
              <w:jc w:val="both"/>
              <w:rPr>
                <w:sz w:val="28"/>
                <w:szCs w:val="28"/>
              </w:rPr>
            </w:pPr>
            <w:r w:rsidRPr="00134C0F">
              <w:rPr>
                <w:bCs/>
                <w:sz w:val="28"/>
                <w:szCs w:val="28"/>
              </w:rPr>
              <w:t>100%</w:t>
            </w:r>
          </w:p>
        </w:tc>
      </w:tr>
      <w:tr w:rsidR="00B42CEA" w:rsidRPr="00134C0F" w:rsidTr="005D39F5">
        <w:trPr>
          <w:trHeight w:val="320"/>
        </w:trPr>
        <w:tc>
          <w:tcPr>
            <w:tcW w:w="8046" w:type="dxa"/>
            <w:hideMark/>
          </w:tcPr>
          <w:p w:rsidR="00323EEE" w:rsidRPr="00134C0F" w:rsidRDefault="00323EEE" w:rsidP="00173601">
            <w:pPr>
              <w:pStyle w:val="a4"/>
              <w:ind w:left="0" w:firstLine="709"/>
              <w:jc w:val="both"/>
              <w:rPr>
                <w:sz w:val="28"/>
                <w:szCs w:val="28"/>
              </w:rPr>
            </w:pPr>
            <w:r w:rsidRPr="00134C0F">
              <w:rPr>
                <w:bCs/>
                <w:sz w:val="28"/>
                <w:szCs w:val="28"/>
              </w:rPr>
              <w:t>Высшее образование</w:t>
            </w:r>
          </w:p>
        </w:tc>
        <w:tc>
          <w:tcPr>
            <w:tcW w:w="1407" w:type="dxa"/>
            <w:hideMark/>
          </w:tcPr>
          <w:p w:rsidR="00323EEE" w:rsidRPr="00134C0F" w:rsidRDefault="00323EEE" w:rsidP="00173601">
            <w:pPr>
              <w:pStyle w:val="a4"/>
              <w:ind w:left="0" w:firstLine="709"/>
              <w:jc w:val="both"/>
              <w:rPr>
                <w:sz w:val="28"/>
                <w:szCs w:val="28"/>
              </w:rPr>
            </w:pPr>
            <w:r w:rsidRPr="00134C0F">
              <w:rPr>
                <w:bCs/>
                <w:sz w:val="28"/>
                <w:szCs w:val="28"/>
              </w:rPr>
              <w:t>6</w:t>
            </w:r>
            <w:r w:rsidR="00A34924" w:rsidRPr="00134C0F">
              <w:rPr>
                <w:bCs/>
                <w:sz w:val="28"/>
                <w:szCs w:val="28"/>
              </w:rPr>
              <w:t>2</w:t>
            </w:r>
          </w:p>
        </w:tc>
      </w:tr>
      <w:tr w:rsidR="00B42CEA" w:rsidRPr="00134C0F" w:rsidTr="005D39F5">
        <w:trPr>
          <w:trHeight w:val="320"/>
        </w:trPr>
        <w:tc>
          <w:tcPr>
            <w:tcW w:w="8046" w:type="dxa"/>
          </w:tcPr>
          <w:p w:rsidR="00323EEE" w:rsidRPr="00134C0F" w:rsidRDefault="00323EEE" w:rsidP="00173601">
            <w:pPr>
              <w:pStyle w:val="a4"/>
              <w:ind w:left="0" w:firstLine="709"/>
              <w:jc w:val="both"/>
              <w:rPr>
                <w:bCs/>
                <w:sz w:val="28"/>
                <w:szCs w:val="28"/>
              </w:rPr>
            </w:pPr>
            <w:r w:rsidRPr="00134C0F">
              <w:rPr>
                <w:bCs/>
                <w:sz w:val="28"/>
                <w:szCs w:val="28"/>
              </w:rPr>
              <w:t>Высшая квалификационная категория</w:t>
            </w:r>
          </w:p>
        </w:tc>
        <w:tc>
          <w:tcPr>
            <w:tcW w:w="1407" w:type="dxa"/>
          </w:tcPr>
          <w:p w:rsidR="00323EEE" w:rsidRPr="00134C0F" w:rsidRDefault="00A34924" w:rsidP="00173601">
            <w:pPr>
              <w:pStyle w:val="a4"/>
              <w:ind w:left="0" w:firstLine="709"/>
              <w:jc w:val="both"/>
              <w:rPr>
                <w:bCs/>
                <w:sz w:val="28"/>
                <w:szCs w:val="28"/>
              </w:rPr>
            </w:pPr>
            <w:r w:rsidRPr="00134C0F">
              <w:rPr>
                <w:bCs/>
                <w:sz w:val="28"/>
                <w:szCs w:val="28"/>
              </w:rPr>
              <w:t>37</w:t>
            </w:r>
          </w:p>
        </w:tc>
      </w:tr>
      <w:tr w:rsidR="00B42CEA" w:rsidRPr="00134C0F" w:rsidTr="005D39F5">
        <w:trPr>
          <w:trHeight w:val="320"/>
        </w:trPr>
        <w:tc>
          <w:tcPr>
            <w:tcW w:w="8046" w:type="dxa"/>
          </w:tcPr>
          <w:p w:rsidR="00323EEE" w:rsidRPr="00134C0F" w:rsidRDefault="00323EEE" w:rsidP="00173601">
            <w:pPr>
              <w:pStyle w:val="a4"/>
              <w:ind w:left="0" w:firstLine="709"/>
              <w:jc w:val="both"/>
              <w:rPr>
                <w:bCs/>
                <w:sz w:val="28"/>
                <w:szCs w:val="28"/>
              </w:rPr>
            </w:pPr>
            <w:r w:rsidRPr="00134C0F">
              <w:rPr>
                <w:bCs/>
                <w:sz w:val="28"/>
                <w:szCs w:val="28"/>
              </w:rPr>
              <w:t>Первая квалификационная категория</w:t>
            </w:r>
          </w:p>
        </w:tc>
        <w:tc>
          <w:tcPr>
            <w:tcW w:w="1407" w:type="dxa"/>
          </w:tcPr>
          <w:p w:rsidR="00323EEE" w:rsidRPr="00134C0F" w:rsidRDefault="00323EEE" w:rsidP="00173601">
            <w:pPr>
              <w:pStyle w:val="a4"/>
              <w:ind w:left="0" w:firstLine="709"/>
              <w:jc w:val="both"/>
              <w:rPr>
                <w:bCs/>
                <w:sz w:val="28"/>
                <w:szCs w:val="28"/>
              </w:rPr>
            </w:pPr>
            <w:r w:rsidRPr="00134C0F">
              <w:rPr>
                <w:bCs/>
                <w:sz w:val="28"/>
                <w:szCs w:val="28"/>
              </w:rPr>
              <w:t>1</w:t>
            </w:r>
            <w:r w:rsidR="00A34924" w:rsidRPr="00134C0F">
              <w:rPr>
                <w:bCs/>
                <w:sz w:val="28"/>
                <w:szCs w:val="28"/>
              </w:rPr>
              <w:t>1</w:t>
            </w:r>
          </w:p>
        </w:tc>
      </w:tr>
      <w:tr w:rsidR="00B42CEA" w:rsidRPr="00134C0F" w:rsidTr="005D39F5">
        <w:trPr>
          <w:trHeight w:val="640"/>
        </w:trPr>
        <w:tc>
          <w:tcPr>
            <w:tcW w:w="8046" w:type="dxa"/>
            <w:hideMark/>
          </w:tcPr>
          <w:p w:rsidR="00323EEE" w:rsidRPr="00134C0F" w:rsidRDefault="00323EEE" w:rsidP="00173601">
            <w:pPr>
              <w:pStyle w:val="a4"/>
              <w:ind w:left="0" w:firstLine="709"/>
              <w:jc w:val="both"/>
              <w:rPr>
                <w:sz w:val="28"/>
                <w:szCs w:val="28"/>
              </w:rPr>
            </w:pPr>
            <w:r w:rsidRPr="00134C0F">
              <w:rPr>
                <w:bCs/>
                <w:sz w:val="28"/>
                <w:szCs w:val="28"/>
              </w:rPr>
              <w:t xml:space="preserve">Имеют награды «Отличник просвещения РФ», «Почетный работник общего образования РФ», «Почетный работник </w:t>
            </w:r>
            <w:r w:rsidRPr="00134C0F">
              <w:rPr>
                <w:sz w:val="28"/>
                <w:szCs w:val="28"/>
                <w:shd w:val="clear" w:color="auto" w:fill="FFFFFF"/>
              </w:rPr>
              <w:t>воспитания и просвещения Российской Федерации</w:t>
            </w:r>
            <w:r w:rsidRPr="00134C0F">
              <w:rPr>
                <w:bCs/>
                <w:sz w:val="28"/>
                <w:szCs w:val="28"/>
              </w:rPr>
              <w:t>»</w:t>
            </w:r>
          </w:p>
        </w:tc>
        <w:tc>
          <w:tcPr>
            <w:tcW w:w="1407" w:type="dxa"/>
            <w:hideMark/>
          </w:tcPr>
          <w:p w:rsidR="00323EEE" w:rsidRPr="00134C0F" w:rsidRDefault="007D133E" w:rsidP="00173601">
            <w:pPr>
              <w:pStyle w:val="a4"/>
              <w:ind w:left="0" w:firstLine="709"/>
              <w:jc w:val="both"/>
              <w:rPr>
                <w:sz w:val="28"/>
                <w:szCs w:val="28"/>
              </w:rPr>
            </w:pPr>
            <w:r w:rsidRPr="00134C0F">
              <w:rPr>
                <w:bCs/>
                <w:sz w:val="28"/>
                <w:szCs w:val="28"/>
              </w:rPr>
              <w:t>4</w:t>
            </w:r>
          </w:p>
        </w:tc>
      </w:tr>
      <w:tr w:rsidR="00B42CEA" w:rsidRPr="00134C0F" w:rsidTr="005D39F5">
        <w:trPr>
          <w:trHeight w:val="320"/>
        </w:trPr>
        <w:tc>
          <w:tcPr>
            <w:tcW w:w="8046" w:type="dxa"/>
            <w:hideMark/>
          </w:tcPr>
          <w:p w:rsidR="00323EEE" w:rsidRPr="00134C0F" w:rsidRDefault="00323EEE" w:rsidP="00173601">
            <w:pPr>
              <w:pStyle w:val="a4"/>
              <w:ind w:left="0" w:firstLine="709"/>
              <w:jc w:val="both"/>
              <w:rPr>
                <w:sz w:val="28"/>
                <w:szCs w:val="28"/>
              </w:rPr>
            </w:pPr>
            <w:r w:rsidRPr="00134C0F">
              <w:rPr>
                <w:bCs/>
                <w:sz w:val="28"/>
                <w:szCs w:val="28"/>
              </w:rPr>
              <w:t>Награждены Почетной грамотой Министерства образования и науки РФ</w:t>
            </w:r>
          </w:p>
        </w:tc>
        <w:tc>
          <w:tcPr>
            <w:tcW w:w="1407" w:type="dxa"/>
            <w:hideMark/>
          </w:tcPr>
          <w:p w:rsidR="00323EEE" w:rsidRPr="00134C0F" w:rsidRDefault="007D133E" w:rsidP="00173601">
            <w:pPr>
              <w:pStyle w:val="a4"/>
              <w:ind w:left="0" w:firstLine="709"/>
              <w:jc w:val="both"/>
              <w:rPr>
                <w:sz w:val="28"/>
                <w:szCs w:val="28"/>
              </w:rPr>
            </w:pPr>
            <w:r w:rsidRPr="00134C0F">
              <w:rPr>
                <w:bCs/>
                <w:sz w:val="28"/>
                <w:szCs w:val="28"/>
              </w:rPr>
              <w:t>9</w:t>
            </w:r>
          </w:p>
        </w:tc>
      </w:tr>
      <w:tr w:rsidR="00B42CEA" w:rsidRPr="00134C0F" w:rsidTr="005D39F5">
        <w:trPr>
          <w:trHeight w:val="320"/>
        </w:trPr>
        <w:tc>
          <w:tcPr>
            <w:tcW w:w="8046" w:type="dxa"/>
            <w:hideMark/>
          </w:tcPr>
          <w:p w:rsidR="00323EEE" w:rsidRPr="00134C0F" w:rsidRDefault="00323EEE" w:rsidP="00173601">
            <w:pPr>
              <w:pStyle w:val="a4"/>
              <w:ind w:left="0" w:firstLine="709"/>
              <w:jc w:val="both"/>
              <w:rPr>
                <w:sz w:val="28"/>
                <w:szCs w:val="28"/>
              </w:rPr>
            </w:pPr>
            <w:r w:rsidRPr="00134C0F">
              <w:rPr>
                <w:bCs/>
                <w:sz w:val="28"/>
                <w:szCs w:val="28"/>
              </w:rPr>
              <w:t>Победители и участники национального проекта «Образование»</w:t>
            </w:r>
          </w:p>
        </w:tc>
        <w:tc>
          <w:tcPr>
            <w:tcW w:w="1407" w:type="dxa"/>
            <w:hideMark/>
          </w:tcPr>
          <w:p w:rsidR="00323EEE" w:rsidRPr="00134C0F" w:rsidRDefault="00323EEE" w:rsidP="00173601">
            <w:pPr>
              <w:pStyle w:val="a4"/>
              <w:ind w:left="0" w:firstLine="709"/>
              <w:jc w:val="both"/>
              <w:rPr>
                <w:sz w:val="28"/>
                <w:szCs w:val="28"/>
              </w:rPr>
            </w:pPr>
            <w:r w:rsidRPr="00134C0F">
              <w:rPr>
                <w:bCs/>
                <w:sz w:val="28"/>
                <w:szCs w:val="28"/>
              </w:rPr>
              <w:t>6</w:t>
            </w:r>
          </w:p>
        </w:tc>
      </w:tr>
    </w:tbl>
    <w:p w:rsidR="00323EEE" w:rsidRPr="00134C0F" w:rsidRDefault="00323EEE" w:rsidP="00173601">
      <w:pPr>
        <w:pStyle w:val="a4"/>
        <w:numPr>
          <w:ilvl w:val="0"/>
          <w:numId w:val="20"/>
        </w:numPr>
        <w:tabs>
          <w:tab w:val="left" w:pos="284"/>
        </w:tabs>
        <w:ind w:left="0" w:firstLine="709"/>
        <w:jc w:val="both"/>
        <w:rPr>
          <w:sz w:val="28"/>
          <w:szCs w:val="28"/>
        </w:rPr>
      </w:pPr>
      <w:r w:rsidRPr="00134C0F">
        <w:rPr>
          <w:sz w:val="28"/>
          <w:szCs w:val="28"/>
        </w:rPr>
        <w:t>в школе осуществляется непрерывный мониторинг деятельности педагога с целью повышения качества образовательного процесса;</w:t>
      </w:r>
    </w:p>
    <w:p w:rsidR="00323EEE" w:rsidRPr="00134C0F" w:rsidRDefault="00323EEE" w:rsidP="00173601">
      <w:pPr>
        <w:pStyle w:val="a4"/>
        <w:numPr>
          <w:ilvl w:val="0"/>
          <w:numId w:val="20"/>
        </w:numPr>
        <w:tabs>
          <w:tab w:val="left" w:pos="284"/>
        </w:tabs>
        <w:ind w:left="0" w:firstLine="709"/>
        <w:jc w:val="both"/>
        <w:rPr>
          <w:sz w:val="28"/>
          <w:szCs w:val="28"/>
        </w:rPr>
      </w:pPr>
      <w:r w:rsidRPr="00134C0F">
        <w:rPr>
          <w:sz w:val="28"/>
          <w:szCs w:val="28"/>
        </w:rPr>
        <w:t>рабочие места педагогов на 100% оснащены компьютерной техникой, имеют соответствующее программное обеспечение;</w:t>
      </w:r>
    </w:p>
    <w:p w:rsidR="004D084C" w:rsidRPr="00134C0F" w:rsidRDefault="00323EEE" w:rsidP="00173601">
      <w:pPr>
        <w:pStyle w:val="a4"/>
        <w:numPr>
          <w:ilvl w:val="0"/>
          <w:numId w:val="20"/>
        </w:numPr>
        <w:tabs>
          <w:tab w:val="left" w:pos="284"/>
        </w:tabs>
        <w:ind w:left="0" w:firstLine="709"/>
        <w:jc w:val="both"/>
        <w:rPr>
          <w:sz w:val="28"/>
          <w:szCs w:val="28"/>
        </w:rPr>
      </w:pPr>
      <w:r w:rsidRPr="00134C0F">
        <w:rPr>
          <w:sz w:val="28"/>
          <w:szCs w:val="28"/>
        </w:rPr>
        <w:t>ежегодно в школе организуется работа временного научно-исследовательского коллектива, творческой лаборатории, которые ведут активную инновационную работу.</w:t>
      </w:r>
    </w:p>
    <w:p w:rsidR="004D084C" w:rsidRPr="00134C0F" w:rsidRDefault="004D084C" w:rsidP="00173601">
      <w:pPr>
        <w:ind w:firstLine="709"/>
        <w:jc w:val="both"/>
        <w:rPr>
          <w:b/>
          <w:i/>
          <w:iCs/>
          <w:sz w:val="28"/>
          <w:szCs w:val="28"/>
        </w:rPr>
      </w:pPr>
    </w:p>
    <w:p w:rsidR="004D084C" w:rsidRPr="00134C0F" w:rsidRDefault="001C2EE2" w:rsidP="00173601">
      <w:pPr>
        <w:pStyle w:val="2"/>
        <w:ind w:firstLine="709"/>
        <w:rPr>
          <w:rFonts w:ascii="Times New Roman" w:hAnsi="Times New Roman" w:cs="Times New Roman"/>
          <w:iCs/>
          <w:color w:val="auto"/>
          <w:sz w:val="28"/>
          <w:szCs w:val="28"/>
        </w:rPr>
      </w:pPr>
      <w:bookmarkStart w:id="12" w:name="_Toc23415540"/>
      <w:r w:rsidRPr="00134C0F">
        <w:rPr>
          <w:rFonts w:ascii="Times New Roman" w:hAnsi="Times New Roman" w:cs="Times New Roman"/>
          <w:color w:val="auto"/>
          <w:sz w:val="28"/>
          <w:szCs w:val="28"/>
        </w:rPr>
        <w:t>4.11. Траектория</w:t>
      </w:r>
      <w:bookmarkEnd w:id="12"/>
    </w:p>
    <w:p w:rsidR="001C2EE2" w:rsidRPr="00134C0F" w:rsidRDefault="001C2EE2" w:rsidP="00173601">
      <w:pPr>
        <w:shd w:val="clear" w:color="auto" w:fill="FFFFFF"/>
        <w:ind w:firstLine="709"/>
        <w:jc w:val="both"/>
        <w:rPr>
          <w:sz w:val="28"/>
          <w:szCs w:val="28"/>
        </w:rPr>
      </w:pPr>
      <w:r w:rsidRPr="00134C0F">
        <w:rPr>
          <w:sz w:val="28"/>
          <w:szCs w:val="28"/>
        </w:rPr>
        <w:t xml:space="preserve">Динамическая структурно-уровневая модель управления информационно-развивающей средой инновационной школы включает следующие компоненты: </w:t>
      </w:r>
    </w:p>
    <w:p w:rsidR="001C2EE2" w:rsidRPr="00134C0F" w:rsidRDefault="001C2EE2" w:rsidP="00173601">
      <w:pPr>
        <w:pStyle w:val="a4"/>
        <w:numPr>
          <w:ilvl w:val="0"/>
          <w:numId w:val="15"/>
        </w:numPr>
        <w:shd w:val="clear" w:color="auto" w:fill="FFFFFF"/>
        <w:tabs>
          <w:tab w:val="left" w:pos="284"/>
        </w:tabs>
        <w:ind w:left="0" w:firstLine="709"/>
        <w:jc w:val="both"/>
        <w:rPr>
          <w:sz w:val="28"/>
          <w:szCs w:val="28"/>
        </w:rPr>
      </w:pPr>
      <w:r w:rsidRPr="00134C0F">
        <w:rPr>
          <w:b/>
          <w:sz w:val="28"/>
          <w:szCs w:val="28"/>
        </w:rPr>
        <w:t>целевой</w:t>
      </w:r>
      <w:r w:rsidRPr="00134C0F">
        <w:rPr>
          <w:sz w:val="28"/>
          <w:szCs w:val="28"/>
        </w:rPr>
        <w:t>, включающий цель и задачи</w:t>
      </w:r>
      <w:r w:rsidRPr="00134C0F">
        <w:rPr>
          <w:b/>
          <w:bCs/>
          <w:sz w:val="28"/>
          <w:szCs w:val="28"/>
        </w:rPr>
        <w:t xml:space="preserve"> </w:t>
      </w:r>
      <w:r w:rsidRPr="00134C0F">
        <w:rPr>
          <w:bCs/>
          <w:sz w:val="28"/>
          <w:szCs w:val="28"/>
        </w:rPr>
        <w:t>по</w:t>
      </w:r>
      <w:r w:rsidRPr="00134C0F">
        <w:rPr>
          <w:b/>
          <w:bCs/>
          <w:sz w:val="28"/>
          <w:szCs w:val="28"/>
        </w:rPr>
        <w:t xml:space="preserve"> с</w:t>
      </w:r>
      <w:r w:rsidRPr="00134C0F">
        <w:rPr>
          <w:bCs/>
          <w:sz w:val="28"/>
          <w:szCs w:val="28"/>
        </w:rPr>
        <w:t>озданию</w:t>
      </w:r>
      <w:r w:rsidRPr="00134C0F">
        <w:rPr>
          <w:sz w:val="28"/>
          <w:szCs w:val="28"/>
        </w:rPr>
        <w:t xml:space="preserve"> организационно-педагогических основ управления информационно- </w:t>
      </w:r>
      <w:r w:rsidRPr="00134C0F">
        <w:rPr>
          <w:sz w:val="28"/>
          <w:szCs w:val="28"/>
        </w:rPr>
        <w:lastRenderedPageBreak/>
        <w:t xml:space="preserve">развивающей средой    для развития, самореализации и самоопределения обучающихся и учителей в условиях инновационной школы; </w:t>
      </w:r>
    </w:p>
    <w:p w:rsidR="001C2EE2" w:rsidRPr="00134C0F" w:rsidRDefault="001C2EE2" w:rsidP="00173601">
      <w:pPr>
        <w:pStyle w:val="a4"/>
        <w:numPr>
          <w:ilvl w:val="0"/>
          <w:numId w:val="15"/>
        </w:numPr>
        <w:shd w:val="clear" w:color="auto" w:fill="FFFFFF"/>
        <w:tabs>
          <w:tab w:val="left" w:pos="284"/>
        </w:tabs>
        <w:ind w:left="0" w:firstLine="709"/>
        <w:jc w:val="both"/>
        <w:rPr>
          <w:sz w:val="28"/>
          <w:szCs w:val="28"/>
        </w:rPr>
      </w:pPr>
      <w:r w:rsidRPr="00134C0F">
        <w:rPr>
          <w:b/>
          <w:sz w:val="28"/>
          <w:szCs w:val="28"/>
        </w:rPr>
        <w:t>концептуальный</w:t>
      </w:r>
      <w:r w:rsidRPr="00134C0F">
        <w:rPr>
          <w:sz w:val="28"/>
          <w:szCs w:val="28"/>
        </w:rPr>
        <w:t xml:space="preserve">, содержащий набор специфических принципов управления информационно- развивающей средой инновационной школы; </w:t>
      </w:r>
    </w:p>
    <w:p w:rsidR="001C2EE2" w:rsidRPr="00134C0F" w:rsidRDefault="001C2EE2" w:rsidP="00173601">
      <w:pPr>
        <w:pStyle w:val="a4"/>
        <w:numPr>
          <w:ilvl w:val="0"/>
          <w:numId w:val="15"/>
        </w:numPr>
        <w:shd w:val="clear" w:color="auto" w:fill="FFFFFF"/>
        <w:tabs>
          <w:tab w:val="left" w:pos="284"/>
        </w:tabs>
        <w:ind w:left="0" w:firstLine="709"/>
        <w:jc w:val="both"/>
        <w:rPr>
          <w:sz w:val="28"/>
          <w:szCs w:val="28"/>
        </w:rPr>
      </w:pPr>
      <w:r w:rsidRPr="00134C0F">
        <w:rPr>
          <w:b/>
          <w:sz w:val="28"/>
          <w:szCs w:val="28"/>
        </w:rPr>
        <w:t>научно-методический компонент</w:t>
      </w:r>
      <w:r w:rsidRPr="00134C0F">
        <w:rPr>
          <w:sz w:val="28"/>
          <w:szCs w:val="28"/>
        </w:rPr>
        <w:t xml:space="preserve"> (творческая лаборатория, лаборатория проблематики, методический совет)</w:t>
      </w:r>
      <w:r w:rsidRPr="00134C0F">
        <w:rPr>
          <w:b/>
          <w:sz w:val="28"/>
          <w:szCs w:val="28"/>
        </w:rPr>
        <w:t>,</w:t>
      </w:r>
      <w:r w:rsidRPr="00134C0F">
        <w:rPr>
          <w:sz w:val="28"/>
          <w:szCs w:val="28"/>
        </w:rPr>
        <w:t xml:space="preserve"> ориентированный на информатизацию учебной деятельности обучающихся и подготовку учителей к субъект-субъектному взаимодействию;</w:t>
      </w:r>
    </w:p>
    <w:p w:rsidR="00221FC2" w:rsidRPr="00134C0F" w:rsidRDefault="001C2EE2" w:rsidP="00173601">
      <w:pPr>
        <w:pStyle w:val="a4"/>
        <w:numPr>
          <w:ilvl w:val="0"/>
          <w:numId w:val="15"/>
        </w:numPr>
        <w:shd w:val="clear" w:color="auto" w:fill="FFFFFF"/>
        <w:tabs>
          <w:tab w:val="left" w:pos="284"/>
        </w:tabs>
        <w:ind w:left="0" w:firstLine="709"/>
        <w:jc w:val="both"/>
        <w:rPr>
          <w:sz w:val="28"/>
          <w:szCs w:val="28"/>
        </w:rPr>
      </w:pPr>
      <w:r w:rsidRPr="00134C0F">
        <w:rPr>
          <w:rStyle w:val="ab"/>
          <w:b/>
          <w:bCs/>
          <w:i w:val="0"/>
          <w:iCs w:val="0"/>
          <w:sz w:val="28"/>
          <w:szCs w:val="28"/>
        </w:rPr>
        <w:t>организационно-правовой (</w:t>
      </w:r>
      <w:r w:rsidRPr="00134C0F">
        <w:rPr>
          <w:rStyle w:val="ab"/>
          <w:b/>
          <w:i w:val="0"/>
          <w:iCs w:val="0"/>
          <w:sz w:val="28"/>
          <w:szCs w:val="28"/>
        </w:rPr>
        <w:t>административный центр</w:t>
      </w:r>
      <w:r w:rsidRPr="00134C0F">
        <w:rPr>
          <w:rStyle w:val="ab"/>
          <w:i w:val="0"/>
          <w:iCs w:val="0"/>
          <w:sz w:val="28"/>
          <w:szCs w:val="28"/>
        </w:rPr>
        <w:t>, и</w:t>
      </w:r>
      <w:r w:rsidRPr="00134C0F">
        <w:rPr>
          <w:rStyle w:val="ab"/>
          <w:b/>
          <w:i w:val="0"/>
          <w:iCs w:val="0"/>
          <w:sz w:val="28"/>
          <w:szCs w:val="28"/>
        </w:rPr>
        <w:t>здательский центр</w:t>
      </w:r>
      <w:r w:rsidRPr="00134C0F">
        <w:rPr>
          <w:rStyle w:val="ab"/>
          <w:i w:val="0"/>
          <w:iCs w:val="0"/>
          <w:sz w:val="28"/>
          <w:szCs w:val="28"/>
        </w:rPr>
        <w:t xml:space="preserve">, </w:t>
      </w:r>
      <w:r w:rsidRPr="00134C0F">
        <w:rPr>
          <w:sz w:val="28"/>
          <w:szCs w:val="28"/>
        </w:rPr>
        <w:t>e-mail, студия школьного сайта, видеостудия, центр «Мультиплекс»)</w:t>
      </w:r>
      <w:r w:rsidRPr="00134C0F">
        <w:rPr>
          <w:rStyle w:val="ab"/>
          <w:b/>
          <w:bCs/>
          <w:i w:val="0"/>
          <w:iCs w:val="0"/>
          <w:sz w:val="28"/>
          <w:szCs w:val="28"/>
        </w:rPr>
        <w:t>,</w:t>
      </w:r>
      <w:r w:rsidRPr="00134C0F">
        <w:rPr>
          <w:rStyle w:val="ab"/>
          <w:bCs/>
          <w:i w:val="0"/>
          <w:iCs w:val="0"/>
          <w:sz w:val="28"/>
          <w:szCs w:val="28"/>
        </w:rPr>
        <w:t xml:space="preserve"> </w:t>
      </w:r>
      <w:r w:rsidRPr="00134C0F">
        <w:rPr>
          <w:sz w:val="28"/>
          <w:szCs w:val="28"/>
        </w:rPr>
        <w:t xml:space="preserve">определяющий комплекс мероприятий, направленный на эффективное осуществление деятельности школы; </w:t>
      </w:r>
    </w:p>
    <w:p w:rsidR="001C2EE2" w:rsidRPr="00134C0F" w:rsidRDefault="001C2EE2" w:rsidP="00173601">
      <w:pPr>
        <w:pStyle w:val="a4"/>
        <w:numPr>
          <w:ilvl w:val="0"/>
          <w:numId w:val="15"/>
        </w:numPr>
        <w:shd w:val="clear" w:color="auto" w:fill="FFFFFF"/>
        <w:tabs>
          <w:tab w:val="left" w:pos="284"/>
        </w:tabs>
        <w:ind w:left="0" w:firstLine="709"/>
        <w:jc w:val="both"/>
        <w:rPr>
          <w:sz w:val="28"/>
          <w:szCs w:val="28"/>
        </w:rPr>
      </w:pPr>
      <w:r w:rsidRPr="00134C0F">
        <w:rPr>
          <w:b/>
          <w:sz w:val="28"/>
          <w:szCs w:val="28"/>
        </w:rPr>
        <w:t>информационно-аналитический</w:t>
      </w:r>
      <w:r w:rsidRPr="00134C0F">
        <w:rPr>
          <w:sz w:val="28"/>
          <w:szCs w:val="28"/>
        </w:rPr>
        <w:t xml:space="preserve"> (электронная библиотека, электронная база данных на обучающихся и сотрудников, медиатека, электронное хранилище),</w:t>
      </w:r>
      <w:r w:rsidR="00221FC2" w:rsidRPr="00134C0F">
        <w:rPr>
          <w:sz w:val="28"/>
          <w:szCs w:val="28"/>
        </w:rPr>
        <w:t xml:space="preserve"> </w:t>
      </w:r>
      <w:r w:rsidRPr="00134C0F">
        <w:rPr>
          <w:sz w:val="28"/>
          <w:szCs w:val="28"/>
        </w:rPr>
        <w:t xml:space="preserve">осуществляющий информационно-аналитическое обеспечение деятельности школы, формирование, использование и защиту ее информационных ресурсов; </w:t>
      </w:r>
    </w:p>
    <w:p w:rsidR="001C2EE2" w:rsidRPr="00134C0F" w:rsidRDefault="001C2EE2" w:rsidP="00173601">
      <w:pPr>
        <w:pStyle w:val="a4"/>
        <w:numPr>
          <w:ilvl w:val="0"/>
          <w:numId w:val="15"/>
        </w:numPr>
        <w:shd w:val="clear" w:color="auto" w:fill="FFFFFF"/>
        <w:tabs>
          <w:tab w:val="left" w:pos="284"/>
        </w:tabs>
        <w:ind w:left="0" w:firstLine="709"/>
        <w:jc w:val="both"/>
        <w:rPr>
          <w:sz w:val="28"/>
          <w:szCs w:val="28"/>
        </w:rPr>
      </w:pPr>
      <w:r w:rsidRPr="00134C0F">
        <w:rPr>
          <w:b/>
          <w:sz w:val="28"/>
          <w:szCs w:val="28"/>
        </w:rPr>
        <w:t>технологический компонент (</w:t>
      </w:r>
      <w:r w:rsidRPr="00134C0F">
        <w:rPr>
          <w:sz w:val="28"/>
          <w:szCs w:val="28"/>
        </w:rPr>
        <w:t>включает</w:t>
      </w:r>
      <w:r w:rsidRPr="00134C0F">
        <w:rPr>
          <w:b/>
          <w:sz w:val="28"/>
          <w:szCs w:val="28"/>
        </w:rPr>
        <w:t xml:space="preserve"> </w:t>
      </w:r>
      <w:r w:rsidRPr="00134C0F">
        <w:rPr>
          <w:sz w:val="28"/>
          <w:szCs w:val="28"/>
        </w:rPr>
        <w:t>система управленческих технологий и методов работы администрации с педагогами инновационной школы), обеспечивающий</w:t>
      </w:r>
      <w:r w:rsidRPr="00134C0F">
        <w:rPr>
          <w:b/>
          <w:sz w:val="28"/>
          <w:szCs w:val="28"/>
        </w:rPr>
        <w:t xml:space="preserve"> </w:t>
      </w:r>
      <w:r w:rsidRPr="00134C0F">
        <w:rPr>
          <w:sz w:val="28"/>
          <w:szCs w:val="28"/>
        </w:rPr>
        <w:t xml:space="preserve">систему управленческих технологий и методов работы администрации с педагогами, нацеленных на формирование информационно-развивающей среды; </w:t>
      </w:r>
    </w:p>
    <w:p w:rsidR="001C2EE2" w:rsidRPr="00134C0F" w:rsidRDefault="001C2EE2" w:rsidP="00173601">
      <w:pPr>
        <w:pStyle w:val="a4"/>
        <w:numPr>
          <w:ilvl w:val="0"/>
          <w:numId w:val="15"/>
        </w:numPr>
        <w:shd w:val="clear" w:color="auto" w:fill="FFFFFF"/>
        <w:tabs>
          <w:tab w:val="left" w:pos="284"/>
        </w:tabs>
        <w:ind w:left="0" w:firstLine="709"/>
        <w:jc w:val="both"/>
        <w:rPr>
          <w:sz w:val="28"/>
          <w:szCs w:val="28"/>
        </w:rPr>
      </w:pPr>
      <w:r w:rsidRPr="00134C0F">
        <w:rPr>
          <w:b/>
          <w:sz w:val="28"/>
          <w:szCs w:val="28"/>
        </w:rPr>
        <w:t>компонент технической поддержки (</w:t>
      </w:r>
      <w:r w:rsidRPr="00134C0F">
        <w:rPr>
          <w:sz w:val="28"/>
          <w:szCs w:val="28"/>
        </w:rPr>
        <w:t xml:space="preserve">компьютерную технику; периферийное и проекционное оборудование; телекоммуникационное оборудование; системное программное обеспечение, локальная вычислительная сеть), обеспечивающий оперативное управление и осуществляющий общий контроль за состоянием, технической исправностью ТСО, наличием документации по учету, хранению и ремонту техники;     </w:t>
      </w:r>
    </w:p>
    <w:p w:rsidR="001C2EE2" w:rsidRPr="00134C0F" w:rsidRDefault="001C2EE2" w:rsidP="00173601">
      <w:pPr>
        <w:pStyle w:val="a4"/>
        <w:numPr>
          <w:ilvl w:val="0"/>
          <w:numId w:val="15"/>
        </w:numPr>
        <w:shd w:val="clear" w:color="auto" w:fill="FFFFFF"/>
        <w:tabs>
          <w:tab w:val="left" w:pos="284"/>
        </w:tabs>
        <w:ind w:left="0" w:firstLine="709"/>
        <w:jc w:val="both"/>
        <w:rPr>
          <w:sz w:val="28"/>
          <w:szCs w:val="28"/>
        </w:rPr>
      </w:pPr>
      <w:r w:rsidRPr="00134C0F">
        <w:rPr>
          <w:b/>
          <w:sz w:val="28"/>
          <w:szCs w:val="28"/>
        </w:rPr>
        <w:t>оценочно-результативный</w:t>
      </w:r>
      <w:r w:rsidRPr="00134C0F">
        <w:rPr>
          <w:sz w:val="28"/>
          <w:szCs w:val="28"/>
        </w:rPr>
        <w:t>, предполагающий оценку эффективности управления информационно-развивающей средой в условиях инновационной школы, включая самооценку и самонаблюдение.</w:t>
      </w:r>
    </w:p>
    <w:p w:rsidR="004D084C" w:rsidRPr="00134C0F" w:rsidRDefault="00456A9E" w:rsidP="00173601">
      <w:pPr>
        <w:ind w:firstLine="709"/>
        <w:jc w:val="both"/>
        <w:rPr>
          <w:i/>
          <w:iCs/>
          <w:sz w:val="28"/>
          <w:szCs w:val="28"/>
        </w:rPr>
      </w:pPr>
      <w:r w:rsidRPr="00134C0F">
        <w:rPr>
          <w:iCs/>
          <w:sz w:val="28"/>
          <w:szCs w:val="28"/>
        </w:rPr>
        <w:t xml:space="preserve">Для реализации </w:t>
      </w:r>
      <w:r w:rsidRPr="00134C0F">
        <w:rPr>
          <w:sz w:val="28"/>
          <w:szCs w:val="28"/>
        </w:rPr>
        <w:t>динамической структурно-уровневой модели управления информационно-развивающей средой инновационной школы</w:t>
      </w:r>
      <w:r w:rsidRPr="00134C0F">
        <w:rPr>
          <w:iCs/>
          <w:sz w:val="28"/>
          <w:szCs w:val="28"/>
        </w:rPr>
        <w:t xml:space="preserve"> были использованы следующие технологии и методы:</w:t>
      </w:r>
    </w:p>
    <w:p w:rsidR="00E51F47" w:rsidRPr="00134C0F" w:rsidRDefault="00E51F47" w:rsidP="00173601">
      <w:pPr>
        <w:pStyle w:val="a4"/>
        <w:numPr>
          <w:ilvl w:val="0"/>
          <w:numId w:val="15"/>
        </w:numPr>
        <w:tabs>
          <w:tab w:val="left" w:pos="284"/>
        </w:tabs>
        <w:autoSpaceDE w:val="0"/>
        <w:autoSpaceDN w:val="0"/>
        <w:adjustRightInd w:val="0"/>
        <w:ind w:left="0" w:firstLine="709"/>
        <w:jc w:val="both"/>
        <w:rPr>
          <w:sz w:val="28"/>
          <w:szCs w:val="28"/>
        </w:rPr>
      </w:pPr>
      <w:r w:rsidRPr="00134C0F">
        <w:rPr>
          <w:b/>
          <w:i/>
          <w:sz w:val="28"/>
          <w:szCs w:val="28"/>
        </w:rPr>
        <w:t>технология тьюториальной поддержки и сопровождения обучающихся и учителей</w:t>
      </w:r>
      <w:r w:rsidRPr="00134C0F">
        <w:rPr>
          <w:sz w:val="28"/>
          <w:szCs w:val="28"/>
        </w:rPr>
        <w:t xml:space="preserve"> в информационно-развивающей среде инновационной школы. Задачи учителя-тьютора: помочь обучающемуся получить максимальную отдачу от учебы; следить за ходом обучения; давать обратную связь по выполненным заданиям; консультировать обучающегося; поддерживать заинтересованность в обучении на протяжении всего изучения предмета. В состав тьюторов вошли, во-первых, продвинутые в области медиа- и информационных технологий учителя, желающие и способные оказать необходимую помощь как обучающимся, так и своим коллегам в области использования ИКТ, медиа-технологий, </w:t>
      </w:r>
      <w:r w:rsidRPr="00134C0F">
        <w:rPr>
          <w:i/>
          <w:sz w:val="28"/>
          <w:szCs w:val="28"/>
        </w:rPr>
        <w:t>возглавил</w:t>
      </w:r>
      <w:r w:rsidRPr="00134C0F">
        <w:rPr>
          <w:sz w:val="28"/>
          <w:szCs w:val="28"/>
        </w:rPr>
        <w:t xml:space="preserve"> эту работу </w:t>
      </w:r>
      <w:r w:rsidRPr="00134C0F">
        <w:rPr>
          <w:i/>
          <w:sz w:val="28"/>
          <w:szCs w:val="28"/>
        </w:rPr>
        <w:lastRenderedPageBreak/>
        <w:t>заместитель директора по УВР,</w:t>
      </w:r>
      <w:r w:rsidRPr="00134C0F">
        <w:rPr>
          <w:sz w:val="28"/>
          <w:szCs w:val="28"/>
        </w:rPr>
        <w:t xml:space="preserve"> в чьи функциональные обязанности входило оказание методической помощи учителю. Во- вторых, эти учителя способны были видеть и решать проблемы как автономно, так и в группах, а также не только учиться новому, но и делиться приобретенными знаниями и опытом с коллегами. Они постоянно находили и применяли нужную информацию для себя и своих коллег (а в случае необходимости – обучали этому) и т. д. и т. п.</w:t>
      </w:r>
    </w:p>
    <w:p w:rsidR="00E51F47" w:rsidRPr="00134C0F" w:rsidRDefault="00E51F47" w:rsidP="00173601">
      <w:pPr>
        <w:shd w:val="clear" w:color="auto" w:fill="FFFFFF"/>
        <w:autoSpaceDE w:val="0"/>
        <w:autoSpaceDN w:val="0"/>
        <w:adjustRightInd w:val="0"/>
        <w:ind w:firstLine="709"/>
        <w:jc w:val="both"/>
        <w:rPr>
          <w:sz w:val="28"/>
          <w:szCs w:val="28"/>
        </w:rPr>
      </w:pPr>
      <w:r w:rsidRPr="00134C0F">
        <w:rPr>
          <w:sz w:val="28"/>
          <w:szCs w:val="28"/>
        </w:rPr>
        <w:t xml:space="preserve">Участие школьников в работе групп, руководимых тьюторами, являлось добровольным: учащиеся выбирали тьютора в соответствии с личным предпочтением. Наряду с учителями, в роли </w:t>
      </w:r>
      <w:r w:rsidRPr="00134C0F">
        <w:rPr>
          <w:i/>
          <w:sz w:val="28"/>
          <w:szCs w:val="28"/>
        </w:rPr>
        <w:t>тьюторов</w:t>
      </w:r>
      <w:r w:rsidRPr="00134C0F">
        <w:rPr>
          <w:sz w:val="28"/>
          <w:szCs w:val="28"/>
        </w:rPr>
        <w:t xml:space="preserve"> также выступали </w:t>
      </w:r>
      <w:r w:rsidRPr="00134C0F">
        <w:rPr>
          <w:i/>
          <w:sz w:val="28"/>
          <w:szCs w:val="28"/>
        </w:rPr>
        <w:t>старше</w:t>
      </w:r>
      <w:r w:rsidRPr="00134C0F">
        <w:rPr>
          <w:i/>
          <w:sz w:val="28"/>
          <w:szCs w:val="28"/>
        </w:rPr>
        <w:softHyphen/>
        <w:t>классники,</w:t>
      </w:r>
      <w:r w:rsidRPr="00134C0F">
        <w:rPr>
          <w:sz w:val="28"/>
          <w:szCs w:val="28"/>
        </w:rPr>
        <w:t xml:space="preserve"> которые приобрели опыт работы в тьюториальных группах, и имели личные достижения в освоении медиа- и информационных технологий. Тьюториальная система (педагогическое курирование неболь</w:t>
      </w:r>
      <w:r w:rsidRPr="00134C0F">
        <w:rPr>
          <w:sz w:val="28"/>
          <w:szCs w:val="28"/>
        </w:rPr>
        <w:softHyphen/>
        <w:t xml:space="preserve">шой группы обучающихся) вводилась  в 8-11-х классах МБОУ </w:t>
      </w:r>
      <w:r w:rsidR="003217AB" w:rsidRPr="00134C0F">
        <w:rPr>
          <w:sz w:val="28"/>
          <w:szCs w:val="28"/>
        </w:rPr>
        <w:t>«</w:t>
      </w:r>
      <w:r w:rsidRPr="00134C0F">
        <w:rPr>
          <w:sz w:val="28"/>
          <w:szCs w:val="28"/>
        </w:rPr>
        <w:t>Ш</w:t>
      </w:r>
      <w:r w:rsidR="003217AB" w:rsidRPr="00134C0F">
        <w:rPr>
          <w:sz w:val="28"/>
          <w:szCs w:val="28"/>
        </w:rPr>
        <w:t>кола</w:t>
      </w:r>
      <w:r w:rsidRPr="00134C0F">
        <w:rPr>
          <w:sz w:val="28"/>
          <w:szCs w:val="28"/>
        </w:rPr>
        <w:t xml:space="preserve"> №</w:t>
      </w:r>
      <w:r w:rsidR="003217AB" w:rsidRPr="00134C0F">
        <w:rPr>
          <w:sz w:val="28"/>
          <w:szCs w:val="28"/>
        </w:rPr>
        <w:t xml:space="preserve"> </w:t>
      </w:r>
      <w:r w:rsidRPr="00134C0F">
        <w:rPr>
          <w:sz w:val="28"/>
          <w:szCs w:val="28"/>
        </w:rPr>
        <w:t>60</w:t>
      </w:r>
      <w:r w:rsidR="003217AB" w:rsidRPr="00134C0F">
        <w:rPr>
          <w:sz w:val="28"/>
          <w:szCs w:val="28"/>
        </w:rPr>
        <w:t>»</w:t>
      </w:r>
      <w:r w:rsidRPr="00134C0F">
        <w:rPr>
          <w:sz w:val="28"/>
          <w:szCs w:val="28"/>
        </w:rPr>
        <w:t xml:space="preserve">  с целью</w:t>
      </w:r>
      <w:r w:rsidRPr="00134C0F">
        <w:rPr>
          <w:i/>
          <w:sz w:val="28"/>
          <w:szCs w:val="28"/>
        </w:rPr>
        <w:t xml:space="preserve"> </w:t>
      </w:r>
      <w:r w:rsidRPr="00134C0F">
        <w:rPr>
          <w:sz w:val="28"/>
          <w:szCs w:val="28"/>
        </w:rPr>
        <w:t>углубления индивидуализации учебно-воспита</w:t>
      </w:r>
      <w:r w:rsidRPr="00134C0F">
        <w:rPr>
          <w:sz w:val="28"/>
          <w:szCs w:val="28"/>
        </w:rPr>
        <w:softHyphen/>
        <w:t>тельной работы с учащимися предпрофильных и профильных классов: оптимального руководства их самостоятельной учебной деятельно</w:t>
      </w:r>
      <w:r w:rsidRPr="00134C0F">
        <w:rPr>
          <w:sz w:val="28"/>
          <w:szCs w:val="28"/>
        </w:rPr>
        <w:softHyphen/>
        <w:t>стью, профориентационной помощи, углубленного изучения предме</w:t>
      </w:r>
      <w:r w:rsidRPr="00134C0F">
        <w:rPr>
          <w:sz w:val="28"/>
          <w:szCs w:val="28"/>
        </w:rPr>
        <w:softHyphen/>
        <w:t>тов по профилю избранной специальности, организации неформаль</w:t>
      </w:r>
      <w:r w:rsidRPr="00134C0F">
        <w:rPr>
          <w:sz w:val="28"/>
          <w:szCs w:val="28"/>
        </w:rPr>
        <w:softHyphen/>
        <w:t>ного творческого общения, психологической поддержки, а также с целью формирования медиа- и информационной компетентности.</w:t>
      </w:r>
    </w:p>
    <w:p w:rsidR="003F0761" w:rsidRPr="00134C0F" w:rsidRDefault="00456A9E" w:rsidP="00173601">
      <w:pPr>
        <w:pStyle w:val="a4"/>
        <w:numPr>
          <w:ilvl w:val="0"/>
          <w:numId w:val="15"/>
        </w:numPr>
        <w:shd w:val="clear" w:color="auto" w:fill="FFFFFF"/>
        <w:tabs>
          <w:tab w:val="left" w:pos="284"/>
        </w:tabs>
        <w:autoSpaceDE w:val="0"/>
        <w:autoSpaceDN w:val="0"/>
        <w:adjustRightInd w:val="0"/>
        <w:ind w:left="0" w:firstLine="709"/>
        <w:jc w:val="both"/>
        <w:rPr>
          <w:spacing w:val="-2"/>
          <w:sz w:val="28"/>
          <w:szCs w:val="28"/>
        </w:rPr>
      </w:pPr>
      <w:r w:rsidRPr="00134C0F">
        <w:rPr>
          <w:b/>
          <w:i/>
          <w:spacing w:val="-2"/>
          <w:sz w:val="28"/>
          <w:szCs w:val="28"/>
        </w:rPr>
        <w:t>и</w:t>
      </w:r>
      <w:r w:rsidR="003F0761" w:rsidRPr="00134C0F">
        <w:rPr>
          <w:b/>
          <w:i/>
          <w:spacing w:val="-2"/>
          <w:sz w:val="28"/>
          <w:szCs w:val="28"/>
        </w:rPr>
        <w:t>нформационно-коммуникативны</w:t>
      </w:r>
      <w:r w:rsidRPr="00134C0F">
        <w:rPr>
          <w:b/>
          <w:i/>
          <w:spacing w:val="-2"/>
          <w:sz w:val="28"/>
          <w:szCs w:val="28"/>
        </w:rPr>
        <w:t>е</w:t>
      </w:r>
      <w:r w:rsidR="003F0761" w:rsidRPr="00134C0F">
        <w:rPr>
          <w:b/>
          <w:i/>
          <w:spacing w:val="-2"/>
          <w:sz w:val="28"/>
          <w:szCs w:val="28"/>
        </w:rPr>
        <w:t xml:space="preserve"> технологии</w:t>
      </w:r>
      <w:r w:rsidR="003F0761" w:rsidRPr="00134C0F">
        <w:rPr>
          <w:spacing w:val="-2"/>
          <w:sz w:val="28"/>
          <w:szCs w:val="28"/>
        </w:rPr>
        <w:t xml:space="preserve"> являются наиболее значимы</w:t>
      </w:r>
      <w:r w:rsidRPr="00134C0F">
        <w:rPr>
          <w:spacing w:val="-2"/>
          <w:sz w:val="28"/>
          <w:szCs w:val="28"/>
        </w:rPr>
        <w:t>ми</w:t>
      </w:r>
      <w:r w:rsidR="003F0761" w:rsidRPr="00134C0F">
        <w:rPr>
          <w:spacing w:val="-2"/>
          <w:sz w:val="28"/>
          <w:szCs w:val="28"/>
        </w:rPr>
        <w:t xml:space="preserve"> для профильного и предпрофильного обучения, в них</w:t>
      </w:r>
      <w:r w:rsidR="003F0761" w:rsidRPr="00134C0F">
        <w:rPr>
          <w:spacing w:val="-1"/>
          <w:sz w:val="28"/>
          <w:szCs w:val="28"/>
        </w:rPr>
        <w:t xml:space="preserve"> заложены большие возмож</w:t>
      </w:r>
      <w:r w:rsidR="003F0761" w:rsidRPr="00134C0F">
        <w:rPr>
          <w:spacing w:val="-1"/>
          <w:sz w:val="28"/>
          <w:szCs w:val="28"/>
        </w:rPr>
        <w:softHyphen/>
      </w:r>
      <w:r w:rsidR="003F0761" w:rsidRPr="00134C0F">
        <w:rPr>
          <w:spacing w:val="-2"/>
          <w:sz w:val="28"/>
          <w:szCs w:val="28"/>
        </w:rPr>
        <w:t xml:space="preserve">ности специфически профориентационные, так как обширнейший </w:t>
      </w:r>
      <w:r w:rsidR="003F0761" w:rsidRPr="00134C0F">
        <w:rPr>
          <w:spacing w:val="-1"/>
          <w:sz w:val="28"/>
          <w:szCs w:val="28"/>
        </w:rPr>
        <w:t>круг профессий (педагоги, юристы, журналисты, научные работни</w:t>
      </w:r>
      <w:r w:rsidR="003F0761" w:rsidRPr="00134C0F">
        <w:rPr>
          <w:spacing w:val="-1"/>
          <w:sz w:val="28"/>
          <w:szCs w:val="28"/>
        </w:rPr>
        <w:softHyphen/>
        <w:t>ки, политические деятели и др.) основан на владении информационной и коммуникативной</w:t>
      </w:r>
      <w:r w:rsidR="003F0761" w:rsidRPr="00134C0F">
        <w:rPr>
          <w:sz w:val="28"/>
          <w:szCs w:val="28"/>
        </w:rPr>
        <w:t xml:space="preserve"> компетентностью. </w:t>
      </w:r>
      <w:r w:rsidR="003F0761" w:rsidRPr="00134C0F">
        <w:rPr>
          <w:spacing w:val="-1"/>
          <w:sz w:val="28"/>
          <w:szCs w:val="28"/>
        </w:rPr>
        <w:t>Таким образом, эти технологии позволяют сделать знания не просто более осознанными, но и личностными.</w:t>
      </w:r>
    </w:p>
    <w:p w:rsidR="003217AB" w:rsidRPr="00134C0F" w:rsidRDefault="003217AB" w:rsidP="00173601">
      <w:pPr>
        <w:pStyle w:val="a4"/>
        <w:numPr>
          <w:ilvl w:val="0"/>
          <w:numId w:val="15"/>
        </w:numPr>
        <w:shd w:val="clear" w:color="auto" w:fill="FFFFFF"/>
        <w:tabs>
          <w:tab w:val="left" w:pos="284"/>
        </w:tabs>
        <w:autoSpaceDE w:val="0"/>
        <w:autoSpaceDN w:val="0"/>
        <w:adjustRightInd w:val="0"/>
        <w:ind w:left="0" w:firstLine="709"/>
        <w:jc w:val="both"/>
        <w:rPr>
          <w:sz w:val="28"/>
          <w:szCs w:val="28"/>
        </w:rPr>
      </w:pPr>
      <w:r w:rsidRPr="00134C0F">
        <w:rPr>
          <w:b/>
          <w:i/>
          <w:sz w:val="28"/>
          <w:szCs w:val="28"/>
        </w:rPr>
        <w:t>метод</w:t>
      </w:r>
      <w:r w:rsidRPr="00134C0F">
        <w:rPr>
          <w:b/>
          <w:sz w:val="28"/>
          <w:szCs w:val="28"/>
        </w:rPr>
        <w:t xml:space="preserve"> </w:t>
      </w:r>
      <w:r w:rsidRPr="00134C0F">
        <w:rPr>
          <w:b/>
          <w:i/>
          <w:sz w:val="28"/>
          <w:szCs w:val="28"/>
        </w:rPr>
        <w:t>создания творческих групп</w:t>
      </w:r>
      <w:r w:rsidRPr="00134C0F">
        <w:rPr>
          <w:sz w:val="28"/>
          <w:szCs w:val="28"/>
        </w:rPr>
        <w:t xml:space="preserve"> </w:t>
      </w:r>
      <w:r w:rsidRPr="00134C0F">
        <w:rPr>
          <w:iCs/>
          <w:sz w:val="28"/>
          <w:szCs w:val="28"/>
        </w:rPr>
        <w:t>по внедрению</w:t>
      </w:r>
      <w:r w:rsidRPr="00134C0F">
        <w:rPr>
          <w:sz w:val="28"/>
          <w:szCs w:val="28"/>
        </w:rPr>
        <w:t xml:space="preserve"> медиа- и информационно-коммуникационных технологий</w:t>
      </w:r>
      <w:r w:rsidRPr="00134C0F">
        <w:rPr>
          <w:iCs/>
          <w:sz w:val="28"/>
          <w:szCs w:val="28"/>
        </w:rPr>
        <w:t xml:space="preserve"> в образовательную деятельность школы.</w:t>
      </w:r>
    </w:p>
    <w:p w:rsidR="003217AB" w:rsidRPr="00134C0F" w:rsidRDefault="003217AB" w:rsidP="00173601">
      <w:pPr>
        <w:autoSpaceDE w:val="0"/>
        <w:autoSpaceDN w:val="0"/>
        <w:adjustRightInd w:val="0"/>
        <w:ind w:firstLine="709"/>
        <w:jc w:val="both"/>
        <w:rPr>
          <w:sz w:val="28"/>
          <w:szCs w:val="28"/>
        </w:rPr>
      </w:pPr>
      <w:r w:rsidRPr="00134C0F">
        <w:rPr>
          <w:bCs/>
          <w:sz w:val="28"/>
          <w:szCs w:val="28"/>
        </w:rPr>
        <w:t>Члены творческой группы</w:t>
      </w:r>
      <w:r w:rsidRPr="00134C0F">
        <w:rPr>
          <w:sz w:val="28"/>
          <w:szCs w:val="28"/>
        </w:rPr>
        <w:t>:</w:t>
      </w:r>
    </w:p>
    <w:p w:rsidR="003217AB" w:rsidRPr="00134C0F" w:rsidRDefault="003217AB" w:rsidP="00173601">
      <w:pPr>
        <w:pStyle w:val="a4"/>
        <w:numPr>
          <w:ilvl w:val="0"/>
          <w:numId w:val="16"/>
        </w:numPr>
        <w:tabs>
          <w:tab w:val="left" w:pos="284"/>
        </w:tabs>
        <w:autoSpaceDE w:val="0"/>
        <w:autoSpaceDN w:val="0"/>
        <w:adjustRightInd w:val="0"/>
        <w:ind w:left="0" w:firstLine="709"/>
        <w:jc w:val="both"/>
        <w:rPr>
          <w:sz w:val="28"/>
          <w:szCs w:val="28"/>
        </w:rPr>
      </w:pPr>
      <w:r w:rsidRPr="00134C0F">
        <w:rPr>
          <w:sz w:val="28"/>
          <w:szCs w:val="28"/>
        </w:rPr>
        <w:t>принимают решение использовать имеющийся в школе комплекс медиа – и информационных программно-инструментальных средств в своей практике, разработать методическое сопровождение (памятки, алгоритмы, инструкции) по их использованию для обучающихся и учителей;</w:t>
      </w:r>
    </w:p>
    <w:p w:rsidR="003217AB" w:rsidRPr="00134C0F" w:rsidRDefault="003217AB" w:rsidP="00173601">
      <w:pPr>
        <w:pStyle w:val="a4"/>
        <w:numPr>
          <w:ilvl w:val="0"/>
          <w:numId w:val="16"/>
        </w:numPr>
        <w:tabs>
          <w:tab w:val="left" w:pos="284"/>
        </w:tabs>
        <w:autoSpaceDE w:val="0"/>
        <w:autoSpaceDN w:val="0"/>
        <w:adjustRightInd w:val="0"/>
        <w:ind w:left="0" w:firstLine="709"/>
        <w:jc w:val="both"/>
        <w:rPr>
          <w:sz w:val="28"/>
          <w:szCs w:val="28"/>
        </w:rPr>
      </w:pPr>
      <w:r w:rsidRPr="00134C0F">
        <w:rPr>
          <w:sz w:val="28"/>
          <w:szCs w:val="28"/>
        </w:rPr>
        <w:t>обучаются эффективным приемам и методам модификации и адаптации готовых электронных, цифровых, образовательных ресурсов, ресурсов Интернета для решения, возникающих перед ними образовательных задач, умению искать и адаптировать их в процессе подготовки к урокам и внеурочной деятельности, разрабатывают их методическое сопровождение;</w:t>
      </w:r>
    </w:p>
    <w:p w:rsidR="003217AB" w:rsidRPr="00134C0F" w:rsidRDefault="003217AB" w:rsidP="00173601">
      <w:pPr>
        <w:pStyle w:val="a4"/>
        <w:numPr>
          <w:ilvl w:val="0"/>
          <w:numId w:val="16"/>
        </w:numPr>
        <w:tabs>
          <w:tab w:val="left" w:pos="284"/>
        </w:tabs>
        <w:autoSpaceDE w:val="0"/>
        <w:autoSpaceDN w:val="0"/>
        <w:adjustRightInd w:val="0"/>
        <w:ind w:left="0" w:firstLine="709"/>
        <w:jc w:val="both"/>
        <w:rPr>
          <w:sz w:val="28"/>
          <w:szCs w:val="28"/>
        </w:rPr>
      </w:pPr>
      <w:r w:rsidRPr="00134C0F">
        <w:rPr>
          <w:sz w:val="28"/>
          <w:szCs w:val="28"/>
        </w:rPr>
        <w:lastRenderedPageBreak/>
        <w:t>овладевают методами работы с современными коллекциями цифровых образовательных ресурсов, индивидуализированными учебными материалами;</w:t>
      </w:r>
    </w:p>
    <w:p w:rsidR="003217AB" w:rsidRPr="00134C0F" w:rsidRDefault="003217AB" w:rsidP="00173601">
      <w:pPr>
        <w:pStyle w:val="a4"/>
        <w:numPr>
          <w:ilvl w:val="0"/>
          <w:numId w:val="16"/>
        </w:numPr>
        <w:tabs>
          <w:tab w:val="left" w:pos="284"/>
        </w:tabs>
        <w:autoSpaceDE w:val="0"/>
        <w:autoSpaceDN w:val="0"/>
        <w:adjustRightInd w:val="0"/>
        <w:ind w:left="0" w:firstLine="709"/>
        <w:jc w:val="both"/>
        <w:rPr>
          <w:sz w:val="28"/>
          <w:szCs w:val="28"/>
        </w:rPr>
      </w:pPr>
      <w:r w:rsidRPr="00134C0F">
        <w:rPr>
          <w:sz w:val="28"/>
          <w:szCs w:val="28"/>
        </w:rPr>
        <w:t>приступают к созданию локальных информационно-развивающих сред (с использованием существующих информационных сред);</w:t>
      </w:r>
    </w:p>
    <w:p w:rsidR="003217AB" w:rsidRPr="00134C0F" w:rsidRDefault="003217AB" w:rsidP="00173601">
      <w:pPr>
        <w:pStyle w:val="a4"/>
        <w:numPr>
          <w:ilvl w:val="0"/>
          <w:numId w:val="16"/>
        </w:numPr>
        <w:tabs>
          <w:tab w:val="left" w:pos="284"/>
        </w:tabs>
        <w:autoSpaceDE w:val="0"/>
        <w:autoSpaceDN w:val="0"/>
        <w:adjustRightInd w:val="0"/>
        <w:ind w:left="0" w:firstLine="709"/>
        <w:jc w:val="both"/>
        <w:rPr>
          <w:sz w:val="28"/>
          <w:szCs w:val="28"/>
        </w:rPr>
      </w:pPr>
      <w:r w:rsidRPr="00134C0F">
        <w:rPr>
          <w:sz w:val="28"/>
          <w:szCs w:val="28"/>
        </w:rPr>
        <w:t>периодически организуют презентации своих достижений на педагогических советах и методических объединениях, анализируют эффективность их внедрения в практику.</w:t>
      </w:r>
    </w:p>
    <w:p w:rsidR="00F904A3" w:rsidRPr="00134C0F" w:rsidRDefault="00F904A3" w:rsidP="00173601">
      <w:pPr>
        <w:ind w:firstLine="709"/>
        <w:jc w:val="both"/>
        <w:rPr>
          <w:b/>
          <w:sz w:val="28"/>
          <w:szCs w:val="28"/>
        </w:rPr>
      </w:pPr>
    </w:p>
    <w:p w:rsidR="003F0761" w:rsidRPr="00134C0F" w:rsidRDefault="003F0761" w:rsidP="00173601">
      <w:pPr>
        <w:pStyle w:val="2"/>
        <w:ind w:firstLine="709"/>
        <w:rPr>
          <w:rFonts w:ascii="Times New Roman" w:hAnsi="Times New Roman" w:cs="Times New Roman"/>
          <w:color w:val="auto"/>
          <w:sz w:val="28"/>
          <w:szCs w:val="28"/>
        </w:rPr>
      </w:pPr>
      <w:bookmarkStart w:id="13" w:name="_Toc23415541"/>
      <w:r w:rsidRPr="00134C0F">
        <w:rPr>
          <w:rFonts w:ascii="Times New Roman" w:hAnsi="Times New Roman" w:cs="Times New Roman"/>
          <w:color w:val="auto"/>
          <w:sz w:val="28"/>
          <w:szCs w:val="28"/>
        </w:rPr>
        <w:t>4.12. Полученные результаты и эффекты</w:t>
      </w:r>
      <w:bookmarkEnd w:id="13"/>
    </w:p>
    <w:p w:rsidR="004D084C" w:rsidRPr="00134C0F" w:rsidRDefault="003217AB" w:rsidP="00173601">
      <w:pPr>
        <w:ind w:firstLine="709"/>
        <w:jc w:val="both"/>
        <w:rPr>
          <w:sz w:val="28"/>
          <w:szCs w:val="28"/>
        </w:rPr>
      </w:pPr>
      <w:r w:rsidRPr="00134C0F">
        <w:rPr>
          <w:sz w:val="28"/>
          <w:szCs w:val="28"/>
        </w:rPr>
        <w:t>Внедрение в образовательный процесс представленных выше методов и технологий по управлению информационно-развивающей средой инновационной школы   способствовало эффективному формированию медиа- и информационных компетентностей обучающихся и учителей за счет интенсивной активизации ресурсов личности и реализацию их в творческой деятельности.</w:t>
      </w:r>
    </w:p>
    <w:p w:rsidR="003217AB" w:rsidRPr="00134C0F" w:rsidRDefault="003217AB" w:rsidP="00173601">
      <w:pPr>
        <w:ind w:firstLine="709"/>
        <w:jc w:val="both"/>
        <w:rPr>
          <w:spacing w:val="-4"/>
          <w:sz w:val="28"/>
          <w:szCs w:val="28"/>
        </w:rPr>
      </w:pPr>
      <w:r w:rsidRPr="00134C0F">
        <w:rPr>
          <w:sz w:val="28"/>
          <w:szCs w:val="28"/>
        </w:rPr>
        <w:t>Н</w:t>
      </w:r>
      <w:r w:rsidRPr="00134C0F">
        <w:rPr>
          <w:spacing w:val="-4"/>
          <w:sz w:val="28"/>
          <w:szCs w:val="28"/>
        </w:rPr>
        <w:t>ами использовались технологии, как широко известные (проблемно-поисковые</w:t>
      </w:r>
      <w:r w:rsidR="003F0761" w:rsidRPr="00134C0F">
        <w:rPr>
          <w:spacing w:val="-4"/>
          <w:sz w:val="28"/>
          <w:szCs w:val="28"/>
        </w:rPr>
        <w:t xml:space="preserve"> </w:t>
      </w:r>
      <w:r w:rsidRPr="00134C0F">
        <w:rPr>
          <w:spacing w:val="-4"/>
          <w:sz w:val="28"/>
          <w:szCs w:val="28"/>
        </w:rPr>
        <w:t>(«Мозговая атака», «Проблемного изложения», «Исследовательского обучения», «технология проектирования учебного процесса в информационно-развивающей среде» и др.); информационно-коммуникативные («Аквариум», «Дискуссия-диалог», «Проблемная дискуссия» и др.); имитационно-ролевые (технология «</w:t>
      </w:r>
      <w:r w:rsidRPr="00134C0F">
        <w:rPr>
          <w:sz w:val="28"/>
          <w:szCs w:val="28"/>
          <w:lang w:val="en-US"/>
        </w:rPr>
        <w:t>Case</w:t>
      </w:r>
      <w:r w:rsidRPr="00134C0F">
        <w:rPr>
          <w:sz w:val="28"/>
          <w:szCs w:val="28"/>
        </w:rPr>
        <w:t xml:space="preserve"> </w:t>
      </w:r>
      <w:r w:rsidRPr="00134C0F">
        <w:rPr>
          <w:sz w:val="28"/>
          <w:szCs w:val="28"/>
          <w:lang w:val="en-US"/>
        </w:rPr>
        <w:t>study</w:t>
      </w:r>
      <w:r w:rsidRPr="00134C0F">
        <w:rPr>
          <w:sz w:val="28"/>
          <w:szCs w:val="28"/>
        </w:rPr>
        <w:t>»</w:t>
      </w:r>
      <w:r w:rsidR="003F0761" w:rsidRPr="00134C0F">
        <w:rPr>
          <w:sz w:val="28"/>
          <w:szCs w:val="28"/>
        </w:rPr>
        <w:t xml:space="preserve"> </w:t>
      </w:r>
      <w:r w:rsidRPr="00134C0F">
        <w:rPr>
          <w:sz w:val="28"/>
          <w:szCs w:val="28"/>
        </w:rPr>
        <w:t>(учебные ситуации)</w:t>
      </w:r>
      <w:r w:rsidRPr="00134C0F">
        <w:rPr>
          <w:spacing w:val="-4"/>
          <w:sz w:val="28"/>
          <w:szCs w:val="28"/>
        </w:rPr>
        <w:t xml:space="preserve">, «учебной игры» и др.), так и специально разработанная нами в рамках научной школы, под руководством </w:t>
      </w:r>
      <w:r w:rsidR="00BF54EC" w:rsidRPr="00134C0F">
        <w:rPr>
          <w:spacing w:val="-4"/>
          <w:sz w:val="28"/>
          <w:szCs w:val="28"/>
        </w:rPr>
        <w:t xml:space="preserve">заведующего кафедрой управления образованием факультета руководящих кадров 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 д.п.н., профессора </w:t>
      </w:r>
      <w:r w:rsidR="00BF54EC" w:rsidRPr="00134C0F">
        <w:rPr>
          <w:spacing w:val="-4"/>
          <w:sz w:val="28"/>
          <w:szCs w:val="28"/>
        </w:rPr>
        <w:br/>
      </w:r>
      <w:r w:rsidRPr="00134C0F">
        <w:rPr>
          <w:spacing w:val="-4"/>
          <w:sz w:val="28"/>
          <w:szCs w:val="28"/>
        </w:rPr>
        <w:t>О.Г. Тринитатской (технология тьюториального сопровождения  и др.).</w:t>
      </w:r>
    </w:p>
    <w:p w:rsidR="00F904A3" w:rsidRPr="00134C0F" w:rsidRDefault="00F904A3" w:rsidP="00173601">
      <w:pPr>
        <w:shd w:val="clear" w:color="auto" w:fill="FFFFFF"/>
        <w:autoSpaceDE w:val="0"/>
        <w:autoSpaceDN w:val="0"/>
        <w:adjustRightInd w:val="0"/>
        <w:ind w:firstLine="709"/>
        <w:jc w:val="both"/>
        <w:rPr>
          <w:sz w:val="28"/>
          <w:szCs w:val="28"/>
        </w:rPr>
      </w:pPr>
      <w:r w:rsidRPr="00134C0F">
        <w:rPr>
          <w:sz w:val="28"/>
          <w:szCs w:val="28"/>
        </w:rPr>
        <w:t xml:space="preserve">В ходе </w:t>
      </w:r>
      <w:r w:rsidR="00BD255B" w:rsidRPr="00134C0F">
        <w:rPr>
          <w:sz w:val="28"/>
          <w:szCs w:val="28"/>
        </w:rPr>
        <w:t>реализации проекта</w:t>
      </w:r>
      <w:r w:rsidRPr="00134C0F">
        <w:rPr>
          <w:sz w:val="28"/>
          <w:szCs w:val="28"/>
        </w:rPr>
        <w:t xml:space="preserve"> оценивалась компетентность обучающихся в сфере компьютерных технологий. </w:t>
      </w:r>
      <w:r w:rsidR="00BD255B" w:rsidRPr="00134C0F">
        <w:rPr>
          <w:sz w:val="28"/>
          <w:szCs w:val="28"/>
        </w:rPr>
        <w:t>М</w:t>
      </w:r>
      <w:r w:rsidRPr="00134C0F">
        <w:rPr>
          <w:sz w:val="28"/>
          <w:szCs w:val="28"/>
        </w:rPr>
        <w:t xml:space="preserve">ы использовали два различных способа ее выявления: субъективная самооценка обучающегося и тест. </w:t>
      </w:r>
    </w:p>
    <w:p w:rsidR="00F904A3" w:rsidRPr="00134C0F" w:rsidRDefault="00F904A3" w:rsidP="00173601">
      <w:pPr>
        <w:shd w:val="clear" w:color="auto" w:fill="FFFFFF"/>
        <w:autoSpaceDE w:val="0"/>
        <w:autoSpaceDN w:val="0"/>
        <w:adjustRightInd w:val="0"/>
        <w:ind w:firstLine="709"/>
        <w:jc w:val="both"/>
        <w:rPr>
          <w:sz w:val="28"/>
          <w:szCs w:val="28"/>
        </w:rPr>
      </w:pPr>
      <w:r w:rsidRPr="00134C0F">
        <w:rPr>
          <w:sz w:val="28"/>
          <w:szCs w:val="28"/>
        </w:rPr>
        <w:t>Анализ</w:t>
      </w:r>
      <w:r w:rsidR="00BD255B" w:rsidRPr="00134C0F">
        <w:rPr>
          <w:sz w:val="28"/>
          <w:szCs w:val="28"/>
        </w:rPr>
        <w:t xml:space="preserve"> полученных данных показал, что</w:t>
      </w:r>
      <w:r w:rsidRPr="00134C0F">
        <w:rPr>
          <w:sz w:val="28"/>
          <w:szCs w:val="28"/>
        </w:rPr>
        <w:t xml:space="preserve"> 46,4% обучающихся оценивают свой уро</w:t>
      </w:r>
      <w:r w:rsidR="00BD255B" w:rsidRPr="00134C0F">
        <w:rPr>
          <w:sz w:val="28"/>
          <w:szCs w:val="28"/>
        </w:rPr>
        <w:t>вень компетентности как средний</w:t>
      </w:r>
      <w:r w:rsidRPr="00134C0F">
        <w:rPr>
          <w:sz w:val="28"/>
          <w:szCs w:val="28"/>
        </w:rPr>
        <w:t xml:space="preserve">, 31,6% относят себя </w:t>
      </w:r>
      <w:r w:rsidR="00BF54EC" w:rsidRPr="00134C0F">
        <w:rPr>
          <w:sz w:val="28"/>
          <w:szCs w:val="28"/>
        </w:rPr>
        <w:br/>
      </w:r>
      <w:r w:rsidRPr="00134C0F">
        <w:rPr>
          <w:sz w:val="28"/>
          <w:szCs w:val="28"/>
        </w:rPr>
        <w:t>к низкому уровню компетентнос</w:t>
      </w:r>
      <w:r w:rsidR="00BD255B" w:rsidRPr="00134C0F">
        <w:rPr>
          <w:sz w:val="28"/>
          <w:szCs w:val="28"/>
        </w:rPr>
        <w:t>ти.  Вместе с тем, считают себя</w:t>
      </w:r>
      <w:r w:rsidRPr="00134C0F">
        <w:rPr>
          <w:sz w:val="28"/>
          <w:szCs w:val="28"/>
        </w:rPr>
        <w:t xml:space="preserve"> «опытными пользователями» 15,5% школьников. Следует также отметить, что доля тех, кто «совсем не умеет пользоваться» информационно-коммуникационными технологиями составляет всего лишь 2,9%.</w:t>
      </w:r>
    </w:p>
    <w:p w:rsidR="00F904A3" w:rsidRPr="00134C0F" w:rsidRDefault="00F904A3" w:rsidP="00173601">
      <w:pPr>
        <w:shd w:val="clear" w:color="auto" w:fill="FFFFFF"/>
        <w:autoSpaceDE w:val="0"/>
        <w:autoSpaceDN w:val="0"/>
        <w:adjustRightInd w:val="0"/>
        <w:ind w:firstLine="709"/>
        <w:jc w:val="both"/>
        <w:rPr>
          <w:sz w:val="28"/>
          <w:szCs w:val="28"/>
        </w:rPr>
      </w:pPr>
      <w:r w:rsidRPr="00134C0F">
        <w:rPr>
          <w:sz w:val="28"/>
          <w:szCs w:val="28"/>
        </w:rPr>
        <w:t xml:space="preserve">Анализ возрастной динамики изменения мотивации к использованию информационно-коммуникационных технологий показывает, что в 9-м и 11-м классах значимость мотивов к использованию информационно-коммуникационных технологий и пользованию Интернетом возрастает, </w:t>
      </w:r>
      <w:r w:rsidR="00BF54EC" w:rsidRPr="00134C0F">
        <w:rPr>
          <w:sz w:val="28"/>
          <w:szCs w:val="28"/>
        </w:rPr>
        <w:br/>
      </w:r>
      <w:r w:rsidRPr="00134C0F">
        <w:rPr>
          <w:sz w:val="28"/>
          <w:szCs w:val="28"/>
        </w:rPr>
        <w:t>в связи с учебной деятельностью. Так, Интернет на «подготовку к урокам»</w:t>
      </w:r>
      <w:r w:rsidR="00456A9E" w:rsidRPr="00134C0F">
        <w:rPr>
          <w:sz w:val="28"/>
          <w:szCs w:val="28"/>
        </w:rPr>
        <w:t xml:space="preserve"> </w:t>
      </w:r>
      <w:r w:rsidRPr="00134C0F">
        <w:rPr>
          <w:sz w:val="28"/>
          <w:szCs w:val="28"/>
        </w:rPr>
        <w:t xml:space="preserve">- </w:t>
      </w:r>
      <w:r w:rsidRPr="00134C0F">
        <w:rPr>
          <w:sz w:val="28"/>
          <w:szCs w:val="28"/>
        </w:rPr>
        <w:lastRenderedPageBreak/>
        <w:t>использует 19,6% девятиклассников, то в 11-м классе этот показатель возрастает до — 25,8%</w:t>
      </w:r>
      <w:r w:rsidR="00456A9E" w:rsidRPr="00134C0F">
        <w:rPr>
          <w:sz w:val="28"/>
          <w:szCs w:val="28"/>
        </w:rPr>
        <w:t>.</w:t>
      </w:r>
      <w:r w:rsidRPr="00134C0F">
        <w:rPr>
          <w:sz w:val="28"/>
          <w:szCs w:val="28"/>
        </w:rPr>
        <w:t xml:space="preserve"> Заметим, что содер</w:t>
      </w:r>
      <w:r w:rsidRPr="00134C0F">
        <w:rPr>
          <w:sz w:val="28"/>
          <w:szCs w:val="28"/>
        </w:rPr>
        <w:softHyphen/>
        <w:t xml:space="preserve">жательно этот сдвиг в изменении мотивации пользования Интернетом на рубеже 9-го класса соотносится </w:t>
      </w:r>
      <w:r w:rsidR="00BF54EC" w:rsidRPr="00134C0F">
        <w:rPr>
          <w:sz w:val="28"/>
          <w:szCs w:val="28"/>
        </w:rPr>
        <w:br/>
      </w:r>
      <w:r w:rsidRPr="00134C0F">
        <w:rPr>
          <w:sz w:val="28"/>
          <w:szCs w:val="28"/>
        </w:rPr>
        <w:t xml:space="preserve">и с отмеченным выше увеличением значимости использовании компьютера </w:t>
      </w:r>
      <w:r w:rsidR="00BF54EC" w:rsidRPr="00134C0F">
        <w:rPr>
          <w:sz w:val="28"/>
          <w:szCs w:val="28"/>
        </w:rPr>
        <w:br/>
      </w:r>
      <w:r w:rsidRPr="00134C0F">
        <w:rPr>
          <w:sz w:val="28"/>
          <w:szCs w:val="28"/>
        </w:rPr>
        <w:t xml:space="preserve">в учебной деятельности. Таким образом, мы можем сделать вывод о том, </w:t>
      </w:r>
      <w:r w:rsidR="00BF54EC" w:rsidRPr="00134C0F">
        <w:rPr>
          <w:sz w:val="28"/>
          <w:szCs w:val="28"/>
        </w:rPr>
        <w:br/>
      </w:r>
      <w:r w:rsidR="00FE3685" w:rsidRPr="00134C0F">
        <w:rPr>
          <w:sz w:val="28"/>
          <w:szCs w:val="28"/>
        </w:rPr>
        <w:t xml:space="preserve">что </w:t>
      </w:r>
      <w:r w:rsidRPr="00134C0F">
        <w:rPr>
          <w:sz w:val="28"/>
          <w:szCs w:val="28"/>
        </w:rPr>
        <w:t xml:space="preserve">на этапе перехода в старшее звено возрастает мотивация </w:t>
      </w:r>
      <w:r w:rsidR="00FE3685" w:rsidRPr="00134C0F">
        <w:rPr>
          <w:sz w:val="28"/>
          <w:szCs w:val="28"/>
        </w:rPr>
        <w:br/>
      </w:r>
      <w:r w:rsidRPr="00134C0F">
        <w:rPr>
          <w:sz w:val="28"/>
          <w:szCs w:val="28"/>
        </w:rPr>
        <w:t>к использованию информационно-коммуникационных технологий, а также пользование Интернетом. У 19,6% обучающихся это связано с учебной деятель</w:t>
      </w:r>
      <w:r w:rsidRPr="00134C0F">
        <w:rPr>
          <w:sz w:val="28"/>
          <w:szCs w:val="28"/>
        </w:rPr>
        <w:softHyphen/>
        <w:t xml:space="preserve">ностью и потребностью в получении необходимой информации. </w:t>
      </w:r>
    </w:p>
    <w:p w:rsidR="00BB3DFB" w:rsidRPr="00134C0F" w:rsidRDefault="00BB3DFB" w:rsidP="00173601">
      <w:pPr>
        <w:shd w:val="clear" w:color="auto" w:fill="FFFFFF"/>
        <w:autoSpaceDE w:val="0"/>
        <w:autoSpaceDN w:val="0"/>
        <w:adjustRightInd w:val="0"/>
        <w:ind w:firstLine="709"/>
        <w:jc w:val="both"/>
        <w:rPr>
          <w:sz w:val="28"/>
          <w:szCs w:val="28"/>
        </w:rPr>
      </w:pPr>
      <w:r w:rsidRPr="00134C0F">
        <w:rPr>
          <w:sz w:val="28"/>
          <w:szCs w:val="28"/>
        </w:rPr>
        <w:t xml:space="preserve">В </w:t>
      </w:r>
      <w:r w:rsidR="00456A9E" w:rsidRPr="00134C0F">
        <w:rPr>
          <w:sz w:val="28"/>
          <w:szCs w:val="28"/>
        </w:rPr>
        <w:t xml:space="preserve">ходе реализации модели </w:t>
      </w:r>
      <w:r w:rsidR="001A69B1" w:rsidRPr="00134C0F">
        <w:rPr>
          <w:sz w:val="28"/>
          <w:szCs w:val="28"/>
        </w:rPr>
        <w:t>из</w:t>
      </w:r>
      <w:r w:rsidRPr="00134C0F">
        <w:rPr>
          <w:sz w:val="28"/>
          <w:szCs w:val="28"/>
        </w:rPr>
        <w:t>мен</w:t>
      </w:r>
      <w:r w:rsidR="001A69B1" w:rsidRPr="00134C0F">
        <w:rPr>
          <w:sz w:val="28"/>
          <w:szCs w:val="28"/>
        </w:rPr>
        <w:t>ились</w:t>
      </w:r>
      <w:r w:rsidRPr="00134C0F">
        <w:rPr>
          <w:sz w:val="28"/>
          <w:szCs w:val="28"/>
        </w:rPr>
        <w:t xml:space="preserve"> методы </w:t>
      </w:r>
      <w:r w:rsidRPr="00134C0F">
        <w:rPr>
          <w:b/>
          <w:sz w:val="28"/>
          <w:szCs w:val="28"/>
        </w:rPr>
        <w:t>обу</w:t>
      </w:r>
      <w:r w:rsidRPr="00134C0F">
        <w:rPr>
          <w:b/>
          <w:sz w:val="28"/>
          <w:szCs w:val="28"/>
        </w:rPr>
        <w:softHyphen/>
        <w:t>чения</w:t>
      </w:r>
      <w:r w:rsidRPr="00134C0F">
        <w:rPr>
          <w:sz w:val="28"/>
          <w:szCs w:val="28"/>
        </w:rPr>
        <w:t xml:space="preserve">. К ним </w:t>
      </w:r>
      <w:r w:rsidR="00FE3685" w:rsidRPr="00134C0F">
        <w:rPr>
          <w:sz w:val="28"/>
          <w:szCs w:val="28"/>
        </w:rPr>
        <w:br/>
      </w:r>
      <w:r w:rsidRPr="00134C0F">
        <w:rPr>
          <w:sz w:val="28"/>
          <w:szCs w:val="28"/>
        </w:rPr>
        <w:t>мы отн</w:t>
      </w:r>
      <w:r w:rsidR="001A69B1" w:rsidRPr="00134C0F">
        <w:rPr>
          <w:sz w:val="28"/>
          <w:szCs w:val="28"/>
        </w:rPr>
        <w:t>если</w:t>
      </w:r>
      <w:r w:rsidRPr="00134C0F">
        <w:rPr>
          <w:sz w:val="28"/>
          <w:szCs w:val="28"/>
        </w:rPr>
        <w:t>: обучение на основе информационных ре</w:t>
      </w:r>
      <w:r w:rsidRPr="00134C0F">
        <w:rPr>
          <w:sz w:val="28"/>
          <w:szCs w:val="28"/>
        </w:rPr>
        <w:softHyphen/>
        <w:t>сурсов, ассоциативный метод, методы, основанные на использовании искусственного интеллекта (метод вынужденных предположений, ме</w:t>
      </w:r>
      <w:r w:rsidRPr="00134C0F">
        <w:rPr>
          <w:sz w:val="28"/>
          <w:szCs w:val="28"/>
        </w:rPr>
        <w:softHyphen/>
        <w:t>тод прецедента, учебное компьютерное моделирование, обучен</w:t>
      </w:r>
      <w:r w:rsidR="001A69B1" w:rsidRPr="00134C0F">
        <w:rPr>
          <w:sz w:val="28"/>
          <w:szCs w:val="28"/>
        </w:rPr>
        <w:t>ие по</w:t>
      </w:r>
      <w:r w:rsidR="001A69B1" w:rsidRPr="00134C0F">
        <w:rPr>
          <w:sz w:val="28"/>
          <w:szCs w:val="28"/>
        </w:rPr>
        <w:softHyphen/>
        <w:t>средством телеконференций</w:t>
      </w:r>
      <w:r w:rsidRPr="00134C0F">
        <w:rPr>
          <w:sz w:val="28"/>
          <w:szCs w:val="28"/>
        </w:rPr>
        <w:t xml:space="preserve"> </w:t>
      </w:r>
      <w:r w:rsidR="00FE3685" w:rsidRPr="00134C0F">
        <w:rPr>
          <w:sz w:val="28"/>
          <w:szCs w:val="28"/>
        </w:rPr>
        <w:br/>
      </w:r>
      <w:r w:rsidRPr="00134C0F">
        <w:rPr>
          <w:sz w:val="28"/>
          <w:szCs w:val="28"/>
        </w:rPr>
        <w:t>и др.).</w:t>
      </w:r>
    </w:p>
    <w:p w:rsidR="001A69B1" w:rsidRPr="00134C0F" w:rsidRDefault="00BB3DFB" w:rsidP="00173601">
      <w:pPr>
        <w:shd w:val="clear" w:color="auto" w:fill="FFFFFF"/>
        <w:autoSpaceDE w:val="0"/>
        <w:autoSpaceDN w:val="0"/>
        <w:adjustRightInd w:val="0"/>
        <w:ind w:firstLine="709"/>
        <w:jc w:val="both"/>
        <w:rPr>
          <w:sz w:val="28"/>
          <w:szCs w:val="28"/>
        </w:rPr>
      </w:pPr>
      <w:r w:rsidRPr="00134C0F">
        <w:rPr>
          <w:b/>
          <w:bCs/>
          <w:i/>
          <w:iCs/>
          <w:sz w:val="28"/>
          <w:szCs w:val="28"/>
        </w:rPr>
        <w:t>Метод обучения на основе информацион</w:t>
      </w:r>
      <w:r w:rsidRPr="00134C0F">
        <w:rPr>
          <w:b/>
          <w:bCs/>
          <w:i/>
          <w:iCs/>
          <w:sz w:val="28"/>
          <w:szCs w:val="28"/>
        </w:rPr>
        <w:softHyphen/>
        <w:t xml:space="preserve">ных ресурсов </w:t>
      </w:r>
      <w:r w:rsidRPr="00134C0F">
        <w:rPr>
          <w:sz w:val="28"/>
          <w:szCs w:val="28"/>
        </w:rPr>
        <w:t>характеризуется активным использованием учащи</w:t>
      </w:r>
      <w:r w:rsidRPr="00134C0F">
        <w:rPr>
          <w:sz w:val="28"/>
          <w:szCs w:val="28"/>
        </w:rPr>
        <w:softHyphen/>
        <w:t>мися баз данных, различных образовательных ресурсов сети Ин</w:t>
      </w:r>
      <w:r w:rsidRPr="00134C0F">
        <w:rPr>
          <w:sz w:val="28"/>
          <w:szCs w:val="28"/>
        </w:rPr>
        <w:softHyphen/>
        <w:t>тернет для поиска необходимой учебной информации.</w:t>
      </w:r>
    </w:p>
    <w:p w:rsidR="00BB3DFB" w:rsidRPr="00134C0F" w:rsidRDefault="00BB3DFB" w:rsidP="00173601">
      <w:pPr>
        <w:shd w:val="clear" w:color="auto" w:fill="FFFFFF"/>
        <w:autoSpaceDE w:val="0"/>
        <w:autoSpaceDN w:val="0"/>
        <w:adjustRightInd w:val="0"/>
        <w:ind w:firstLine="709"/>
        <w:jc w:val="both"/>
        <w:rPr>
          <w:sz w:val="28"/>
          <w:szCs w:val="28"/>
        </w:rPr>
      </w:pPr>
      <w:r w:rsidRPr="00134C0F">
        <w:rPr>
          <w:sz w:val="28"/>
          <w:szCs w:val="28"/>
        </w:rPr>
        <w:t xml:space="preserve">Названные технологии служат основой и </w:t>
      </w:r>
      <w:r w:rsidRPr="00134C0F">
        <w:rPr>
          <w:b/>
          <w:bCs/>
          <w:sz w:val="28"/>
          <w:szCs w:val="28"/>
        </w:rPr>
        <w:t xml:space="preserve">для </w:t>
      </w:r>
      <w:r w:rsidRPr="00134C0F">
        <w:rPr>
          <w:b/>
          <w:bCs/>
          <w:i/>
          <w:iCs/>
          <w:sz w:val="28"/>
          <w:szCs w:val="28"/>
        </w:rPr>
        <w:t>ассоциативного ме</w:t>
      </w:r>
      <w:r w:rsidRPr="00134C0F">
        <w:rPr>
          <w:b/>
          <w:bCs/>
          <w:i/>
          <w:iCs/>
          <w:sz w:val="28"/>
          <w:szCs w:val="28"/>
        </w:rPr>
        <w:softHyphen/>
        <w:t xml:space="preserve">тода обучения. </w:t>
      </w:r>
      <w:r w:rsidRPr="00134C0F">
        <w:rPr>
          <w:sz w:val="28"/>
          <w:szCs w:val="28"/>
        </w:rPr>
        <w:t>Он предполагает создание информационной обуча</w:t>
      </w:r>
      <w:r w:rsidRPr="00134C0F">
        <w:rPr>
          <w:sz w:val="28"/>
          <w:szCs w:val="28"/>
        </w:rPr>
        <w:softHyphen/>
        <w:t xml:space="preserve">ющей среды </w:t>
      </w:r>
      <w:r w:rsidR="00FE3685" w:rsidRPr="00134C0F">
        <w:rPr>
          <w:sz w:val="28"/>
          <w:szCs w:val="28"/>
        </w:rPr>
        <w:br/>
      </w:r>
      <w:r w:rsidRPr="00134C0F">
        <w:rPr>
          <w:sz w:val="28"/>
          <w:szCs w:val="28"/>
        </w:rPr>
        <w:t>на базе, например, электронных образовательных ре</w:t>
      </w:r>
      <w:r w:rsidRPr="00134C0F">
        <w:rPr>
          <w:sz w:val="28"/>
          <w:szCs w:val="28"/>
        </w:rPr>
        <w:softHyphen/>
        <w:t>сурсов, которые обусловливают возможность для учащихся изучать учебный материал не в определенной учителем (или учебной про</w:t>
      </w:r>
      <w:r w:rsidRPr="00134C0F">
        <w:rPr>
          <w:sz w:val="28"/>
          <w:szCs w:val="28"/>
        </w:rPr>
        <w:softHyphen/>
        <w:t>граммой) последовательности, а свободно, руководствуясь своими ассоциациями, потребностями, приоритетами.</w:t>
      </w:r>
    </w:p>
    <w:p w:rsidR="00BB3DFB" w:rsidRPr="00134C0F" w:rsidRDefault="00BB3DFB" w:rsidP="00173601">
      <w:pPr>
        <w:shd w:val="clear" w:color="auto" w:fill="FFFFFF"/>
        <w:autoSpaceDE w:val="0"/>
        <w:autoSpaceDN w:val="0"/>
        <w:adjustRightInd w:val="0"/>
        <w:ind w:firstLine="709"/>
        <w:jc w:val="both"/>
        <w:rPr>
          <w:sz w:val="28"/>
          <w:szCs w:val="28"/>
        </w:rPr>
      </w:pPr>
      <w:r w:rsidRPr="00134C0F">
        <w:rPr>
          <w:b/>
          <w:bCs/>
          <w:i/>
          <w:iCs/>
          <w:sz w:val="28"/>
          <w:szCs w:val="28"/>
        </w:rPr>
        <w:t xml:space="preserve">Метод вынужденного предположения </w:t>
      </w:r>
      <w:r w:rsidRPr="00134C0F">
        <w:rPr>
          <w:sz w:val="28"/>
          <w:szCs w:val="28"/>
        </w:rPr>
        <w:t>в процессе обучения ста</w:t>
      </w:r>
      <w:r w:rsidRPr="00134C0F">
        <w:rPr>
          <w:sz w:val="28"/>
          <w:szCs w:val="28"/>
        </w:rPr>
        <w:softHyphen/>
        <w:t>вит школьника в ситуацию, которая вынуждает его высказывать определенные предположения, гипотезы. Используя полученную из разных источников информацию, он может развивать и обосновы</w:t>
      </w:r>
      <w:r w:rsidRPr="00134C0F">
        <w:rPr>
          <w:sz w:val="28"/>
          <w:szCs w:val="28"/>
        </w:rPr>
        <w:softHyphen/>
        <w:t>вать эту гипотезу. Если же она не оправдывается, учащийся поощ</w:t>
      </w:r>
      <w:r w:rsidRPr="00134C0F">
        <w:rPr>
          <w:sz w:val="28"/>
          <w:szCs w:val="28"/>
        </w:rPr>
        <w:softHyphen/>
        <w:t>ряется к ее коррекции или выдвижению новой версии. Таким обра</w:t>
      </w:r>
      <w:r w:rsidRPr="00134C0F">
        <w:rPr>
          <w:sz w:val="28"/>
          <w:szCs w:val="28"/>
        </w:rPr>
        <w:softHyphen/>
        <w:t>зом, школьник приобретает новое знание, осваивает методы позна</w:t>
      </w:r>
      <w:r w:rsidRPr="00134C0F">
        <w:rPr>
          <w:sz w:val="28"/>
          <w:szCs w:val="28"/>
        </w:rPr>
        <w:softHyphen/>
        <w:t>ния.</w:t>
      </w:r>
    </w:p>
    <w:p w:rsidR="00BB3DFB" w:rsidRPr="00134C0F" w:rsidRDefault="00BB3DFB" w:rsidP="00173601">
      <w:pPr>
        <w:ind w:firstLine="709"/>
        <w:jc w:val="both"/>
        <w:rPr>
          <w:sz w:val="28"/>
          <w:szCs w:val="28"/>
        </w:rPr>
      </w:pPr>
      <w:r w:rsidRPr="00134C0F">
        <w:rPr>
          <w:sz w:val="28"/>
          <w:szCs w:val="28"/>
        </w:rPr>
        <w:t>Одним из наиболее известных методов, основанных на исполь</w:t>
      </w:r>
      <w:r w:rsidRPr="00134C0F">
        <w:rPr>
          <w:sz w:val="28"/>
          <w:szCs w:val="28"/>
        </w:rPr>
        <w:softHyphen/>
        <w:t>зовании информационных и коммуникационных технологий, счи</w:t>
      </w:r>
      <w:r w:rsidRPr="00134C0F">
        <w:rPr>
          <w:sz w:val="28"/>
          <w:szCs w:val="28"/>
        </w:rPr>
        <w:softHyphen/>
        <w:t xml:space="preserve">тается </w:t>
      </w:r>
      <w:r w:rsidRPr="00134C0F">
        <w:rPr>
          <w:b/>
          <w:bCs/>
          <w:i/>
          <w:iCs/>
          <w:sz w:val="28"/>
          <w:szCs w:val="28"/>
        </w:rPr>
        <w:t xml:space="preserve">учебное компьютерное моделирование. </w:t>
      </w:r>
      <w:r w:rsidRPr="00134C0F">
        <w:rPr>
          <w:sz w:val="28"/>
          <w:szCs w:val="28"/>
        </w:rPr>
        <w:t xml:space="preserve">  </w:t>
      </w:r>
    </w:p>
    <w:p w:rsidR="00BB3DFB" w:rsidRPr="00134C0F" w:rsidRDefault="001A69B1" w:rsidP="00173601">
      <w:pPr>
        <w:ind w:firstLine="709"/>
        <w:jc w:val="both"/>
        <w:rPr>
          <w:sz w:val="28"/>
          <w:szCs w:val="28"/>
        </w:rPr>
      </w:pPr>
      <w:r w:rsidRPr="00134C0F">
        <w:rPr>
          <w:sz w:val="28"/>
          <w:szCs w:val="28"/>
        </w:rPr>
        <w:t>М</w:t>
      </w:r>
      <w:r w:rsidR="00BB3DFB" w:rsidRPr="00134C0F">
        <w:rPr>
          <w:sz w:val="28"/>
          <w:szCs w:val="28"/>
        </w:rPr>
        <w:t>етоды обучения, при</w:t>
      </w:r>
      <w:r w:rsidR="00BB3DFB" w:rsidRPr="00134C0F">
        <w:rPr>
          <w:sz w:val="28"/>
          <w:szCs w:val="28"/>
        </w:rPr>
        <w:softHyphen/>
        <w:t>меняемые именно в условиях учебного процесса, построенного в информационно-развивающей среде, в большей степени ориентированы на достижение новых образовательных результатов. Имеются в виду умения выявлять, формулировать и анализировать проблему, выдвигать и оценивать гипотезу, ставить вопросы, созда</w:t>
      </w:r>
      <w:r w:rsidR="00BB3DFB" w:rsidRPr="00134C0F">
        <w:rPr>
          <w:sz w:val="28"/>
          <w:szCs w:val="28"/>
        </w:rPr>
        <w:softHyphen/>
        <w:t xml:space="preserve">вать модели простых явлений и процессов, использовать методы творческого решения задач, классифицировать, определять актуальность и </w:t>
      </w:r>
      <w:r w:rsidR="00BD255B" w:rsidRPr="00134C0F">
        <w:rPr>
          <w:sz w:val="28"/>
          <w:szCs w:val="28"/>
        </w:rPr>
        <w:t>практическую значимость своей познавательной деятельности,</w:t>
      </w:r>
      <w:r w:rsidR="00BB3DFB" w:rsidRPr="00134C0F">
        <w:rPr>
          <w:sz w:val="28"/>
          <w:szCs w:val="28"/>
        </w:rPr>
        <w:t xml:space="preserve"> и многие другие. Чрезвычайно важным для достижения новых образовательных результатов является еще и то, что </w:t>
      </w:r>
      <w:r w:rsidR="00BB3DFB" w:rsidRPr="00134C0F">
        <w:rPr>
          <w:sz w:val="28"/>
          <w:szCs w:val="28"/>
        </w:rPr>
        <w:lastRenderedPageBreak/>
        <w:t>данные методы усиливают интеграцию отдельных учебных предметов, что наиболее доступно сделать в условиях учебного процесса в информационно-развивающей среде.</w:t>
      </w:r>
    </w:p>
    <w:p w:rsidR="00AE3A31" w:rsidRPr="00134C0F" w:rsidRDefault="001A69B1" w:rsidP="00173601">
      <w:pPr>
        <w:shd w:val="clear" w:color="auto" w:fill="FFFFFF"/>
        <w:ind w:firstLine="709"/>
        <w:jc w:val="both"/>
        <w:rPr>
          <w:i/>
          <w:iCs/>
          <w:sz w:val="28"/>
          <w:szCs w:val="28"/>
        </w:rPr>
      </w:pPr>
      <w:r w:rsidRPr="00134C0F">
        <w:rPr>
          <w:sz w:val="28"/>
          <w:szCs w:val="28"/>
        </w:rPr>
        <w:t>Б</w:t>
      </w:r>
      <w:r w:rsidR="00BB3DFB" w:rsidRPr="00134C0F">
        <w:rPr>
          <w:sz w:val="28"/>
          <w:szCs w:val="28"/>
        </w:rPr>
        <w:t>ыло установлено, что данные технологии и методы эффективны для формирования ключевых</w:t>
      </w:r>
      <w:r w:rsidRPr="00134C0F">
        <w:rPr>
          <w:sz w:val="28"/>
          <w:szCs w:val="28"/>
        </w:rPr>
        <w:t xml:space="preserve"> (</w:t>
      </w:r>
      <w:r w:rsidR="00BB3DFB" w:rsidRPr="00134C0F">
        <w:rPr>
          <w:sz w:val="28"/>
          <w:szCs w:val="28"/>
        </w:rPr>
        <w:t xml:space="preserve">информационной) и медиа- компетентностей, что подтверждают следующие показатели: наблюдается благоприятный рост учебной мотивации у обучающихся, снижается уровень утомляемости в процессе учебной деятельности, снижается уровень тревожности, растет удовлетворенность обучающихся образовательным процессом </w:t>
      </w:r>
      <w:r w:rsidR="00FE3685" w:rsidRPr="00134C0F">
        <w:rPr>
          <w:sz w:val="28"/>
          <w:szCs w:val="28"/>
        </w:rPr>
        <w:br/>
      </w:r>
      <w:r w:rsidR="00BB3DFB" w:rsidRPr="00134C0F">
        <w:rPr>
          <w:sz w:val="28"/>
          <w:szCs w:val="28"/>
        </w:rPr>
        <w:t>и результатами обучения с использованием данных технологий.</w:t>
      </w:r>
    </w:p>
    <w:p w:rsidR="001A69B1" w:rsidRPr="00134C0F" w:rsidRDefault="001A69B1" w:rsidP="00173601">
      <w:pPr>
        <w:ind w:firstLine="709"/>
        <w:rPr>
          <w:sz w:val="28"/>
          <w:szCs w:val="28"/>
        </w:rPr>
      </w:pPr>
    </w:p>
    <w:p w:rsidR="001A69B1" w:rsidRPr="00134C0F" w:rsidRDefault="001A69B1" w:rsidP="00173601">
      <w:pPr>
        <w:ind w:firstLine="709"/>
        <w:rPr>
          <w:sz w:val="28"/>
          <w:szCs w:val="28"/>
        </w:rPr>
      </w:pPr>
      <w:r w:rsidRPr="00134C0F">
        <w:rPr>
          <w:sz w:val="28"/>
          <w:szCs w:val="28"/>
        </w:rPr>
        <w:t>Результаты самоообследований размещены на сайте:</w:t>
      </w:r>
    </w:p>
    <w:p w:rsidR="001A69B1" w:rsidRPr="00134C0F" w:rsidRDefault="00134C0F" w:rsidP="00173601">
      <w:pPr>
        <w:ind w:firstLine="709"/>
        <w:rPr>
          <w:sz w:val="28"/>
          <w:szCs w:val="28"/>
        </w:rPr>
      </w:pPr>
      <w:hyperlink r:id="rId12" w:history="1">
        <w:r w:rsidR="001A69B1" w:rsidRPr="00134C0F">
          <w:rPr>
            <w:rStyle w:val="a6"/>
            <w:color w:val="auto"/>
            <w:sz w:val="28"/>
            <w:szCs w:val="28"/>
          </w:rPr>
          <w:t>http://school60rd.com/documents/otchet-o-rezultatakh-samoobsledovaniya.php</w:t>
        </w:r>
      </w:hyperlink>
      <w:r w:rsidR="001A69B1" w:rsidRPr="00134C0F">
        <w:rPr>
          <w:sz w:val="28"/>
          <w:szCs w:val="28"/>
        </w:rPr>
        <w:t xml:space="preserve"> </w:t>
      </w:r>
    </w:p>
    <w:p w:rsidR="00BB3DFB" w:rsidRPr="00134C0F" w:rsidRDefault="00BB3DFB" w:rsidP="00173601">
      <w:pPr>
        <w:shd w:val="clear" w:color="auto" w:fill="FFFFFF"/>
        <w:ind w:firstLine="709"/>
        <w:jc w:val="both"/>
        <w:rPr>
          <w:sz w:val="28"/>
          <w:szCs w:val="28"/>
        </w:rPr>
      </w:pPr>
    </w:p>
    <w:p w:rsidR="00AE3A31" w:rsidRPr="00134C0F" w:rsidRDefault="00BB3DFB" w:rsidP="00173601">
      <w:pPr>
        <w:pStyle w:val="2"/>
        <w:ind w:firstLine="709"/>
        <w:rPr>
          <w:rFonts w:ascii="Times New Roman" w:hAnsi="Times New Roman" w:cs="Times New Roman"/>
          <w:color w:val="auto"/>
          <w:sz w:val="28"/>
          <w:szCs w:val="28"/>
        </w:rPr>
      </w:pPr>
      <w:bookmarkStart w:id="14" w:name="_Toc23415542"/>
      <w:r w:rsidRPr="00134C0F">
        <w:rPr>
          <w:rFonts w:ascii="Times New Roman" w:hAnsi="Times New Roman" w:cs="Times New Roman"/>
          <w:color w:val="auto"/>
          <w:sz w:val="28"/>
          <w:szCs w:val="28"/>
        </w:rPr>
        <w:t>4.13. Итоговый контекст</w:t>
      </w:r>
      <w:bookmarkEnd w:id="14"/>
    </w:p>
    <w:p w:rsidR="00BB3DFB" w:rsidRPr="00134C0F" w:rsidRDefault="00BB3DFB" w:rsidP="00173601">
      <w:pPr>
        <w:ind w:firstLine="709"/>
        <w:jc w:val="both"/>
        <w:rPr>
          <w:spacing w:val="-8"/>
          <w:sz w:val="28"/>
          <w:szCs w:val="28"/>
        </w:rPr>
      </w:pPr>
      <w:r w:rsidRPr="00134C0F">
        <w:rPr>
          <w:sz w:val="28"/>
          <w:szCs w:val="28"/>
        </w:rPr>
        <w:t xml:space="preserve">Основными </w:t>
      </w:r>
      <w:r w:rsidRPr="00134C0F">
        <w:rPr>
          <w:i/>
          <w:iCs/>
          <w:spacing w:val="-8"/>
          <w:sz w:val="28"/>
          <w:szCs w:val="28"/>
        </w:rPr>
        <w:t>организационно-педагогическими условиями управления информационно-развивающей средой инновационной школы являются</w:t>
      </w:r>
      <w:r w:rsidRPr="00134C0F">
        <w:rPr>
          <w:spacing w:val="-8"/>
          <w:sz w:val="28"/>
          <w:szCs w:val="28"/>
        </w:rPr>
        <w:t xml:space="preserve">: </w:t>
      </w:r>
    </w:p>
    <w:p w:rsidR="00BB3DFB" w:rsidRPr="00134C0F" w:rsidRDefault="00BB3DFB" w:rsidP="00173601">
      <w:pPr>
        <w:ind w:firstLine="709"/>
        <w:jc w:val="both"/>
        <w:rPr>
          <w:sz w:val="28"/>
          <w:szCs w:val="28"/>
        </w:rPr>
      </w:pPr>
      <w:r w:rsidRPr="00134C0F">
        <w:rPr>
          <w:b/>
          <w:i/>
          <w:sz w:val="28"/>
          <w:szCs w:val="28"/>
        </w:rPr>
        <w:t xml:space="preserve">- </w:t>
      </w:r>
      <w:r w:rsidRPr="00134C0F">
        <w:rPr>
          <w:sz w:val="28"/>
          <w:szCs w:val="28"/>
        </w:rPr>
        <w:t xml:space="preserve">организация непрерывной внутришкольной системы повышения квалификации учителей в сфере информатизации образования; </w:t>
      </w:r>
    </w:p>
    <w:p w:rsidR="00BB3DFB" w:rsidRPr="00134C0F" w:rsidRDefault="00BB3DFB" w:rsidP="00173601">
      <w:pPr>
        <w:ind w:firstLine="709"/>
        <w:jc w:val="both"/>
        <w:rPr>
          <w:b/>
          <w:i/>
          <w:sz w:val="28"/>
          <w:szCs w:val="28"/>
        </w:rPr>
      </w:pPr>
      <w:r w:rsidRPr="00134C0F">
        <w:rPr>
          <w:b/>
          <w:i/>
          <w:sz w:val="28"/>
          <w:szCs w:val="28"/>
        </w:rPr>
        <w:t xml:space="preserve">– </w:t>
      </w:r>
      <w:r w:rsidRPr="00134C0F">
        <w:rPr>
          <w:sz w:val="28"/>
          <w:szCs w:val="28"/>
        </w:rPr>
        <w:t>создание систем автоматизированного школьного управления</w:t>
      </w:r>
      <w:r w:rsidRPr="00134C0F">
        <w:rPr>
          <w:b/>
          <w:i/>
          <w:sz w:val="28"/>
          <w:szCs w:val="28"/>
        </w:rPr>
        <w:t>;</w:t>
      </w:r>
    </w:p>
    <w:p w:rsidR="00BB3DFB" w:rsidRPr="00134C0F" w:rsidRDefault="00BB3DFB" w:rsidP="00173601">
      <w:pPr>
        <w:ind w:firstLine="709"/>
        <w:jc w:val="both"/>
        <w:rPr>
          <w:spacing w:val="-8"/>
          <w:sz w:val="28"/>
          <w:szCs w:val="28"/>
        </w:rPr>
      </w:pPr>
      <w:r w:rsidRPr="00134C0F">
        <w:rPr>
          <w:spacing w:val="-8"/>
          <w:sz w:val="28"/>
          <w:szCs w:val="28"/>
        </w:rPr>
        <w:t xml:space="preserve">- научно-методическое сопровождение </w:t>
      </w:r>
      <w:r w:rsidR="001A69B1" w:rsidRPr="00134C0F">
        <w:rPr>
          <w:spacing w:val="-8"/>
          <w:sz w:val="28"/>
          <w:szCs w:val="28"/>
        </w:rPr>
        <w:t xml:space="preserve">учащихся и учителей в условиях </w:t>
      </w:r>
      <w:r w:rsidR="00323EEE" w:rsidRPr="00134C0F">
        <w:rPr>
          <w:spacing w:val="-8"/>
          <w:sz w:val="28"/>
          <w:szCs w:val="28"/>
        </w:rPr>
        <w:t xml:space="preserve">применения </w:t>
      </w:r>
      <w:r w:rsidRPr="00134C0F">
        <w:rPr>
          <w:spacing w:val="-8"/>
          <w:sz w:val="28"/>
          <w:szCs w:val="28"/>
        </w:rPr>
        <w:t xml:space="preserve">информационных и медиатехнологий; </w:t>
      </w:r>
    </w:p>
    <w:p w:rsidR="00BB3DFB" w:rsidRPr="00134C0F" w:rsidRDefault="001A69B1" w:rsidP="00173601">
      <w:pPr>
        <w:ind w:firstLine="709"/>
        <w:jc w:val="both"/>
        <w:rPr>
          <w:spacing w:val="-8"/>
          <w:sz w:val="28"/>
          <w:szCs w:val="28"/>
        </w:rPr>
      </w:pPr>
      <w:r w:rsidRPr="00134C0F">
        <w:rPr>
          <w:spacing w:val="-8"/>
          <w:sz w:val="28"/>
          <w:szCs w:val="28"/>
        </w:rPr>
        <w:t xml:space="preserve">- создание сетевых </w:t>
      </w:r>
      <w:r w:rsidR="00BB3DFB" w:rsidRPr="00134C0F">
        <w:rPr>
          <w:spacing w:val="-8"/>
          <w:sz w:val="28"/>
          <w:szCs w:val="28"/>
        </w:rPr>
        <w:t>сообществ обучающихся и учителей для взаимодейст</w:t>
      </w:r>
      <w:r w:rsidRPr="00134C0F">
        <w:rPr>
          <w:spacing w:val="-8"/>
          <w:sz w:val="28"/>
          <w:szCs w:val="28"/>
        </w:rPr>
        <w:t xml:space="preserve">вия </w:t>
      </w:r>
      <w:r w:rsidR="00BB3DFB" w:rsidRPr="00134C0F">
        <w:rPr>
          <w:spacing w:val="-8"/>
          <w:sz w:val="28"/>
          <w:szCs w:val="28"/>
        </w:rPr>
        <w:t>с методическими центрами, как на мун</w:t>
      </w:r>
      <w:r w:rsidRPr="00134C0F">
        <w:rPr>
          <w:spacing w:val="-8"/>
          <w:sz w:val="28"/>
          <w:szCs w:val="28"/>
        </w:rPr>
        <w:t>иципальном, региональном, так и</w:t>
      </w:r>
      <w:r w:rsidR="00BB3DFB" w:rsidRPr="00134C0F">
        <w:rPr>
          <w:spacing w:val="-8"/>
          <w:sz w:val="28"/>
          <w:szCs w:val="28"/>
        </w:rPr>
        <w:t xml:space="preserve"> федеральном) для обмена педагогическим опытом;</w:t>
      </w:r>
    </w:p>
    <w:p w:rsidR="00BB3DFB" w:rsidRPr="00134C0F" w:rsidRDefault="00BB3DFB" w:rsidP="00173601">
      <w:pPr>
        <w:ind w:firstLine="709"/>
        <w:jc w:val="both"/>
        <w:rPr>
          <w:spacing w:val="-8"/>
          <w:sz w:val="28"/>
          <w:szCs w:val="28"/>
        </w:rPr>
      </w:pPr>
      <w:r w:rsidRPr="00134C0F">
        <w:rPr>
          <w:spacing w:val="-8"/>
          <w:sz w:val="28"/>
          <w:szCs w:val="28"/>
        </w:rPr>
        <w:t>- совместное (обучающими</w:t>
      </w:r>
      <w:r w:rsidR="001A69B1" w:rsidRPr="00134C0F">
        <w:rPr>
          <w:spacing w:val="-8"/>
          <w:sz w:val="28"/>
          <w:szCs w:val="28"/>
        </w:rPr>
        <w:t xml:space="preserve">ся и учителями) проектирование </w:t>
      </w:r>
      <w:r w:rsidRPr="00134C0F">
        <w:rPr>
          <w:spacing w:val="-8"/>
          <w:sz w:val="28"/>
          <w:szCs w:val="28"/>
        </w:rPr>
        <w:t>и создание электронных учебных материалов;</w:t>
      </w:r>
    </w:p>
    <w:p w:rsidR="00BB3DFB" w:rsidRPr="00134C0F" w:rsidRDefault="00BB3DFB" w:rsidP="00173601">
      <w:pPr>
        <w:ind w:firstLine="709"/>
        <w:jc w:val="both"/>
        <w:rPr>
          <w:spacing w:val="-8"/>
          <w:sz w:val="28"/>
          <w:szCs w:val="28"/>
        </w:rPr>
      </w:pPr>
      <w:r w:rsidRPr="00134C0F">
        <w:rPr>
          <w:spacing w:val="-8"/>
          <w:sz w:val="28"/>
          <w:szCs w:val="28"/>
        </w:rPr>
        <w:t>- использование в у</w:t>
      </w:r>
      <w:r w:rsidR="001A69B1" w:rsidRPr="00134C0F">
        <w:rPr>
          <w:spacing w:val="-8"/>
          <w:sz w:val="28"/>
          <w:szCs w:val="28"/>
        </w:rPr>
        <w:t xml:space="preserve">правлении инновационной школой </w:t>
      </w:r>
      <w:r w:rsidRPr="00134C0F">
        <w:rPr>
          <w:spacing w:val="-8"/>
          <w:sz w:val="28"/>
          <w:szCs w:val="28"/>
        </w:rPr>
        <w:t>мониторинга ее развития, ориентированного на специально разработанную систему показателей, учитывающую специфику среды конкретной школы.</w:t>
      </w:r>
    </w:p>
    <w:p w:rsidR="00BB3DFB" w:rsidRPr="00134C0F" w:rsidRDefault="00BB3DFB" w:rsidP="00173601">
      <w:pPr>
        <w:shd w:val="clear" w:color="auto" w:fill="FFFFFF"/>
        <w:ind w:firstLine="709"/>
        <w:jc w:val="both"/>
        <w:rPr>
          <w:b/>
          <w:sz w:val="28"/>
          <w:szCs w:val="28"/>
        </w:rPr>
      </w:pPr>
    </w:p>
    <w:p w:rsidR="00E57E89" w:rsidRPr="00134C0F" w:rsidRDefault="00E57E89" w:rsidP="00173601">
      <w:pPr>
        <w:pStyle w:val="2"/>
        <w:ind w:firstLine="709"/>
        <w:rPr>
          <w:rFonts w:ascii="Times New Roman" w:hAnsi="Times New Roman" w:cs="Times New Roman"/>
          <w:color w:val="auto"/>
          <w:sz w:val="28"/>
          <w:szCs w:val="28"/>
        </w:rPr>
      </w:pPr>
      <w:bookmarkStart w:id="15" w:name="_Toc23415543"/>
      <w:r w:rsidRPr="00134C0F">
        <w:rPr>
          <w:rFonts w:ascii="Times New Roman" w:hAnsi="Times New Roman" w:cs="Times New Roman"/>
          <w:color w:val="auto"/>
          <w:sz w:val="28"/>
          <w:szCs w:val="28"/>
        </w:rPr>
        <w:t xml:space="preserve">4.14. </w:t>
      </w:r>
      <w:r w:rsidR="00EA44A6" w:rsidRPr="00134C0F">
        <w:rPr>
          <w:rFonts w:ascii="Times New Roman" w:hAnsi="Times New Roman" w:cs="Times New Roman"/>
          <w:color w:val="auto"/>
          <w:sz w:val="28"/>
          <w:szCs w:val="28"/>
        </w:rPr>
        <w:t>Потенциал масштабируемости и тиражируемости</w:t>
      </w:r>
      <w:bookmarkEnd w:id="15"/>
    </w:p>
    <w:p w:rsidR="00E57E89" w:rsidRPr="00134C0F" w:rsidRDefault="001A69B1" w:rsidP="00173601">
      <w:pPr>
        <w:ind w:firstLine="709"/>
        <w:jc w:val="both"/>
        <w:rPr>
          <w:spacing w:val="-8"/>
          <w:sz w:val="28"/>
          <w:szCs w:val="28"/>
        </w:rPr>
      </w:pPr>
      <w:r w:rsidRPr="00134C0F">
        <w:rPr>
          <w:sz w:val="28"/>
          <w:szCs w:val="28"/>
        </w:rPr>
        <w:t xml:space="preserve">Выявлены наиболее эффективные </w:t>
      </w:r>
      <w:r w:rsidRPr="00134C0F">
        <w:rPr>
          <w:spacing w:val="-8"/>
          <w:sz w:val="28"/>
          <w:szCs w:val="28"/>
        </w:rPr>
        <w:t xml:space="preserve">управленческие технологии, целенаправленно ориентируемые на создание </w:t>
      </w:r>
      <w:r w:rsidR="00E57E89" w:rsidRPr="00134C0F">
        <w:rPr>
          <w:spacing w:val="-8"/>
          <w:sz w:val="28"/>
          <w:szCs w:val="28"/>
        </w:rPr>
        <w:t>информационно-развивающей среды</w:t>
      </w:r>
      <w:r w:rsidRPr="00134C0F">
        <w:rPr>
          <w:spacing w:val="-8"/>
          <w:sz w:val="28"/>
          <w:szCs w:val="28"/>
        </w:rPr>
        <w:t>:</w:t>
      </w:r>
    </w:p>
    <w:p w:rsidR="00E57E89" w:rsidRPr="00134C0F" w:rsidRDefault="001A69B1" w:rsidP="00173601">
      <w:pPr>
        <w:pStyle w:val="a4"/>
        <w:numPr>
          <w:ilvl w:val="0"/>
          <w:numId w:val="24"/>
        </w:numPr>
        <w:tabs>
          <w:tab w:val="left" w:pos="284"/>
        </w:tabs>
        <w:ind w:left="0" w:firstLine="709"/>
        <w:jc w:val="both"/>
        <w:rPr>
          <w:sz w:val="28"/>
          <w:szCs w:val="28"/>
        </w:rPr>
      </w:pPr>
      <w:r w:rsidRPr="00134C0F">
        <w:rPr>
          <w:sz w:val="28"/>
          <w:szCs w:val="28"/>
        </w:rPr>
        <w:t xml:space="preserve">интерактивные технологии (учебные игры, диспуты, дискуссии); </w:t>
      </w:r>
    </w:p>
    <w:p w:rsidR="00E57E89" w:rsidRPr="00134C0F" w:rsidRDefault="001A69B1" w:rsidP="00173601">
      <w:pPr>
        <w:pStyle w:val="a4"/>
        <w:numPr>
          <w:ilvl w:val="0"/>
          <w:numId w:val="24"/>
        </w:numPr>
        <w:tabs>
          <w:tab w:val="left" w:pos="284"/>
        </w:tabs>
        <w:ind w:left="0" w:firstLine="709"/>
        <w:jc w:val="both"/>
        <w:rPr>
          <w:sz w:val="28"/>
          <w:szCs w:val="28"/>
        </w:rPr>
      </w:pPr>
      <w:r w:rsidRPr="00134C0F">
        <w:rPr>
          <w:sz w:val="28"/>
          <w:szCs w:val="28"/>
        </w:rPr>
        <w:t xml:space="preserve">рефлексивные технологии; </w:t>
      </w:r>
    </w:p>
    <w:p w:rsidR="001A69B1" w:rsidRPr="00134C0F" w:rsidRDefault="00E57E89" w:rsidP="00173601">
      <w:pPr>
        <w:pStyle w:val="a4"/>
        <w:numPr>
          <w:ilvl w:val="0"/>
          <w:numId w:val="24"/>
        </w:numPr>
        <w:tabs>
          <w:tab w:val="left" w:pos="284"/>
        </w:tabs>
        <w:ind w:left="0" w:firstLine="709"/>
        <w:jc w:val="both"/>
        <w:rPr>
          <w:sz w:val="28"/>
          <w:szCs w:val="28"/>
        </w:rPr>
      </w:pPr>
      <w:r w:rsidRPr="00134C0F">
        <w:rPr>
          <w:sz w:val="28"/>
          <w:szCs w:val="28"/>
        </w:rPr>
        <w:t xml:space="preserve">информационно-коммуникационные </w:t>
      </w:r>
      <w:r w:rsidR="001A69B1" w:rsidRPr="00134C0F">
        <w:rPr>
          <w:sz w:val="28"/>
          <w:szCs w:val="28"/>
        </w:rPr>
        <w:t>техн</w:t>
      </w:r>
      <w:r w:rsidRPr="00134C0F">
        <w:rPr>
          <w:sz w:val="28"/>
          <w:szCs w:val="28"/>
        </w:rPr>
        <w:t>ологии</w:t>
      </w:r>
      <w:r w:rsidR="001A69B1" w:rsidRPr="00134C0F">
        <w:rPr>
          <w:sz w:val="28"/>
          <w:szCs w:val="28"/>
        </w:rPr>
        <w:t>.</w:t>
      </w:r>
    </w:p>
    <w:p w:rsidR="00E33339" w:rsidRPr="00134C0F" w:rsidRDefault="00E33339" w:rsidP="00173601">
      <w:pPr>
        <w:ind w:firstLine="709"/>
        <w:jc w:val="both"/>
        <w:rPr>
          <w:sz w:val="28"/>
          <w:szCs w:val="28"/>
        </w:rPr>
      </w:pPr>
      <w:r w:rsidRPr="00134C0F">
        <w:rPr>
          <w:sz w:val="28"/>
          <w:szCs w:val="28"/>
        </w:rPr>
        <w:t xml:space="preserve">Результаты мониторинга вводимых инноваций свидетельствуют о положительных сдвигах в плане доступности образования для всех групп учащихся, его качества, удовлетворенности субъектов образовательного процесса (учителя, школьники, родители), возможности выхода на положительные показатели социальной эффективности образования более </w:t>
      </w:r>
      <w:r w:rsidRPr="00134C0F">
        <w:rPr>
          <w:sz w:val="28"/>
          <w:szCs w:val="28"/>
        </w:rPr>
        <w:lastRenderedPageBreak/>
        <w:t>широкого уровня заказа (профессиональное образование, работодатели, общественные организации</w:t>
      </w:r>
      <w:r w:rsidR="003B2614" w:rsidRPr="00134C0F">
        <w:rPr>
          <w:sz w:val="28"/>
          <w:szCs w:val="28"/>
        </w:rPr>
        <w:t>.</w:t>
      </w:r>
    </w:p>
    <w:p w:rsidR="00E87039" w:rsidRPr="00134C0F" w:rsidRDefault="00E87039" w:rsidP="00173601">
      <w:pPr>
        <w:ind w:firstLine="709"/>
        <w:jc w:val="both"/>
        <w:rPr>
          <w:sz w:val="28"/>
          <w:szCs w:val="28"/>
        </w:rPr>
      </w:pPr>
      <w:r w:rsidRPr="00134C0F">
        <w:rPr>
          <w:sz w:val="28"/>
          <w:szCs w:val="28"/>
        </w:rPr>
        <w:t xml:space="preserve">МБОУ «Школа № 60» на протяжении ряда лет активно транслирует свой опыт </w:t>
      </w:r>
      <w:r w:rsidRPr="00134C0F">
        <w:rPr>
          <w:rFonts w:eastAsia="MS Mincho"/>
          <w:sz w:val="28"/>
          <w:szCs w:val="28"/>
          <w:lang w:eastAsia="ja-JP"/>
        </w:rPr>
        <w:t xml:space="preserve">управления единой информационно-развивающей средой инновационной школы как на муниципальном, так и на региональном уровне. На базе школы регулярно проводятся семинары, совещания, мастер-классы, кафедра управления </w:t>
      </w:r>
      <w:r w:rsidRPr="00134C0F">
        <w:rPr>
          <w:sz w:val="28"/>
          <w:szCs w:val="28"/>
        </w:rPr>
        <w:t>образованием</w:t>
      </w:r>
      <w:r w:rsidRPr="00134C0F">
        <w:rPr>
          <w:rFonts w:eastAsia="Calibri"/>
          <w:sz w:val="28"/>
          <w:szCs w:val="28"/>
        </w:rPr>
        <w:t xml:space="preserve"> ГБОУ ДПО РО РИПК и ППРО</w:t>
      </w:r>
      <w:r w:rsidRPr="00134C0F">
        <w:rPr>
          <w:sz w:val="28"/>
          <w:szCs w:val="28"/>
        </w:rPr>
        <w:t xml:space="preserve"> (руководитель подразделения: О.Г.Тринитатская)</w:t>
      </w:r>
      <w:r w:rsidRPr="00134C0F">
        <w:rPr>
          <w:rFonts w:eastAsia="Calibri"/>
          <w:sz w:val="28"/>
          <w:szCs w:val="28"/>
        </w:rPr>
        <w:t xml:space="preserve"> организует на базе школы занятия слушателей курсов повышения квалификации, стажировки, которые проводят</w:t>
      </w:r>
      <w:r w:rsidR="00FE3685" w:rsidRPr="00134C0F">
        <w:rPr>
          <w:rFonts w:eastAsia="Calibri"/>
          <w:sz w:val="28"/>
          <w:szCs w:val="28"/>
        </w:rPr>
        <w:t>,</w:t>
      </w:r>
      <w:r w:rsidRPr="00134C0F">
        <w:rPr>
          <w:rFonts w:eastAsia="Calibri"/>
          <w:sz w:val="28"/>
          <w:szCs w:val="28"/>
        </w:rPr>
        <w:t xml:space="preserve"> в том числе</w:t>
      </w:r>
      <w:r w:rsidR="00FE3685" w:rsidRPr="00134C0F">
        <w:rPr>
          <w:rFonts w:eastAsia="Calibri"/>
          <w:sz w:val="28"/>
          <w:szCs w:val="28"/>
        </w:rPr>
        <w:t>,</w:t>
      </w:r>
      <w:r w:rsidRPr="00134C0F">
        <w:rPr>
          <w:rFonts w:eastAsia="Calibri"/>
          <w:sz w:val="28"/>
          <w:szCs w:val="28"/>
        </w:rPr>
        <w:t xml:space="preserve"> и педагоги школы. В работе семинаров, мастер-классов участвовали педагоги из г. Москва, г. Краснодар, г. Грозный, из Кабардино-Балкарии, Дагестана, Калмыкии, Ростовской и других областей страны. Они знакомились с возможностями реализации модели и опытом управления </w:t>
      </w:r>
      <w:r w:rsidRPr="00134C0F">
        <w:rPr>
          <w:rFonts w:eastAsia="MS Mincho"/>
          <w:sz w:val="28"/>
          <w:szCs w:val="28"/>
          <w:lang w:eastAsia="ja-JP"/>
        </w:rPr>
        <w:t>информационно-развивающей средой инновационной школы.</w:t>
      </w:r>
    </w:p>
    <w:p w:rsidR="00E87039" w:rsidRPr="00134C0F" w:rsidRDefault="00562E3F" w:rsidP="00173601">
      <w:pPr>
        <w:ind w:firstLine="709"/>
        <w:jc w:val="both"/>
        <w:rPr>
          <w:sz w:val="28"/>
          <w:szCs w:val="28"/>
        </w:rPr>
      </w:pPr>
      <w:r w:rsidRPr="00134C0F">
        <w:rPr>
          <w:sz w:val="28"/>
          <w:szCs w:val="28"/>
        </w:rPr>
        <w:t xml:space="preserve">Апробированная на практике «Динамическая структурно-уровневая модель управления информационно-развивающей средой инновационной школы» может быть реализована в </w:t>
      </w:r>
      <w:r w:rsidR="00E87039" w:rsidRPr="00134C0F">
        <w:rPr>
          <w:sz w:val="28"/>
          <w:szCs w:val="28"/>
        </w:rPr>
        <w:t xml:space="preserve">практически в любой </w:t>
      </w:r>
      <w:r w:rsidRPr="00134C0F">
        <w:rPr>
          <w:sz w:val="28"/>
          <w:szCs w:val="28"/>
        </w:rPr>
        <w:t>общеобразовательн</w:t>
      </w:r>
      <w:r w:rsidR="00E87039" w:rsidRPr="00134C0F">
        <w:rPr>
          <w:sz w:val="28"/>
          <w:szCs w:val="28"/>
        </w:rPr>
        <w:t>ой организации, которая нацелена на развитие таких компетенций у обучающихся и педагогов как готовность к использованию информационных ресурсов, коммуникативная компетенция, цифровая компетенция.</w:t>
      </w:r>
    </w:p>
    <w:p w:rsidR="00E33339" w:rsidRPr="00134C0F" w:rsidRDefault="00E33339" w:rsidP="00173601">
      <w:pPr>
        <w:shd w:val="clear" w:color="auto" w:fill="FFFFFF"/>
        <w:ind w:firstLine="709"/>
        <w:jc w:val="both"/>
        <w:rPr>
          <w:sz w:val="28"/>
          <w:szCs w:val="28"/>
        </w:rPr>
      </w:pPr>
    </w:p>
    <w:p w:rsidR="008B75C2" w:rsidRPr="00134C0F" w:rsidRDefault="008B75C2" w:rsidP="00173601">
      <w:pPr>
        <w:pStyle w:val="1"/>
        <w:ind w:firstLine="709"/>
        <w:rPr>
          <w:rFonts w:ascii="Times New Roman" w:hAnsi="Times New Roman" w:cs="Times New Roman"/>
          <w:color w:val="auto"/>
          <w:sz w:val="28"/>
          <w:szCs w:val="28"/>
        </w:rPr>
      </w:pPr>
      <w:bookmarkStart w:id="16" w:name="_Toc23415544"/>
      <w:r w:rsidRPr="00134C0F">
        <w:rPr>
          <w:rFonts w:ascii="Times New Roman" w:hAnsi="Times New Roman" w:cs="Times New Roman"/>
          <w:color w:val="auto"/>
          <w:sz w:val="28"/>
          <w:szCs w:val="28"/>
        </w:rPr>
        <w:t>Кейс. 2 часть</w:t>
      </w:r>
      <w:bookmarkEnd w:id="16"/>
    </w:p>
    <w:p w:rsidR="008B75C2" w:rsidRPr="00134C0F" w:rsidRDefault="008B75C2" w:rsidP="00173601">
      <w:pPr>
        <w:ind w:firstLine="709"/>
        <w:rPr>
          <w:b/>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17" w:name="_Toc23415545"/>
      <w:r w:rsidRPr="00134C0F">
        <w:rPr>
          <w:rFonts w:ascii="Times New Roman" w:hAnsi="Times New Roman" w:cs="Times New Roman"/>
          <w:b/>
          <w:color w:val="auto"/>
          <w:sz w:val="28"/>
          <w:szCs w:val="28"/>
        </w:rPr>
        <w:t xml:space="preserve">5.1. </w:t>
      </w:r>
      <w:r w:rsidRPr="00134C0F">
        <w:rPr>
          <w:rFonts w:ascii="Times New Roman" w:hAnsi="Times New Roman" w:cs="Times New Roman"/>
          <w:color w:val="auto"/>
          <w:sz w:val="28"/>
          <w:szCs w:val="28"/>
        </w:rPr>
        <w:t>Наименование кейса</w:t>
      </w:r>
      <w:bookmarkEnd w:id="17"/>
      <w:r w:rsidRPr="00134C0F">
        <w:rPr>
          <w:rFonts w:ascii="Times New Roman" w:hAnsi="Times New Roman" w:cs="Times New Roman"/>
          <w:color w:val="auto"/>
          <w:sz w:val="28"/>
          <w:szCs w:val="28"/>
        </w:rPr>
        <w:t xml:space="preserve"> </w:t>
      </w:r>
    </w:p>
    <w:p w:rsidR="008B75C2" w:rsidRPr="00134C0F" w:rsidRDefault="008B75C2" w:rsidP="00FE3685">
      <w:pPr>
        <w:ind w:firstLine="709"/>
        <w:jc w:val="both"/>
        <w:rPr>
          <w:sz w:val="28"/>
          <w:szCs w:val="28"/>
        </w:rPr>
      </w:pPr>
      <w:r w:rsidRPr="00134C0F">
        <w:rPr>
          <w:sz w:val="28"/>
          <w:szCs w:val="28"/>
        </w:rPr>
        <w:t xml:space="preserve">Проект «Формирование </w:t>
      </w:r>
      <w:r w:rsidR="00C51764" w:rsidRPr="00134C0F">
        <w:rPr>
          <w:sz w:val="28"/>
          <w:szCs w:val="28"/>
        </w:rPr>
        <w:t>современной образовательной</w:t>
      </w:r>
      <w:r w:rsidRPr="00134C0F">
        <w:rPr>
          <w:sz w:val="28"/>
          <w:szCs w:val="28"/>
        </w:rPr>
        <w:t xml:space="preserve"> среды, позволяющей вовлечь обучающихся школы в научно-исследовательскую проектную деятельность в рамках реализации проекта «</w:t>
      </w:r>
      <w:r w:rsidR="00FE3685" w:rsidRPr="00134C0F">
        <w:rPr>
          <w:sz w:val="28"/>
          <w:szCs w:val="28"/>
        </w:rPr>
        <w:t>Базовые</w:t>
      </w:r>
      <w:r w:rsidRPr="00134C0F">
        <w:rPr>
          <w:sz w:val="28"/>
          <w:szCs w:val="28"/>
        </w:rPr>
        <w:t xml:space="preserve"> школы</w:t>
      </w:r>
      <w:r w:rsidR="00FE3685" w:rsidRPr="00134C0F">
        <w:rPr>
          <w:sz w:val="28"/>
          <w:szCs w:val="28"/>
        </w:rPr>
        <w:t xml:space="preserve"> РАН</w:t>
      </w:r>
      <w:r w:rsidRPr="00134C0F">
        <w:rPr>
          <w:sz w:val="28"/>
          <w:szCs w:val="28"/>
        </w:rPr>
        <w:t>»</w:t>
      </w:r>
      <w:r w:rsidR="00C51764" w:rsidRPr="00134C0F">
        <w:rPr>
          <w:sz w:val="28"/>
          <w:szCs w:val="28"/>
        </w:rPr>
        <w:t>.</w:t>
      </w:r>
    </w:p>
    <w:p w:rsidR="008B75C2" w:rsidRPr="00134C0F" w:rsidRDefault="008B75C2" w:rsidP="00173601">
      <w:pPr>
        <w:ind w:firstLine="709"/>
        <w:rPr>
          <w:b/>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18" w:name="_Toc23415546"/>
      <w:r w:rsidRPr="00134C0F">
        <w:rPr>
          <w:rFonts w:ascii="Times New Roman" w:hAnsi="Times New Roman" w:cs="Times New Roman"/>
          <w:b/>
          <w:color w:val="auto"/>
          <w:sz w:val="28"/>
          <w:szCs w:val="28"/>
        </w:rPr>
        <w:t xml:space="preserve">5.2. </w:t>
      </w:r>
      <w:r w:rsidRPr="00134C0F">
        <w:rPr>
          <w:rFonts w:ascii="Times New Roman" w:hAnsi="Times New Roman" w:cs="Times New Roman"/>
          <w:color w:val="auto"/>
          <w:sz w:val="28"/>
          <w:szCs w:val="28"/>
        </w:rPr>
        <w:t>Ссылка на сайт и/или страницу в соцсети:</w:t>
      </w:r>
      <w:bookmarkEnd w:id="18"/>
    </w:p>
    <w:p w:rsidR="008B75C2" w:rsidRPr="00134C0F" w:rsidRDefault="00134C0F" w:rsidP="00173601">
      <w:pPr>
        <w:ind w:firstLine="709"/>
        <w:rPr>
          <w:sz w:val="28"/>
          <w:szCs w:val="28"/>
        </w:rPr>
      </w:pPr>
      <w:hyperlink r:id="rId13" w:history="1">
        <w:r w:rsidR="008B75C2" w:rsidRPr="00134C0F">
          <w:rPr>
            <w:rStyle w:val="a6"/>
            <w:color w:val="auto"/>
            <w:sz w:val="28"/>
            <w:szCs w:val="28"/>
          </w:rPr>
          <w:t>http://www.school60rd.com/teachers/bazovaya-shkola-ran/index.php</w:t>
        </w:r>
      </w:hyperlink>
    </w:p>
    <w:p w:rsidR="008B75C2" w:rsidRPr="00134C0F" w:rsidRDefault="008B75C2" w:rsidP="00173601">
      <w:pPr>
        <w:ind w:firstLine="709"/>
        <w:rPr>
          <w:b/>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19" w:name="_Toc23415547"/>
      <w:r w:rsidRPr="00134C0F">
        <w:rPr>
          <w:rFonts w:ascii="Times New Roman" w:hAnsi="Times New Roman" w:cs="Times New Roman"/>
          <w:b/>
          <w:color w:val="auto"/>
          <w:sz w:val="28"/>
          <w:szCs w:val="28"/>
        </w:rPr>
        <w:t xml:space="preserve">5.3. </w:t>
      </w:r>
      <w:r w:rsidRPr="00134C0F">
        <w:rPr>
          <w:rFonts w:ascii="Times New Roman" w:hAnsi="Times New Roman" w:cs="Times New Roman"/>
          <w:color w:val="auto"/>
          <w:sz w:val="28"/>
          <w:szCs w:val="28"/>
        </w:rPr>
        <w:t>Руководитель группы:</w:t>
      </w:r>
      <w:bookmarkEnd w:id="19"/>
    </w:p>
    <w:p w:rsidR="008B75C2" w:rsidRPr="00134C0F" w:rsidRDefault="00FE3685" w:rsidP="00173601">
      <w:pPr>
        <w:ind w:firstLine="709"/>
        <w:jc w:val="both"/>
        <w:rPr>
          <w:sz w:val="28"/>
          <w:szCs w:val="28"/>
        </w:rPr>
      </w:pPr>
      <w:r w:rsidRPr="00134C0F">
        <w:rPr>
          <w:sz w:val="28"/>
          <w:szCs w:val="28"/>
        </w:rPr>
        <w:t>Вихтоденко Александр Владимирович, директор МБОУ «Школа № 60»</w:t>
      </w:r>
    </w:p>
    <w:p w:rsidR="008B75C2" w:rsidRPr="00134C0F" w:rsidRDefault="008B75C2" w:rsidP="00173601">
      <w:pPr>
        <w:ind w:firstLine="709"/>
        <w:rPr>
          <w:b/>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20" w:name="_Toc23415548"/>
      <w:r w:rsidRPr="00134C0F">
        <w:rPr>
          <w:rFonts w:ascii="Times New Roman" w:hAnsi="Times New Roman" w:cs="Times New Roman"/>
          <w:b/>
          <w:color w:val="auto"/>
          <w:sz w:val="28"/>
          <w:szCs w:val="28"/>
        </w:rPr>
        <w:t>5.4.</w:t>
      </w:r>
      <w:r w:rsidRPr="00134C0F">
        <w:rPr>
          <w:rFonts w:ascii="Times New Roman" w:hAnsi="Times New Roman" w:cs="Times New Roman"/>
          <w:color w:val="auto"/>
          <w:sz w:val="28"/>
          <w:szCs w:val="28"/>
        </w:rPr>
        <w:t xml:space="preserve"> Сведения об авторе (авторском коллективе) материалов, включенных во вторую часть кейса:</w:t>
      </w:r>
      <w:bookmarkEnd w:id="20"/>
    </w:p>
    <w:p w:rsidR="00FE3685" w:rsidRPr="00134C0F" w:rsidRDefault="00FE3685" w:rsidP="00173601">
      <w:pPr>
        <w:ind w:firstLine="709"/>
        <w:jc w:val="both"/>
        <w:rPr>
          <w:sz w:val="28"/>
          <w:szCs w:val="28"/>
        </w:rPr>
      </w:pPr>
      <w:r w:rsidRPr="00134C0F">
        <w:rPr>
          <w:sz w:val="28"/>
          <w:szCs w:val="28"/>
        </w:rPr>
        <w:t>Захарова Лилия Геннадьевна, кандидат педагогических наук, доцент, Почетный работник общего образования Российской Федерации</w:t>
      </w:r>
    </w:p>
    <w:p w:rsidR="008B75C2" w:rsidRPr="00134C0F" w:rsidRDefault="008B75C2" w:rsidP="00173601">
      <w:pPr>
        <w:ind w:firstLine="709"/>
        <w:jc w:val="both"/>
        <w:rPr>
          <w:sz w:val="28"/>
          <w:szCs w:val="28"/>
        </w:rPr>
      </w:pPr>
      <w:r w:rsidRPr="00134C0F">
        <w:rPr>
          <w:sz w:val="28"/>
          <w:szCs w:val="28"/>
        </w:rPr>
        <w:t>Максимова Елена Николаевна, заместитель директора МБОУ «Школа № 60», кандидат экономических наук, доцент</w:t>
      </w:r>
    </w:p>
    <w:p w:rsidR="00FE3685" w:rsidRPr="00134C0F" w:rsidRDefault="00FE3685" w:rsidP="00173601">
      <w:pPr>
        <w:ind w:firstLine="709"/>
        <w:jc w:val="both"/>
        <w:rPr>
          <w:sz w:val="28"/>
          <w:szCs w:val="28"/>
        </w:rPr>
      </w:pPr>
      <w:r w:rsidRPr="00134C0F">
        <w:rPr>
          <w:sz w:val="28"/>
          <w:szCs w:val="28"/>
        </w:rPr>
        <w:t>Чубарьян Галина Зауровна, учитель биологии МБОУ «Школа № 60»</w:t>
      </w:r>
    </w:p>
    <w:p w:rsidR="008B75C2" w:rsidRPr="00134C0F" w:rsidRDefault="008B75C2" w:rsidP="00173601">
      <w:pPr>
        <w:pStyle w:val="2"/>
        <w:ind w:firstLine="709"/>
        <w:rPr>
          <w:rFonts w:ascii="Times New Roman" w:hAnsi="Times New Roman" w:cs="Times New Roman"/>
          <w:color w:val="auto"/>
          <w:sz w:val="28"/>
          <w:szCs w:val="28"/>
        </w:rPr>
      </w:pPr>
      <w:bookmarkStart w:id="21" w:name="_Toc23415549"/>
      <w:r w:rsidRPr="00134C0F">
        <w:rPr>
          <w:rFonts w:ascii="Times New Roman" w:hAnsi="Times New Roman" w:cs="Times New Roman"/>
          <w:b/>
          <w:color w:val="auto"/>
          <w:sz w:val="28"/>
          <w:szCs w:val="28"/>
        </w:rPr>
        <w:lastRenderedPageBreak/>
        <w:t xml:space="preserve">5.5. </w:t>
      </w:r>
      <w:r w:rsidRPr="00134C0F">
        <w:rPr>
          <w:rFonts w:ascii="Times New Roman" w:hAnsi="Times New Roman" w:cs="Times New Roman"/>
          <w:color w:val="auto"/>
          <w:sz w:val="28"/>
          <w:szCs w:val="28"/>
        </w:rPr>
        <w:t>Ключевой смысл проекта:</w:t>
      </w:r>
      <w:bookmarkEnd w:id="21"/>
    </w:p>
    <w:p w:rsidR="008B75C2" w:rsidRPr="00134C0F" w:rsidRDefault="008B75C2" w:rsidP="00173601">
      <w:pPr>
        <w:ind w:firstLine="709"/>
        <w:jc w:val="both"/>
        <w:rPr>
          <w:sz w:val="28"/>
          <w:szCs w:val="28"/>
        </w:rPr>
      </w:pPr>
      <w:r w:rsidRPr="00134C0F">
        <w:rPr>
          <w:sz w:val="28"/>
          <w:szCs w:val="28"/>
        </w:rPr>
        <w:t>Создание «точек роста» по разработке и распространению опыта подготовки молодых ученых, формированию у обучающихся умений исследовательской деятельности.</w:t>
      </w:r>
    </w:p>
    <w:p w:rsidR="008B75C2" w:rsidRPr="00134C0F" w:rsidRDefault="008B75C2" w:rsidP="00173601">
      <w:pPr>
        <w:ind w:firstLine="709"/>
        <w:rPr>
          <w:b/>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22" w:name="_Toc23415550"/>
      <w:r w:rsidRPr="00134C0F">
        <w:rPr>
          <w:rFonts w:ascii="Times New Roman" w:hAnsi="Times New Roman" w:cs="Times New Roman"/>
          <w:b/>
          <w:color w:val="auto"/>
          <w:sz w:val="28"/>
          <w:szCs w:val="28"/>
        </w:rPr>
        <w:t xml:space="preserve">5.6. </w:t>
      </w:r>
      <w:r w:rsidRPr="00134C0F">
        <w:rPr>
          <w:rFonts w:ascii="Times New Roman" w:hAnsi="Times New Roman" w:cs="Times New Roman"/>
          <w:color w:val="auto"/>
          <w:sz w:val="28"/>
          <w:szCs w:val="28"/>
        </w:rPr>
        <w:t>Стартовый контекст</w:t>
      </w:r>
      <w:bookmarkEnd w:id="22"/>
    </w:p>
    <w:p w:rsidR="008B75C2" w:rsidRPr="00134C0F" w:rsidRDefault="008B75C2" w:rsidP="00173601">
      <w:pPr>
        <w:pStyle w:val="af"/>
        <w:ind w:firstLine="709"/>
        <w:jc w:val="both"/>
        <w:rPr>
          <w:rFonts w:ascii="Times New Roman" w:hAnsi="Times New Roman"/>
          <w:sz w:val="28"/>
          <w:szCs w:val="28"/>
          <w:lang w:val="ru-RU"/>
        </w:rPr>
      </w:pPr>
      <w:r w:rsidRPr="00134C0F">
        <w:rPr>
          <w:rFonts w:ascii="Times New Roman" w:hAnsi="Times New Roman"/>
          <w:sz w:val="28"/>
          <w:szCs w:val="28"/>
          <w:lang w:val="ru-RU"/>
        </w:rPr>
        <w:t xml:space="preserve">МБОУ «Школа № 60» на протяжении </w:t>
      </w:r>
      <w:r w:rsidR="007D133E" w:rsidRPr="00134C0F">
        <w:rPr>
          <w:rFonts w:ascii="Times New Roman" w:hAnsi="Times New Roman"/>
          <w:sz w:val="28"/>
          <w:szCs w:val="28"/>
          <w:lang w:val="ru-RU"/>
        </w:rPr>
        <w:t>50 лет</w:t>
      </w:r>
      <w:r w:rsidRPr="00134C0F">
        <w:rPr>
          <w:rFonts w:ascii="Times New Roman" w:hAnsi="Times New Roman"/>
          <w:sz w:val="28"/>
          <w:szCs w:val="28"/>
          <w:lang w:val="ru-RU"/>
        </w:rPr>
        <w:t xml:space="preserve"> обеспечивает доступное и качественное начальное, общее и среднее образование. Сейчас она развивается как </w:t>
      </w:r>
      <w:r w:rsidRPr="00134C0F">
        <w:rPr>
          <w:rFonts w:ascii="Times New Roman" w:hAnsi="Times New Roman"/>
          <w:b/>
          <w:sz w:val="28"/>
          <w:szCs w:val="28"/>
          <w:lang w:val="ru-RU"/>
        </w:rPr>
        <w:t xml:space="preserve">школа творческой самореализации личности - </w:t>
      </w:r>
      <w:r w:rsidRPr="00134C0F">
        <w:rPr>
          <w:rFonts w:ascii="Times New Roman" w:hAnsi="Times New Roman"/>
          <w:sz w:val="28"/>
          <w:szCs w:val="28"/>
          <w:lang w:val="ru-RU"/>
        </w:rPr>
        <w:t>престижное, современное, высокотехнологичное образовательное учреждение, в котором обучается более 1</w:t>
      </w:r>
      <w:r w:rsidR="007D133E" w:rsidRPr="00134C0F">
        <w:rPr>
          <w:rFonts w:ascii="Times New Roman" w:hAnsi="Times New Roman"/>
          <w:sz w:val="28"/>
          <w:szCs w:val="28"/>
          <w:lang w:val="ru-RU"/>
        </w:rPr>
        <w:t>6</w:t>
      </w:r>
      <w:r w:rsidRPr="00134C0F">
        <w:rPr>
          <w:rFonts w:ascii="Times New Roman" w:hAnsi="Times New Roman"/>
          <w:sz w:val="28"/>
          <w:szCs w:val="28"/>
          <w:lang w:val="ru-RU"/>
        </w:rPr>
        <w:t>00 школьников. Школа готовит победителей и призеров предметных олимпиад, конференций, конкурсов муниципального, регионального и всероссийского уровней. Кадровый потенциал школы достаточен для формирования и развития исследовательских навыков обучающихся. Школа имеет опыт организации профильного обучения, взаимодействия с другими образовательными учреждениями, в том числе высшего образования и представителями работодателей.</w:t>
      </w:r>
    </w:p>
    <w:p w:rsidR="008B75C2" w:rsidRPr="00134C0F" w:rsidRDefault="008B75C2" w:rsidP="00173601">
      <w:pPr>
        <w:ind w:firstLine="709"/>
        <w:rPr>
          <w:b/>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23" w:name="_Toc23415551"/>
      <w:r w:rsidRPr="00134C0F">
        <w:rPr>
          <w:rFonts w:ascii="Times New Roman" w:hAnsi="Times New Roman" w:cs="Times New Roman"/>
          <w:b/>
          <w:color w:val="auto"/>
          <w:sz w:val="28"/>
          <w:szCs w:val="28"/>
        </w:rPr>
        <w:t xml:space="preserve">5.7. </w:t>
      </w:r>
      <w:r w:rsidRPr="00134C0F">
        <w:rPr>
          <w:rFonts w:ascii="Times New Roman" w:hAnsi="Times New Roman" w:cs="Times New Roman"/>
          <w:color w:val="auto"/>
          <w:sz w:val="28"/>
          <w:szCs w:val="28"/>
        </w:rPr>
        <w:t>Целевые установки</w:t>
      </w:r>
      <w:bookmarkEnd w:id="23"/>
    </w:p>
    <w:p w:rsidR="008B75C2" w:rsidRPr="00134C0F" w:rsidRDefault="008B75C2" w:rsidP="00173601">
      <w:pPr>
        <w:ind w:firstLine="709"/>
        <w:jc w:val="both"/>
        <w:rPr>
          <w:sz w:val="28"/>
          <w:szCs w:val="28"/>
        </w:rPr>
      </w:pPr>
      <w:r w:rsidRPr="00134C0F">
        <w:rPr>
          <w:sz w:val="28"/>
          <w:szCs w:val="28"/>
        </w:rPr>
        <w:t xml:space="preserve">Цель: формирование основанной на социальном партнерстве и сетевом взаимодействии общеобразовательных организаций, Южного федерального университета и Южного научного центра Российской академии наук модели и условий систематического занятия обучающимися научно-исследовательской деятельностью. </w:t>
      </w:r>
    </w:p>
    <w:p w:rsidR="008B75C2" w:rsidRPr="00134C0F" w:rsidRDefault="008B75C2" w:rsidP="00173601">
      <w:pPr>
        <w:ind w:firstLine="709"/>
        <w:jc w:val="both"/>
        <w:rPr>
          <w:sz w:val="28"/>
          <w:szCs w:val="28"/>
        </w:rPr>
      </w:pPr>
      <w:r w:rsidRPr="00134C0F">
        <w:rPr>
          <w:sz w:val="28"/>
          <w:szCs w:val="28"/>
        </w:rPr>
        <w:t>В качестве задач, подлежащих решению в рамках реализации проекта, определены следующие:</w:t>
      </w:r>
      <w:r w:rsidRPr="00134C0F">
        <w:rPr>
          <w:b/>
          <w:bCs/>
          <w:sz w:val="28"/>
          <w:szCs w:val="28"/>
        </w:rPr>
        <w:t xml:space="preserve"> </w:t>
      </w:r>
    </w:p>
    <w:p w:rsidR="008B75C2" w:rsidRPr="00134C0F" w:rsidRDefault="008B75C2" w:rsidP="00173601">
      <w:pPr>
        <w:numPr>
          <w:ilvl w:val="0"/>
          <w:numId w:val="26"/>
        </w:numPr>
        <w:tabs>
          <w:tab w:val="left" w:pos="851"/>
        </w:tabs>
        <w:ind w:left="0" w:firstLine="709"/>
        <w:jc w:val="both"/>
        <w:rPr>
          <w:sz w:val="28"/>
          <w:szCs w:val="28"/>
        </w:rPr>
      </w:pPr>
      <w:r w:rsidRPr="00134C0F">
        <w:rPr>
          <w:sz w:val="28"/>
          <w:szCs w:val="28"/>
        </w:rPr>
        <w:t>формирование на базе школы Ресурсного центра по тематике рынков НТИ;</w:t>
      </w:r>
    </w:p>
    <w:p w:rsidR="008B75C2" w:rsidRPr="00134C0F" w:rsidRDefault="008B75C2" w:rsidP="00173601">
      <w:pPr>
        <w:numPr>
          <w:ilvl w:val="0"/>
          <w:numId w:val="27"/>
        </w:numPr>
        <w:tabs>
          <w:tab w:val="left" w:pos="851"/>
        </w:tabs>
        <w:ind w:left="0" w:firstLine="709"/>
        <w:jc w:val="both"/>
        <w:rPr>
          <w:sz w:val="28"/>
          <w:szCs w:val="28"/>
        </w:rPr>
      </w:pPr>
      <w:r w:rsidRPr="00134C0F">
        <w:rPr>
          <w:sz w:val="28"/>
          <w:szCs w:val="28"/>
        </w:rPr>
        <w:t>оснащение Ресурсного центра высокотехнологичным учебно-научным оборудованием в соответствии с дорожными картами рынков НТИ, инфраструктурными листами компетенций WorldSkills, SchoolSkills, DigitalSkills, FutureSkills;</w:t>
      </w:r>
    </w:p>
    <w:p w:rsidR="008B75C2" w:rsidRPr="00134C0F" w:rsidRDefault="008B75C2" w:rsidP="00173601">
      <w:pPr>
        <w:numPr>
          <w:ilvl w:val="0"/>
          <w:numId w:val="27"/>
        </w:numPr>
        <w:tabs>
          <w:tab w:val="left" w:pos="851"/>
        </w:tabs>
        <w:ind w:left="0" w:firstLine="709"/>
        <w:jc w:val="both"/>
        <w:rPr>
          <w:sz w:val="28"/>
          <w:szCs w:val="28"/>
        </w:rPr>
      </w:pPr>
      <w:r w:rsidRPr="00134C0F">
        <w:rPr>
          <w:sz w:val="28"/>
          <w:szCs w:val="28"/>
        </w:rPr>
        <w:t xml:space="preserve"> включение педагогов школы в проект, организация повышения их квалификации по тематике передовых научных областей и стажировки на базе научных лабораторий ЮНЦ РАН, ЮФУ, аттестация научно-исследовательских компетенций и квалификаций, привлечение преподавателей вуза и ЮНЦ РАН;</w:t>
      </w:r>
    </w:p>
    <w:p w:rsidR="008B75C2" w:rsidRPr="00134C0F" w:rsidRDefault="008B75C2" w:rsidP="00173601">
      <w:pPr>
        <w:numPr>
          <w:ilvl w:val="0"/>
          <w:numId w:val="27"/>
        </w:numPr>
        <w:tabs>
          <w:tab w:val="left" w:pos="851"/>
        </w:tabs>
        <w:ind w:left="0" w:firstLine="709"/>
        <w:jc w:val="both"/>
        <w:rPr>
          <w:sz w:val="28"/>
          <w:szCs w:val="28"/>
        </w:rPr>
      </w:pPr>
      <w:r w:rsidRPr="00134C0F">
        <w:rPr>
          <w:sz w:val="28"/>
          <w:szCs w:val="28"/>
        </w:rPr>
        <w:t>формирование организационной модели управления проектом, включающей постоянную рабочую группу Управления образования г. Ростова-на-Дону, ЮНЦ РАН и ЮФУ, координаторов предметных областей от университета и ЮНЦ РАН, заместителей директоров общеобразовательной организации по науке;</w:t>
      </w:r>
    </w:p>
    <w:p w:rsidR="008B75C2" w:rsidRPr="00134C0F" w:rsidRDefault="008B75C2" w:rsidP="00173601">
      <w:pPr>
        <w:numPr>
          <w:ilvl w:val="0"/>
          <w:numId w:val="27"/>
        </w:numPr>
        <w:tabs>
          <w:tab w:val="left" w:pos="851"/>
        </w:tabs>
        <w:ind w:left="0" w:firstLine="709"/>
        <w:jc w:val="both"/>
        <w:rPr>
          <w:sz w:val="28"/>
          <w:szCs w:val="28"/>
        </w:rPr>
      </w:pPr>
      <w:r w:rsidRPr="00134C0F">
        <w:rPr>
          <w:sz w:val="28"/>
          <w:szCs w:val="28"/>
        </w:rPr>
        <w:lastRenderedPageBreak/>
        <w:t>формирование системы взаимодействия с ЮФУ в части привлечения магистрантов и аспирантов университета в целях сопровождения проектных инициатив;</w:t>
      </w:r>
    </w:p>
    <w:p w:rsidR="008B75C2" w:rsidRPr="00134C0F" w:rsidRDefault="008B75C2" w:rsidP="00173601">
      <w:pPr>
        <w:numPr>
          <w:ilvl w:val="0"/>
          <w:numId w:val="27"/>
        </w:numPr>
        <w:tabs>
          <w:tab w:val="left" w:pos="851"/>
        </w:tabs>
        <w:ind w:left="0" w:firstLine="709"/>
        <w:jc w:val="both"/>
        <w:rPr>
          <w:sz w:val="28"/>
          <w:szCs w:val="28"/>
        </w:rPr>
      </w:pPr>
      <w:r w:rsidRPr="00134C0F">
        <w:rPr>
          <w:sz w:val="28"/>
          <w:szCs w:val="28"/>
        </w:rPr>
        <w:t>взаимодействие с научными консультантами, определёнными ЮФУ в качестве научных руководителей проектных групп школьников;</w:t>
      </w:r>
    </w:p>
    <w:p w:rsidR="008B75C2" w:rsidRPr="00134C0F" w:rsidRDefault="008B75C2" w:rsidP="00173601">
      <w:pPr>
        <w:numPr>
          <w:ilvl w:val="0"/>
          <w:numId w:val="27"/>
        </w:numPr>
        <w:tabs>
          <w:tab w:val="left" w:pos="851"/>
        </w:tabs>
        <w:ind w:left="0" w:firstLine="709"/>
        <w:jc w:val="both"/>
        <w:rPr>
          <w:sz w:val="28"/>
          <w:szCs w:val="28"/>
        </w:rPr>
      </w:pPr>
      <w:r w:rsidRPr="00134C0F">
        <w:rPr>
          <w:sz w:val="28"/>
          <w:szCs w:val="28"/>
        </w:rPr>
        <w:t>формирование образовательных и проектных модулей для организации учебной, внеурочной и внеклассной деятельности обучающихся школы.</w:t>
      </w:r>
    </w:p>
    <w:p w:rsidR="008B75C2" w:rsidRPr="00134C0F" w:rsidRDefault="008B75C2" w:rsidP="00173601">
      <w:pPr>
        <w:tabs>
          <w:tab w:val="left" w:pos="3969"/>
        </w:tabs>
        <w:ind w:firstLine="709"/>
        <w:jc w:val="both"/>
        <w:rPr>
          <w:b/>
          <w:sz w:val="28"/>
          <w:szCs w:val="28"/>
        </w:rPr>
      </w:pPr>
      <w:r w:rsidRPr="00134C0F">
        <w:rPr>
          <w:b/>
          <w:sz w:val="28"/>
          <w:szCs w:val="28"/>
        </w:rPr>
        <w:t>Актуальность проекта</w:t>
      </w:r>
    </w:p>
    <w:p w:rsidR="008B75C2" w:rsidRPr="00134C0F" w:rsidRDefault="008B75C2" w:rsidP="00173601">
      <w:pPr>
        <w:tabs>
          <w:tab w:val="left" w:pos="3969"/>
        </w:tabs>
        <w:ind w:firstLine="709"/>
        <w:jc w:val="both"/>
        <w:rPr>
          <w:b/>
          <w:sz w:val="28"/>
          <w:szCs w:val="28"/>
        </w:rPr>
      </w:pPr>
      <w:r w:rsidRPr="00134C0F">
        <w:rPr>
          <w:sz w:val="28"/>
          <w:szCs w:val="28"/>
        </w:rPr>
        <w:t>Подготовка молодых кадров для отечественной науки требует целостного и системного подхода, начиная с уровня общего образования. Необходимо создавать дополнительные условия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8B75C2" w:rsidRPr="00134C0F" w:rsidRDefault="008B75C2" w:rsidP="00173601">
      <w:pPr>
        <w:tabs>
          <w:tab w:val="left" w:pos="3969"/>
        </w:tabs>
        <w:ind w:firstLine="709"/>
        <w:jc w:val="both"/>
        <w:rPr>
          <w:sz w:val="28"/>
          <w:szCs w:val="28"/>
        </w:rPr>
      </w:pPr>
      <w:r w:rsidRPr="00134C0F">
        <w:rPr>
          <w:sz w:val="28"/>
          <w:szCs w:val="28"/>
        </w:rPr>
        <w:t>Активное привлечение ученых научных центров и преподавателей высших учебных заведений, обладающих фундаментальными научными знаниями, умениями экспериментальной и поисковой деятельности, к образовательной деятельности базовых школ РАН позволит выявлять и обучать способных, талантливых школьников, организовать их более основательную профильную и углубленную, а также предпрофессиональную подготовку для формирования будущих молодых ученых, осознанного выбора современных профессий в наукоемких отраслях экономики.</w:t>
      </w:r>
    </w:p>
    <w:p w:rsidR="008B75C2" w:rsidRPr="00134C0F" w:rsidRDefault="008B75C2" w:rsidP="00173601">
      <w:pPr>
        <w:pStyle w:val="af"/>
        <w:ind w:firstLine="709"/>
        <w:jc w:val="both"/>
        <w:rPr>
          <w:rFonts w:ascii="Times New Roman" w:hAnsi="Times New Roman"/>
          <w:b/>
          <w:sz w:val="28"/>
          <w:szCs w:val="28"/>
          <w:lang w:val="ru-RU"/>
        </w:rPr>
      </w:pPr>
      <w:r w:rsidRPr="00134C0F">
        <w:rPr>
          <w:rFonts w:ascii="Times New Roman" w:hAnsi="Times New Roman"/>
          <w:b/>
          <w:sz w:val="28"/>
          <w:szCs w:val="28"/>
          <w:lang w:val="ru-RU"/>
        </w:rPr>
        <w:t>Приток молодых специалистов, развитие интереса к науке у одаренных школьников – вот главная идея проекта.</w:t>
      </w:r>
    </w:p>
    <w:p w:rsidR="008B75C2" w:rsidRPr="00134C0F" w:rsidRDefault="008B75C2" w:rsidP="00173601">
      <w:pPr>
        <w:ind w:firstLine="709"/>
        <w:rPr>
          <w:b/>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24" w:name="_Toc23415552"/>
      <w:r w:rsidRPr="00134C0F">
        <w:rPr>
          <w:rFonts w:ascii="Times New Roman" w:hAnsi="Times New Roman" w:cs="Times New Roman"/>
          <w:b/>
          <w:color w:val="auto"/>
          <w:sz w:val="28"/>
          <w:szCs w:val="28"/>
        </w:rPr>
        <w:t xml:space="preserve">5.8. </w:t>
      </w:r>
      <w:r w:rsidRPr="00134C0F">
        <w:rPr>
          <w:rFonts w:ascii="Times New Roman" w:hAnsi="Times New Roman" w:cs="Times New Roman"/>
          <w:color w:val="auto"/>
          <w:sz w:val="28"/>
          <w:szCs w:val="28"/>
        </w:rPr>
        <w:t>Знания и навыки</w:t>
      </w:r>
      <w:bookmarkEnd w:id="24"/>
    </w:p>
    <w:p w:rsidR="008B75C2" w:rsidRPr="00134C0F" w:rsidRDefault="008B75C2" w:rsidP="00173601">
      <w:pPr>
        <w:ind w:firstLine="709"/>
        <w:jc w:val="both"/>
        <w:rPr>
          <w:sz w:val="28"/>
          <w:szCs w:val="28"/>
        </w:rPr>
      </w:pPr>
      <w:r w:rsidRPr="00134C0F">
        <w:rPr>
          <w:sz w:val="28"/>
          <w:szCs w:val="28"/>
        </w:rPr>
        <w:t xml:space="preserve">Выпускник </w:t>
      </w:r>
      <w:r w:rsidR="00EF0CC1" w:rsidRPr="00134C0F">
        <w:rPr>
          <w:sz w:val="28"/>
          <w:szCs w:val="28"/>
        </w:rPr>
        <w:t>Ш</w:t>
      </w:r>
      <w:r w:rsidRPr="00134C0F">
        <w:rPr>
          <w:sz w:val="28"/>
          <w:szCs w:val="28"/>
        </w:rPr>
        <w:t xml:space="preserve">колы должен </w:t>
      </w:r>
      <w:r w:rsidR="00EF0CC1" w:rsidRPr="00134C0F">
        <w:rPr>
          <w:sz w:val="28"/>
          <w:szCs w:val="28"/>
        </w:rPr>
        <w:t>обладать компетенциями молодого ученого, нацеленного  на развитие научного знания</w:t>
      </w:r>
      <w:r w:rsidRPr="00134C0F">
        <w:rPr>
          <w:sz w:val="28"/>
          <w:szCs w:val="28"/>
        </w:rPr>
        <w:t>:</w:t>
      </w:r>
    </w:p>
    <w:p w:rsidR="003E0503" w:rsidRPr="00134C0F" w:rsidRDefault="003E0503" w:rsidP="003E0503">
      <w:pPr>
        <w:tabs>
          <w:tab w:val="left" w:pos="284"/>
        </w:tabs>
        <w:ind w:firstLine="709"/>
        <w:jc w:val="both"/>
        <w:rPr>
          <w:sz w:val="28"/>
          <w:szCs w:val="28"/>
        </w:rPr>
      </w:pPr>
      <w:r w:rsidRPr="00134C0F">
        <w:rPr>
          <w:b/>
          <w:sz w:val="28"/>
          <w:szCs w:val="28"/>
        </w:rPr>
        <w:t>готовность к поиску информации</w:t>
      </w:r>
      <w:r w:rsidRPr="00134C0F">
        <w:rPr>
          <w:sz w:val="28"/>
          <w:szCs w:val="28"/>
        </w:rPr>
        <w:t>:</w:t>
      </w:r>
    </w:p>
    <w:p w:rsidR="003E0503" w:rsidRPr="00134C0F" w:rsidRDefault="003E0503" w:rsidP="003E0503">
      <w:pPr>
        <w:numPr>
          <w:ilvl w:val="2"/>
          <w:numId w:val="12"/>
        </w:numPr>
        <w:tabs>
          <w:tab w:val="left" w:pos="284"/>
        </w:tabs>
        <w:ind w:left="0" w:firstLine="709"/>
        <w:jc w:val="both"/>
        <w:rPr>
          <w:sz w:val="28"/>
          <w:szCs w:val="28"/>
        </w:rPr>
      </w:pPr>
      <w:r w:rsidRPr="00134C0F">
        <w:rPr>
          <w:sz w:val="28"/>
          <w:szCs w:val="28"/>
        </w:rPr>
        <w:t>умение обобщать и анализировать полученную информацию;</w:t>
      </w:r>
    </w:p>
    <w:p w:rsidR="003E0503" w:rsidRPr="00134C0F" w:rsidRDefault="003E0503" w:rsidP="003E0503">
      <w:pPr>
        <w:numPr>
          <w:ilvl w:val="2"/>
          <w:numId w:val="12"/>
        </w:numPr>
        <w:tabs>
          <w:tab w:val="left" w:pos="284"/>
        </w:tabs>
        <w:ind w:left="0" w:firstLine="709"/>
        <w:jc w:val="both"/>
        <w:rPr>
          <w:sz w:val="28"/>
          <w:szCs w:val="28"/>
        </w:rPr>
      </w:pPr>
      <w:r w:rsidRPr="00134C0F">
        <w:rPr>
          <w:sz w:val="28"/>
          <w:szCs w:val="28"/>
        </w:rPr>
        <w:t>умение использовать информацию для планирования своей деятельности, решения поставленных задач;</w:t>
      </w:r>
    </w:p>
    <w:p w:rsidR="008B75C2" w:rsidRPr="00134C0F" w:rsidRDefault="008B75C2" w:rsidP="00173601">
      <w:pPr>
        <w:ind w:firstLine="709"/>
        <w:jc w:val="both"/>
        <w:rPr>
          <w:b/>
          <w:sz w:val="28"/>
          <w:szCs w:val="28"/>
        </w:rPr>
      </w:pPr>
      <w:r w:rsidRPr="00134C0F">
        <w:rPr>
          <w:b/>
          <w:sz w:val="28"/>
          <w:szCs w:val="28"/>
        </w:rPr>
        <w:t>готовность к решению проблем:</w:t>
      </w:r>
    </w:p>
    <w:p w:rsidR="008B75C2" w:rsidRPr="00134C0F" w:rsidRDefault="008B75C2" w:rsidP="00173601">
      <w:pPr>
        <w:numPr>
          <w:ilvl w:val="2"/>
          <w:numId w:val="12"/>
        </w:numPr>
        <w:tabs>
          <w:tab w:val="left" w:pos="284"/>
        </w:tabs>
        <w:ind w:left="0" w:firstLine="709"/>
        <w:jc w:val="both"/>
        <w:rPr>
          <w:sz w:val="28"/>
          <w:szCs w:val="28"/>
        </w:rPr>
      </w:pPr>
      <w:r w:rsidRPr="00134C0F">
        <w:rPr>
          <w:sz w:val="28"/>
          <w:szCs w:val="28"/>
        </w:rPr>
        <w:t>способность анализировать нестандартные ситуации</w:t>
      </w:r>
      <w:r w:rsidR="003E0503" w:rsidRPr="00134C0F">
        <w:rPr>
          <w:sz w:val="28"/>
          <w:szCs w:val="28"/>
        </w:rPr>
        <w:t>, решать нестандартные задачи</w:t>
      </w:r>
      <w:r w:rsidRPr="00134C0F">
        <w:rPr>
          <w:sz w:val="28"/>
          <w:szCs w:val="28"/>
        </w:rPr>
        <w:t>;</w:t>
      </w:r>
    </w:p>
    <w:p w:rsidR="008B75C2" w:rsidRPr="00134C0F" w:rsidRDefault="008B75C2" w:rsidP="00173601">
      <w:pPr>
        <w:numPr>
          <w:ilvl w:val="2"/>
          <w:numId w:val="12"/>
        </w:numPr>
        <w:tabs>
          <w:tab w:val="left" w:pos="284"/>
        </w:tabs>
        <w:ind w:left="0" w:firstLine="709"/>
        <w:jc w:val="both"/>
        <w:rPr>
          <w:sz w:val="28"/>
          <w:szCs w:val="28"/>
        </w:rPr>
      </w:pPr>
      <w:r w:rsidRPr="00134C0F">
        <w:rPr>
          <w:sz w:val="28"/>
          <w:szCs w:val="28"/>
        </w:rPr>
        <w:t xml:space="preserve">умение </w:t>
      </w:r>
      <w:r w:rsidR="003E0503" w:rsidRPr="00134C0F">
        <w:rPr>
          <w:sz w:val="28"/>
          <w:szCs w:val="28"/>
        </w:rPr>
        <w:t>определять</w:t>
      </w:r>
      <w:r w:rsidRPr="00134C0F">
        <w:rPr>
          <w:sz w:val="28"/>
          <w:szCs w:val="28"/>
        </w:rPr>
        <w:t xml:space="preserve"> цели</w:t>
      </w:r>
      <w:r w:rsidR="003E0503" w:rsidRPr="00134C0F">
        <w:rPr>
          <w:sz w:val="28"/>
          <w:szCs w:val="28"/>
        </w:rPr>
        <w:t>, достижение которых будет способствовать приращению научного знания</w:t>
      </w:r>
      <w:r w:rsidRPr="00134C0F">
        <w:rPr>
          <w:sz w:val="28"/>
          <w:szCs w:val="28"/>
        </w:rPr>
        <w:t>;</w:t>
      </w:r>
    </w:p>
    <w:p w:rsidR="008B75C2" w:rsidRPr="00134C0F" w:rsidRDefault="008B75C2" w:rsidP="00173601">
      <w:pPr>
        <w:numPr>
          <w:ilvl w:val="2"/>
          <w:numId w:val="12"/>
        </w:numPr>
        <w:tabs>
          <w:tab w:val="left" w:pos="284"/>
        </w:tabs>
        <w:ind w:left="0" w:firstLine="709"/>
        <w:jc w:val="both"/>
        <w:rPr>
          <w:sz w:val="28"/>
          <w:szCs w:val="28"/>
        </w:rPr>
      </w:pPr>
      <w:r w:rsidRPr="00134C0F">
        <w:rPr>
          <w:sz w:val="28"/>
          <w:szCs w:val="28"/>
        </w:rPr>
        <w:t xml:space="preserve">умение </w:t>
      </w:r>
      <w:r w:rsidR="003E0503" w:rsidRPr="00134C0F">
        <w:rPr>
          <w:sz w:val="28"/>
          <w:szCs w:val="28"/>
        </w:rPr>
        <w:t xml:space="preserve">ставить задачи, для решения которых будет </w:t>
      </w:r>
      <w:r w:rsidRPr="00134C0F">
        <w:rPr>
          <w:sz w:val="28"/>
          <w:szCs w:val="28"/>
        </w:rPr>
        <w:t>созда</w:t>
      </w:r>
      <w:r w:rsidR="003E0503" w:rsidRPr="00134C0F">
        <w:rPr>
          <w:sz w:val="28"/>
          <w:szCs w:val="28"/>
        </w:rPr>
        <w:t>н</w:t>
      </w:r>
      <w:r w:rsidRPr="00134C0F">
        <w:rPr>
          <w:sz w:val="28"/>
          <w:szCs w:val="28"/>
        </w:rPr>
        <w:t xml:space="preserve"> алгоритм действий;</w:t>
      </w:r>
    </w:p>
    <w:p w:rsidR="008B75C2" w:rsidRPr="00134C0F" w:rsidRDefault="008B75C2" w:rsidP="00173601">
      <w:pPr>
        <w:numPr>
          <w:ilvl w:val="2"/>
          <w:numId w:val="12"/>
        </w:numPr>
        <w:tabs>
          <w:tab w:val="left" w:pos="284"/>
        </w:tabs>
        <w:ind w:left="0" w:firstLine="709"/>
        <w:jc w:val="both"/>
        <w:rPr>
          <w:sz w:val="28"/>
          <w:szCs w:val="28"/>
        </w:rPr>
      </w:pPr>
      <w:r w:rsidRPr="00134C0F">
        <w:rPr>
          <w:sz w:val="28"/>
          <w:szCs w:val="28"/>
        </w:rPr>
        <w:t xml:space="preserve">умение </w:t>
      </w:r>
      <w:r w:rsidR="003E0503" w:rsidRPr="00134C0F">
        <w:rPr>
          <w:sz w:val="28"/>
          <w:szCs w:val="28"/>
        </w:rPr>
        <w:t xml:space="preserve">критически </w:t>
      </w:r>
      <w:r w:rsidRPr="00134C0F">
        <w:rPr>
          <w:sz w:val="28"/>
          <w:szCs w:val="28"/>
        </w:rPr>
        <w:t>оценивать результаты своей деятельности.</w:t>
      </w:r>
    </w:p>
    <w:p w:rsidR="008B75C2" w:rsidRPr="00134C0F" w:rsidRDefault="008B75C2" w:rsidP="00173601">
      <w:pPr>
        <w:tabs>
          <w:tab w:val="left" w:pos="284"/>
        </w:tabs>
        <w:ind w:firstLine="709"/>
        <w:jc w:val="both"/>
        <w:rPr>
          <w:sz w:val="28"/>
          <w:szCs w:val="28"/>
        </w:rPr>
      </w:pPr>
      <w:r w:rsidRPr="00134C0F">
        <w:rPr>
          <w:b/>
          <w:sz w:val="28"/>
          <w:szCs w:val="28"/>
        </w:rPr>
        <w:t>готовность к самообразованию</w:t>
      </w:r>
      <w:r w:rsidRPr="00134C0F">
        <w:rPr>
          <w:sz w:val="28"/>
          <w:szCs w:val="28"/>
        </w:rPr>
        <w:t>:</w:t>
      </w:r>
    </w:p>
    <w:p w:rsidR="008B75C2" w:rsidRPr="00134C0F" w:rsidRDefault="008B75C2" w:rsidP="00173601">
      <w:pPr>
        <w:numPr>
          <w:ilvl w:val="2"/>
          <w:numId w:val="12"/>
        </w:numPr>
        <w:tabs>
          <w:tab w:val="left" w:pos="284"/>
        </w:tabs>
        <w:ind w:left="0" w:firstLine="709"/>
        <w:jc w:val="both"/>
        <w:rPr>
          <w:sz w:val="28"/>
          <w:szCs w:val="28"/>
        </w:rPr>
      </w:pPr>
      <w:r w:rsidRPr="00134C0F">
        <w:rPr>
          <w:sz w:val="28"/>
          <w:szCs w:val="28"/>
        </w:rPr>
        <w:t>умение вы</w:t>
      </w:r>
      <w:r w:rsidR="003E0503" w:rsidRPr="00134C0F">
        <w:rPr>
          <w:sz w:val="28"/>
          <w:szCs w:val="28"/>
        </w:rPr>
        <w:t>являть дефицит знаний и навыков с целью дальнейшего повышения компетенций</w:t>
      </w:r>
      <w:r w:rsidRPr="00134C0F">
        <w:rPr>
          <w:sz w:val="28"/>
          <w:szCs w:val="28"/>
        </w:rPr>
        <w:t>;</w:t>
      </w:r>
    </w:p>
    <w:p w:rsidR="008B75C2" w:rsidRPr="00134C0F" w:rsidRDefault="008B75C2" w:rsidP="00173601">
      <w:pPr>
        <w:numPr>
          <w:ilvl w:val="2"/>
          <w:numId w:val="12"/>
        </w:numPr>
        <w:tabs>
          <w:tab w:val="left" w:pos="284"/>
        </w:tabs>
        <w:ind w:left="0" w:firstLine="709"/>
        <w:jc w:val="both"/>
        <w:rPr>
          <w:sz w:val="28"/>
          <w:szCs w:val="28"/>
        </w:rPr>
      </w:pPr>
      <w:r w:rsidRPr="00134C0F">
        <w:rPr>
          <w:sz w:val="28"/>
          <w:szCs w:val="28"/>
        </w:rPr>
        <w:t>умение извлекать информацию из всех источников.</w:t>
      </w:r>
    </w:p>
    <w:p w:rsidR="008B75C2" w:rsidRPr="00134C0F" w:rsidRDefault="008B75C2" w:rsidP="00173601">
      <w:pPr>
        <w:tabs>
          <w:tab w:val="left" w:pos="284"/>
        </w:tabs>
        <w:ind w:firstLine="709"/>
        <w:jc w:val="both"/>
        <w:rPr>
          <w:sz w:val="28"/>
          <w:szCs w:val="28"/>
        </w:rPr>
      </w:pPr>
      <w:r w:rsidRPr="00134C0F">
        <w:rPr>
          <w:b/>
          <w:sz w:val="28"/>
          <w:szCs w:val="28"/>
        </w:rPr>
        <w:t>готовность к социальному взаимодействию</w:t>
      </w:r>
      <w:r w:rsidRPr="00134C0F">
        <w:rPr>
          <w:sz w:val="28"/>
          <w:szCs w:val="28"/>
        </w:rPr>
        <w:t>:</w:t>
      </w:r>
    </w:p>
    <w:p w:rsidR="008B75C2" w:rsidRPr="00134C0F" w:rsidRDefault="008B75C2" w:rsidP="00173601">
      <w:pPr>
        <w:numPr>
          <w:ilvl w:val="2"/>
          <w:numId w:val="12"/>
        </w:numPr>
        <w:tabs>
          <w:tab w:val="left" w:pos="284"/>
        </w:tabs>
        <w:ind w:left="0" w:firstLine="709"/>
        <w:jc w:val="both"/>
        <w:rPr>
          <w:sz w:val="28"/>
          <w:szCs w:val="28"/>
        </w:rPr>
      </w:pPr>
      <w:r w:rsidRPr="00134C0F">
        <w:rPr>
          <w:sz w:val="28"/>
          <w:szCs w:val="28"/>
        </w:rPr>
        <w:lastRenderedPageBreak/>
        <w:t xml:space="preserve">способность соотносить свои устремления с интересами </w:t>
      </w:r>
      <w:r w:rsidR="00F9019D" w:rsidRPr="00134C0F">
        <w:rPr>
          <w:sz w:val="28"/>
          <w:szCs w:val="28"/>
        </w:rPr>
        <w:t>социума и тенденциями развития науки</w:t>
      </w:r>
      <w:r w:rsidRPr="00134C0F">
        <w:rPr>
          <w:sz w:val="28"/>
          <w:szCs w:val="28"/>
        </w:rPr>
        <w:t>;</w:t>
      </w:r>
    </w:p>
    <w:p w:rsidR="008B75C2" w:rsidRPr="00134C0F" w:rsidRDefault="008B75C2" w:rsidP="00173601">
      <w:pPr>
        <w:numPr>
          <w:ilvl w:val="2"/>
          <w:numId w:val="12"/>
        </w:numPr>
        <w:tabs>
          <w:tab w:val="left" w:pos="284"/>
        </w:tabs>
        <w:ind w:left="0" w:firstLine="709"/>
        <w:jc w:val="both"/>
        <w:rPr>
          <w:sz w:val="28"/>
          <w:szCs w:val="28"/>
        </w:rPr>
      </w:pPr>
      <w:r w:rsidRPr="00134C0F">
        <w:rPr>
          <w:sz w:val="28"/>
          <w:szCs w:val="28"/>
        </w:rPr>
        <w:t>способность к продуктивному взаимодействию с членами команды;</w:t>
      </w:r>
    </w:p>
    <w:p w:rsidR="008B75C2" w:rsidRPr="00134C0F" w:rsidRDefault="008B75C2" w:rsidP="00173601">
      <w:pPr>
        <w:numPr>
          <w:ilvl w:val="2"/>
          <w:numId w:val="12"/>
        </w:numPr>
        <w:tabs>
          <w:tab w:val="left" w:pos="284"/>
        </w:tabs>
        <w:ind w:left="0" w:firstLine="709"/>
        <w:jc w:val="both"/>
        <w:rPr>
          <w:sz w:val="28"/>
          <w:szCs w:val="28"/>
        </w:rPr>
      </w:pPr>
      <w:r w:rsidRPr="00134C0F">
        <w:rPr>
          <w:sz w:val="28"/>
          <w:szCs w:val="28"/>
        </w:rPr>
        <w:t>умение использовать человеческие ресурсы;</w:t>
      </w:r>
    </w:p>
    <w:p w:rsidR="008B75C2" w:rsidRPr="00134C0F" w:rsidRDefault="008B75C2" w:rsidP="00173601">
      <w:pPr>
        <w:numPr>
          <w:ilvl w:val="2"/>
          <w:numId w:val="12"/>
        </w:numPr>
        <w:tabs>
          <w:tab w:val="left" w:pos="284"/>
        </w:tabs>
        <w:ind w:left="0" w:firstLine="709"/>
        <w:jc w:val="both"/>
        <w:rPr>
          <w:sz w:val="28"/>
          <w:szCs w:val="28"/>
        </w:rPr>
      </w:pPr>
      <w:r w:rsidRPr="00134C0F">
        <w:rPr>
          <w:sz w:val="28"/>
          <w:szCs w:val="28"/>
        </w:rPr>
        <w:t>стрессоустойчивость;</w:t>
      </w:r>
    </w:p>
    <w:p w:rsidR="008B75C2" w:rsidRPr="00134C0F" w:rsidRDefault="008B75C2" w:rsidP="00173601">
      <w:pPr>
        <w:tabs>
          <w:tab w:val="left" w:pos="284"/>
        </w:tabs>
        <w:ind w:firstLine="709"/>
        <w:jc w:val="both"/>
        <w:rPr>
          <w:b/>
          <w:sz w:val="28"/>
          <w:szCs w:val="28"/>
        </w:rPr>
      </w:pPr>
      <w:r w:rsidRPr="00134C0F">
        <w:rPr>
          <w:b/>
          <w:sz w:val="28"/>
          <w:szCs w:val="28"/>
        </w:rPr>
        <w:t>коммуникативная компетентность:</w:t>
      </w:r>
    </w:p>
    <w:p w:rsidR="008B75C2" w:rsidRPr="00134C0F" w:rsidRDefault="00F9019D" w:rsidP="00173601">
      <w:pPr>
        <w:numPr>
          <w:ilvl w:val="2"/>
          <w:numId w:val="12"/>
        </w:numPr>
        <w:tabs>
          <w:tab w:val="left" w:pos="284"/>
        </w:tabs>
        <w:ind w:left="0" w:firstLine="709"/>
        <w:jc w:val="both"/>
        <w:rPr>
          <w:sz w:val="28"/>
          <w:szCs w:val="28"/>
        </w:rPr>
      </w:pPr>
      <w:r w:rsidRPr="00134C0F">
        <w:rPr>
          <w:sz w:val="28"/>
          <w:szCs w:val="28"/>
        </w:rPr>
        <w:t xml:space="preserve">формирование коммуникативных навыков, умения </w:t>
      </w:r>
      <w:r w:rsidR="008B75C2" w:rsidRPr="00134C0F">
        <w:rPr>
          <w:sz w:val="28"/>
          <w:szCs w:val="28"/>
        </w:rPr>
        <w:t>аргументированно отстаивать свою точку зрения в диалоге и публичном выступлении на основе признания многообразия позиций и уважения чужой точки зрения;</w:t>
      </w:r>
    </w:p>
    <w:p w:rsidR="008B75C2" w:rsidRPr="00134C0F" w:rsidRDefault="008B75C2" w:rsidP="00173601">
      <w:pPr>
        <w:numPr>
          <w:ilvl w:val="2"/>
          <w:numId w:val="12"/>
        </w:numPr>
        <w:tabs>
          <w:tab w:val="left" w:pos="284"/>
        </w:tabs>
        <w:ind w:left="0" w:firstLine="709"/>
        <w:jc w:val="both"/>
        <w:rPr>
          <w:sz w:val="28"/>
          <w:szCs w:val="28"/>
        </w:rPr>
      </w:pPr>
      <w:r w:rsidRPr="00134C0F">
        <w:rPr>
          <w:sz w:val="28"/>
          <w:szCs w:val="28"/>
        </w:rPr>
        <w:t>эмоциональный интеллект;</w:t>
      </w:r>
    </w:p>
    <w:p w:rsidR="008B75C2" w:rsidRPr="00134C0F" w:rsidRDefault="008B75C2" w:rsidP="00F9019D">
      <w:pPr>
        <w:tabs>
          <w:tab w:val="left" w:pos="284"/>
        </w:tabs>
        <w:ind w:firstLine="709"/>
        <w:jc w:val="both"/>
        <w:rPr>
          <w:sz w:val="28"/>
          <w:szCs w:val="28"/>
        </w:rPr>
      </w:pPr>
      <w:r w:rsidRPr="00134C0F">
        <w:rPr>
          <w:b/>
          <w:sz w:val="28"/>
          <w:szCs w:val="28"/>
        </w:rPr>
        <w:t>цифровая компетентность</w:t>
      </w:r>
      <w:r w:rsidRPr="00134C0F">
        <w:rPr>
          <w:sz w:val="28"/>
          <w:szCs w:val="28"/>
        </w:rPr>
        <w:t>.</w:t>
      </w:r>
    </w:p>
    <w:p w:rsidR="008B75C2" w:rsidRPr="00134C0F" w:rsidRDefault="008B75C2" w:rsidP="003E0503">
      <w:pPr>
        <w:pStyle w:val="a4"/>
        <w:tabs>
          <w:tab w:val="left" w:pos="3969"/>
        </w:tabs>
        <w:ind w:left="0" w:firstLine="709"/>
        <w:jc w:val="both"/>
        <w:rPr>
          <w:sz w:val="28"/>
          <w:szCs w:val="28"/>
        </w:rPr>
      </w:pPr>
      <w:r w:rsidRPr="00134C0F">
        <w:rPr>
          <w:sz w:val="28"/>
          <w:szCs w:val="28"/>
        </w:rPr>
        <w:t>К основным планируемым результатам реализации проекта относятся следующие:</w:t>
      </w:r>
    </w:p>
    <w:p w:rsidR="008B75C2" w:rsidRPr="00134C0F" w:rsidRDefault="008B75C2" w:rsidP="00173601">
      <w:pPr>
        <w:pStyle w:val="a4"/>
        <w:tabs>
          <w:tab w:val="left" w:pos="3969"/>
        </w:tabs>
        <w:ind w:left="0" w:firstLine="709"/>
        <w:jc w:val="both"/>
        <w:rPr>
          <w:sz w:val="28"/>
          <w:szCs w:val="28"/>
        </w:rPr>
      </w:pPr>
      <w:r w:rsidRPr="00134C0F">
        <w:rPr>
          <w:sz w:val="28"/>
          <w:szCs w:val="28"/>
        </w:rPr>
        <w:t xml:space="preserve">- повышение качества образования путем организации на более высоком уровне работы с обучающимися, ориентированными на освоение научных знаний и достижений науки; </w:t>
      </w:r>
    </w:p>
    <w:p w:rsidR="008B75C2" w:rsidRPr="00134C0F" w:rsidRDefault="008B75C2" w:rsidP="00173601">
      <w:pPr>
        <w:pStyle w:val="a4"/>
        <w:tabs>
          <w:tab w:val="left" w:pos="3969"/>
        </w:tabs>
        <w:ind w:left="0" w:firstLine="709"/>
        <w:jc w:val="both"/>
        <w:rPr>
          <w:sz w:val="28"/>
          <w:szCs w:val="28"/>
        </w:rPr>
      </w:pPr>
      <w:r w:rsidRPr="00134C0F">
        <w:rPr>
          <w:sz w:val="28"/>
          <w:szCs w:val="28"/>
        </w:rPr>
        <w:t>- обеспечение устойчивой взаимосвязи учебной деятельности с ее обязательной практической составляющей;</w:t>
      </w:r>
    </w:p>
    <w:p w:rsidR="008B75C2" w:rsidRPr="00134C0F" w:rsidRDefault="008B75C2" w:rsidP="00173601">
      <w:pPr>
        <w:pStyle w:val="a4"/>
        <w:tabs>
          <w:tab w:val="left" w:pos="3969"/>
        </w:tabs>
        <w:ind w:left="0" w:firstLine="709"/>
        <w:jc w:val="both"/>
        <w:rPr>
          <w:sz w:val="28"/>
          <w:szCs w:val="28"/>
        </w:rPr>
      </w:pPr>
      <w:r w:rsidRPr="00134C0F">
        <w:rPr>
          <w:sz w:val="28"/>
          <w:szCs w:val="28"/>
        </w:rPr>
        <w:t>- создание «точек роста» по разработке и распространению опыта подготовки молодых ученых, формированию у обучающихся умений исследовательской деятельности;</w:t>
      </w:r>
    </w:p>
    <w:p w:rsidR="008B75C2" w:rsidRPr="00134C0F" w:rsidRDefault="008B75C2" w:rsidP="00173601">
      <w:pPr>
        <w:pStyle w:val="a4"/>
        <w:tabs>
          <w:tab w:val="left" w:pos="3969"/>
        </w:tabs>
        <w:ind w:left="0" w:firstLine="709"/>
        <w:jc w:val="both"/>
        <w:rPr>
          <w:sz w:val="28"/>
          <w:szCs w:val="28"/>
        </w:rPr>
      </w:pPr>
      <w:r w:rsidRPr="00134C0F">
        <w:rPr>
          <w:sz w:val="28"/>
          <w:szCs w:val="28"/>
        </w:rPr>
        <w:t>- объединение сообщества профессионалов, нацеленных на решение актуальных проблем образования, науки и практики (на уроке, во внеурочной деятельности, в методической и исследовательской работе);</w:t>
      </w:r>
    </w:p>
    <w:p w:rsidR="008B75C2" w:rsidRPr="00134C0F" w:rsidRDefault="008B75C2" w:rsidP="00173601">
      <w:pPr>
        <w:pStyle w:val="a4"/>
        <w:tabs>
          <w:tab w:val="left" w:pos="3969"/>
        </w:tabs>
        <w:ind w:left="0" w:firstLine="709"/>
        <w:jc w:val="both"/>
        <w:rPr>
          <w:sz w:val="28"/>
          <w:szCs w:val="28"/>
        </w:rPr>
      </w:pPr>
      <w:r w:rsidRPr="00134C0F">
        <w:rPr>
          <w:sz w:val="28"/>
          <w:szCs w:val="28"/>
        </w:rPr>
        <w:t>- повышение статуса и расширение влияния образовательной организации, обеспечивающей поддержку школьников, ориентированных на освоение научных знаний и достижений науки, на муниципальном, региональном и федеральном уровне;</w:t>
      </w:r>
    </w:p>
    <w:p w:rsidR="008B75C2" w:rsidRPr="00134C0F" w:rsidRDefault="008B75C2" w:rsidP="00173601">
      <w:pPr>
        <w:pStyle w:val="a4"/>
        <w:tabs>
          <w:tab w:val="left" w:pos="3969"/>
        </w:tabs>
        <w:ind w:left="0" w:firstLine="709"/>
        <w:jc w:val="both"/>
        <w:rPr>
          <w:sz w:val="28"/>
          <w:szCs w:val="28"/>
        </w:rPr>
      </w:pPr>
      <w:r w:rsidRPr="00134C0F">
        <w:rPr>
          <w:sz w:val="28"/>
          <w:szCs w:val="28"/>
        </w:rPr>
        <w:t>- обеспечение притока молодых ученых в научные и образовательные организации, исследовательские центры нашей страны;</w:t>
      </w:r>
    </w:p>
    <w:p w:rsidR="008B75C2" w:rsidRPr="00134C0F" w:rsidRDefault="008B75C2" w:rsidP="00173601">
      <w:pPr>
        <w:pStyle w:val="a4"/>
        <w:tabs>
          <w:tab w:val="left" w:pos="3969"/>
        </w:tabs>
        <w:ind w:left="0" w:firstLine="709"/>
        <w:jc w:val="both"/>
        <w:rPr>
          <w:sz w:val="28"/>
          <w:szCs w:val="28"/>
        </w:rPr>
      </w:pPr>
      <w:r w:rsidRPr="00134C0F">
        <w:rPr>
          <w:sz w:val="28"/>
          <w:szCs w:val="28"/>
        </w:rPr>
        <w:t>- создание новых управленческих механизмов в ходе реализации проекта.</w:t>
      </w:r>
    </w:p>
    <w:p w:rsidR="008B75C2" w:rsidRPr="00134C0F" w:rsidRDefault="008B75C2" w:rsidP="00173601">
      <w:pPr>
        <w:ind w:firstLine="709"/>
        <w:rPr>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25" w:name="_Toc23415553"/>
      <w:r w:rsidRPr="00134C0F">
        <w:rPr>
          <w:rFonts w:ascii="Times New Roman" w:hAnsi="Times New Roman" w:cs="Times New Roman"/>
          <w:b/>
          <w:color w:val="auto"/>
          <w:sz w:val="28"/>
          <w:szCs w:val="28"/>
        </w:rPr>
        <w:t xml:space="preserve">5.9. </w:t>
      </w:r>
      <w:r w:rsidRPr="00134C0F">
        <w:rPr>
          <w:rFonts w:ascii="Times New Roman" w:hAnsi="Times New Roman" w:cs="Times New Roman"/>
          <w:color w:val="auto"/>
          <w:sz w:val="28"/>
          <w:szCs w:val="28"/>
        </w:rPr>
        <w:t>Алгоритм</w:t>
      </w:r>
      <w:bookmarkEnd w:id="25"/>
    </w:p>
    <w:p w:rsidR="008B75C2" w:rsidRPr="00134C0F" w:rsidRDefault="008B75C2" w:rsidP="00173601">
      <w:pPr>
        <w:ind w:firstLine="709"/>
        <w:jc w:val="both"/>
        <w:rPr>
          <w:sz w:val="28"/>
          <w:szCs w:val="28"/>
        </w:rPr>
      </w:pPr>
      <w:r w:rsidRPr="00134C0F">
        <w:rPr>
          <w:sz w:val="28"/>
          <w:szCs w:val="28"/>
        </w:rPr>
        <w:t xml:space="preserve">В основе концепции реализации проекта «Формирование </w:t>
      </w:r>
      <w:r w:rsidR="00C51764" w:rsidRPr="00134C0F">
        <w:rPr>
          <w:sz w:val="28"/>
          <w:szCs w:val="28"/>
        </w:rPr>
        <w:t>современной образовательной</w:t>
      </w:r>
      <w:r w:rsidRPr="00134C0F">
        <w:rPr>
          <w:sz w:val="28"/>
          <w:szCs w:val="28"/>
        </w:rPr>
        <w:t xml:space="preserve"> среды, позволяющей вовлечь обучающихся школы в научно-исследовательскую проектную деятельность в рамках реализации проекта «</w:t>
      </w:r>
      <w:r w:rsidR="003E0503" w:rsidRPr="00134C0F">
        <w:rPr>
          <w:sz w:val="28"/>
          <w:szCs w:val="28"/>
        </w:rPr>
        <w:t>Базовые</w:t>
      </w:r>
      <w:r w:rsidRPr="00134C0F">
        <w:rPr>
          <w:sz w:val="28"/>
          <w:szCs w:val="28"/>
        </w:rPr>
        <w:t xml:space="preserve"> школы</w:t>
      </w:r>
      <w:r w:rsidR="003E0503" w:rsidRPr="00134C0F">
        <w:rPr>
          <w:sz w:val="28"/>
          <w:szCs w:val="28"/>
        </w:rPr>
        <w:t xml:space="preserve"> РАН</w:t>
      </w:r>
      <w:r w:rsidRPr="00134C0F">
        <w:rPr>
          <w:sz w:val="28"/>
          <w:szCs w:val="28"/>
        </w:rPr>
        <w:t xml:space="preserve">» в МБОУ «Школа № 60» лежит идея </w:t>
      </w:r>
      <w:r w:rsidRPr="00134C0F">
        <w:rPr>
          <w:b/>
          <w:i/>
          <w:sz w:val="28"/>
          <w:szCs w:val="28"/>
        </w:rPr>
        <w:t>сквозного образования</w:t>
      </w:r>
      <w:r w:rsidRPr="00134C0F">
        <w:rPr>
          <w:sz w:val="28"/>
          <w:szCs w:val="28"/>
        </w:rPr>
        <w:t xml:space="preserve"> по естественно-научному и инженерно-математическому направлениям в школьном образовании с построением метапредметных связей и выходом на проектную деятельность.</w:t>
      </w:r>
    </w:p>
    <w:p w:rsidR="008B75C2" w:rsidRPr="00134C0F" w:rsidRDefault="008B75C2" w:rsidP="00173601">
      <w:pPr>
        <w:ind w:firstLine="709"/>
        <w:jc w:val="both"/>
        <w:rPr>
          <w:sz w:val="28"/>
          <w:szCs w:val="28"/>
        </w:rPr>
      </w:pPr>
      <w:r w:rsidRPr="00134C0F">
        <w:rPr>
          <w:sz w:val="28"/>
          <w:szCs w:val="28"/>
        </w:rPr>
        <w:t>На каждом уровне общего образования школы предусматривается 3 блока организации деятельности учащихся и педагогов:</w:t>
      </w:r>
    </w:p>
    <w:p w:rsidR="008B75C2" w:rsidRPr="00134C0F" w:rsidRDefault="008B75C2" w:rsidP="00EF0CC1">
      <w:pPr>
        <w:rPr>
          <w:sz w:val="28"/>
          <w:szCs w:val="28"/>
        </w:rPr>
      </w:pPr>
      <w:r w:rsidRPr="00134C0F">
        <w:rPr>
          <w:noProof/>
          <w:sz w:val="28"/>
          <w:szCs w:val="28"/>
        </w:rPr>
        <w:lastRenderedPageBreak/>
        <w:drawing>
          <wp:inline distT="0" distB="0" distL="0" distR="0" wp14:anchorId="06E42CBD" wp14:editId="7A950F2C">
            <wp:extent cx="6200775" cy="1362075"/>
            <wp:effectExtent l="0" t="0" r="9525" b="9525"/>
            <wp:docPr id="84" name="Схема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B75C2" w:rsidRPr="00134C0F" w:rsidRDefault="008B75C2" w:rsidP="00173601">
      <w:pPr>
        <w:ind w:firstLine="709"/>
        <w:jc w:val="both"/>
        <w:rPr>
          <w:sz w:val="28"/>
          <w:szCs w:val="28"/>
        </w:rPr>
      </w:pPr>
      <w:r w:rsidRPr="00134C0F">
        <w:rPr>
          <w:b/>
          <w:sz w:val="28"/>
          <w:szCs w:val="28"/>
        </w:rPr>
        <w:t>1 уровень</w:t>
      </w:r>
      <w:r w:rsidRPr="00134C0F">
        <w:rPr>
          <w:sz w:val="28"/>
          <w:szCs w:val="28"/>
        </w:rPr>
        <w:t xml:space="preserve"> – начальное общее образование </w:t>
      </w:r>
      <w:r w:rsidRPr="00134C0F">
        <w:rPr>
          <w:sz w:val="28"/>
          <w:szCs w:val="28"/>
          <w:lang w:val="en-US"/>
        </w:rPr>
        <w:t>STEP</w:t>
      </w:r>
      <w:r w:rsidRPr="00134C0F">
        <w:rPr>
          <w:sz w:val="28"/>
          <w:szCs w:val="28"/>
        </w:rPr>
        <w:t xml:space="preserve"> </w:t>
      </w:r>
      <w:r w:rsidRPr="00134C0F">
        <w:rPr>
          <w:sz w:val="28"/>
          <w:szCs w:val="28"/>
          <w:lang w:val="en-US"/>
        </w:rPr>
        <w:t>INTO</w:t>
      </w:r>
      <w:r w:rsidRPr="00134C0F">
        <w:rPr>
          <w:sz w:val="28"/>
          <w:szCs w:val="28"/>
        </w:rPr>
        <w:t xml:space="preserve"> </w:t>
      </w:r>
      <w:r w:rsidRPr="00134C0F">
        <w:rPr>
          <w:sz w:val="28"/>
          <w:szCs w:val="28"/>
          <w:lang w:val="en-US"/>
        </w:rPr>
        <w:t>SCIENCE</w:t>
      </w:r>
      <w:r w:rsidRPr="00134C0F">
        <w:rPr>
          <w:sz w:val="28"/>
          <w:szCs w:val="28"/>
        </w:rPr>
        <w:t xml:space="preserve"> «Шаг к науке».</w:t>
      </w:r>
    </w:p>
    <w:p w:rsidR="008B75C2" w:rsidRPr="00134C0F" w:rsidRDefault="008B75C2" w:rsidP="00173601">
      <w:pPr>
        <w:ind w:firstLine="709"/>
        <w:jc w:val="both"/>
        <w:rPr>
          <w:sz w:val="28"/>
          <w:szCs w:val="28"/>
        </w:rPr>
      </w:pPr>
      <w:r w:rsidRPr="00134C0F">
        <w:rPr>
          <w:sz w:val="28"/>
          <w:szCs w:val="28"/>
        </w:rPr>
        <w:t>Внеурочная деятельность на 1 уровне реализуется в рамках ФГОС.</w:t>
      </w:r>
    </w:p>
    <w:p w:rsidR="008B75C2" w:rsidRPr="00134C0F" w:rsidRDefault="008B75C2" w:rsidP="00173601">
      <w:pPr>
        <w:ind w:firstLine="709"/>
        <w:jc w:val="both"/>
        <w:rPr>
          <w:sz w:val="28"/>
          <w:szCs w:val="28"/>
        </w:rPr>
      </w:pPr>
      <w:r w:rsidRPr="00134C0F">
        <w:rPr>
          <w:sz w:val="28"/>
          <w:szCs w:val="28"/>
        </w:rPr>
        <w:t>В рамках программы «Одаренные дети» учащиеся участвуют в очных и дистанционных олимпиадах, проектных сменах вузов.</w:t>
      </w:r>
    </w:p>
    <w:p w:rsidR="008B75C2" w:rsidRPr="00134C0F" w:rsidRDefault="008B75C2" w:rsidP="00173601">
      <w:pPr>
        <w:ind w:firstLine="709"/>
        <w:rPr>
          <w:sz w:val="28"/>
          <w:szCs w:val="28"/>
        </w:rPr>
      </w:pPr>
      <w:r w:rsidRPr="00134C0F">
        <w:rPr>
          <w:b/>
          <w:sz w:val="28"/>
          <w:szCs w:val="28"/>
        </w:rPr>
        <w:t>2 уровень</w:t>
      </w:r>
      <w:r w:rsidRPr="00134C0F">
        <w:rPr>
          <w:sz w:val="28"/>
          <w:szCs w:val="28"/>
        </w:rPr>
        <w:t xml:space="preserve"> – основное общее образование </w:t>
      </w:r>
      <w:r w:rsidRPr="00134C0F">
        <w:rPr>
          <w:sz w:val="28"/>
          <w:szCs w:val="28"/>
          <w:lang w:val="en-US"/>
        </w:rPr>
        <w:t>START</w:t>
      </w:r>
      <w:r w:rsidRPr="00134C0F">
        <w:rPr>
          <w:sz w:val="28"/>
          <w:szCs w:val="28"/>
        </w:rPr>
        <w:t xml:space="preserve"> </w:t>
      </w:r>
      <w:r w:rsidRPr="00134C0F">
        <w:rPr>
          <w:sz w:val="28"/>
          <w:szCs w:val="28"/>
          <w:lang w:val="en-US"/>
        </w:rPr>
        <w:t>IN</w:t>
      </w:r>
      <w:r w:rsidRPr="00134C0F">
        <w:rPr>
          <w:sz w:val="28"/>
          <w:szCs w:val="28"/>
        </w:rPr>
        <w:t xml:space="preserve"> </w:t>
      </w:r>
      <w:r w:rsidRPr="00134C0F">
        <w:rPr>
          <w:sz w:val="28"/>
          <w:szCs w:val="28"/>
          <w:lang w:val="en-US"/>
        </w:rPr>
        <w:t>SCIENCE</w:t>
      </w:r>
      <w:r w:rsidRPr="00134C0F">
        <w:rPr>
          <w:sz w:val="28"/>
          <w:szCs w:val="28"/>
        </w:rPr>
        <w:t xml:space="preserve"> «Старт в науке».</w:t>
      </w:r>
    </w:p>
    <w:p w:rsidR="008B75C2" w:rsidRPr="00134C0F" w:rsidRDefault="008B75C2" w:rsidP="00173601">
      <w:pPr>
        <w:ind w:firstLine="709"/>
        <w:jc w:val="both"/>
        <w:rPr>
          <w:sz w:val="28"/>
          <w:szCs w:val="28"/>
        </w:rPr>
      </w:pPr>
      <w:r w:rsidRPr="00134C0F">
        <w:rPr>
          <w:sz w:val="28"/>
          <w:szCs w:val="28"/>
        </w:rPr>
        <w:t>Базовое образование дает учащимся знания об основных естественных науках, информатике и ИКТ. Реализация предпрофильных курсов позволяет расширить представление о сферах применения знаний и навыков, о возможностях дальнейшего образования.</w:t>
      </w:r>
    </w:p>
    <w:p w:rsidR="008B75C2" w:rsidRPr="00134C0F" w:rsidRDefault="008B75C2" w:rsidP="00173601">
      <w:pPr>
        <w:ind w:firstLine="709"/>
        <w:jc w:val="both"/>
        <w:rPr>
          <w:sz w:val="28"/>
          <w:szCs w:val="28"/>
        </w:rPr>
      </w:pPr>
      <w:r w:rsidRPr="00134C0F">
        <w:rPr>
          <w:sz w:val="28"/>
          <w:szCs w:val="28"/>
        </w:rPr>
        <w:t>Внеурочная деятельность на 2 ступени реализуется в рамках ФГОС, посещений лабораторий и факультетов ЮФУ, центров дополнительного образования, кружковой, исследовательской и проектной деятельности. МБОУ «Школа № 60» заключила соглашения о сотрудничестве с Академией биологии и биотехнологии, физическим факультетом ЮФУ, планируется заключение подобных соглашений с химическим факультетом и Институтом математики, механики и компьютерных наук ЮФУ. Обучающиеся МБОУ «Школа № 60» занимаются по дополнительным образовательным программам в детском технопарке «Кванториум» ГБУ ДО РО «Областной центр технического творчества учащихся» по направлениям «Робоквантум», «Энерджиквантум», «</w:t>
      </w:r>
      <w:r w:rsidRPr="00134C0F">
        <w:rPr>
          <w:sz w:val="28"/>
          <w:szCs w:val="28"/>
          <w:lang w:val="en-US"/>
        </w:rPr>
        <w:t>IT</w:t>
      </w:r>
      <w:r w:rsidRPr="00134C0F">
        <w:rPr>
          <w:sz w:val="28"/>
          <w:szCs w:val="28"/>
        </w:rPr>
        <w:t>квантум» и «Биоквантум» и в ГБУ ДО РО Региональном центре выявления и поддержки одаренных детей «Ступени успеха».</w:t>
      </w:r>
    </w:p>
    <w:p w:rsidR="008B75C2" w:rsidRPr="00134C0F" w:rsidRDefault="008B75C2" w:rsidP="00173601">
      <w:pPr>
        <w:ind w:firstLine="709"/>
        <w:jc w:val="both"/>
        <w:rPr>
          <w:sz w:val="28"/>
          <w:szCs w:val="28"/>
        </w:rPr>
      </w:pPr>
      <w:r w:rsidRPr="00134C0F">
        <w:rPr>
          <w:sz w:val="28"/>
          <w:szCs w:val="28"/>
        </w:rPr>
        <w:t xml:space="preserve">В рамках городской программы «Одаренные дети» учащиеся участвуют в олимпиадах, интеллектуальных играх, конкурсах по программированию и </w:t>
      </w:r>
      <w:r w:rsidRPr="00134C0F">
        <w:rPr>
          <w:sz w:val="28"/>
          <w:szCs w:val="28"/>
          <w:lang w:val="en-US"/>
        </w:rPr>
        <w:t>IT</w:t>
      </w:r>
      <w:r w:rsidRPr="00134C0F">
        <w:rPr>
          <w:sz w:val="28"/>
          <w:szCs w:val="28"/>
        </w:rPr>
        <w:t>-технологиям, проектов РОСНАНО «Школа на ладони», проектных сменах вузов.</w:t>
      </w:r>
    </w:p>
    <w:p w:rsidR="008B75C2" w:rsidRPr="00134C0F" w:rsidRDefault="008B75C2" w:rsidP="00173601">
      <w:pPr>
        <w:ind w:firstLine="709"/>
        <w:jc w:val="both"/>
        <w:rPr>
          <w:sz w:val="28"/>
          <w:szCs w:val="28"/>
        </w:rPr>
      </w:pPr>
      <w:r w:rsidRPr="00134C0F">
        <w:rPr>
          <w:b/>
          <w:sz w:val="28"/>
          <w:szCs w:val="28"/>
        </w:rPr>
        <w:t>3 уровень</w:t>
      </w:r>
      <w:r w:rsidRPr="00134C0F">
        <w:rPr>
          <w:sz w:val="28"/>
          <w:szCs w:val="28"/>
        </w:rPr>
        <w:t xml:space="preserve"> -  среднее общее образование </w:t>
      </w:r>
      <w:r w:rsidRPr="00134C0F">
        <w:rPr>
          <w:sz w:val="28"/>
          <w:szCs w:val="28"/>
          <w:lang w:val="en-US"/>
        </w:rPr>
        <w:t>SCIENCE</w:t>
      </w:r>
      <w:r w:rsidRPr="00134C0F">
        <w:rPr>
          <w:sz w:val="28"/>
          <w:szCs w:val="28"/>
        </w:rPr>
        <w:t xml:space="preserve"> &amp; </w:t>
      </w:r>
      <w:r w:rsidRPr="00134C0F">
        <w:rPr>
          <w:sz w:val="28"/>
          <w:szCs w:val="28"/>
          <w:lang w:val="en-US"/>
        </w:rPr>
        <w:t>TECHNOLOGY</w:t>
      </w:r>
      <w:r w:rsidRPr="00134C0F">
        <w:rPr>
          <w:sz w:val="28"/>
          <w:szCs w:val="28"/>
        </w:rPr>
        <w:t xml:space="preserve"> </w:t>
      </w:r>
      <w:r w:rsidRPr="00134C0F">
        <w:rPr>
          <w:sz w:val="28"/>
          <w:szCs w:val="28"/>
          <w:lang w:val="en-US"/>
        </w:rPr>
        <w:t>SKILLS</w:t>
      </w:r>
      <w:r w:rsidRPr="00134C0F">
        <w:rPr>
          <w:sz w:val="28"/>
          <w:szCs w:val="28"/>
        </w:rPr>
        <w:t xml:space="preserve"> «Навыки науки и техники».</w:t>
      </w:r>
    </w:p>
    <w:p w:rsidR="008B75C2" w:rsidRPr="00134C0F" w:rsidRDefault="008B75C2" w:rsidP="00173601">
      <w:pPr>
        <w:ind w:firstLine="709"/>
        <w:jc w:val="both"/>
        <w:rPr>
          <w:sz w:val="28"/>
          <w:szCs w:val="28"/>
        </w:rPr>
      </w:pPr>
      <w:r w:rsidRPr="00134C0F">
        <w:rPr>
          <w:sz w:val="28"/>
          <w:szCs w:val="28"/>
        </w:rPr>
        <w:t xml:space="preserve">Реализация профильного естественно-научного и </w:t>
      </w:r>
      <w:r w:rsidRPr="00134C0F">
        <w:rPr>
          <w:sz w:val="28"/>
          <w:szCs w:val="28"/>
          <w:lang w:val="en-US"/>
        </w:rPr>
        <w:t>IT</w:t>
      </w:r>
      <w:r w:rsidRPr="00134C0F">
        <w:rPr>
          <w:sz w:val="28"/>
          <w:szCs w:val="28"/>
        </w:rPr>
        <w:t xml:space="preserve"> образования позволяет подготовить выпускников к поступлению в высшие учебные заведения соответствующего профиля, выбрать будущую профессию. </w:t>
      </w:r>
    </w:p>
    <w:p w:rsidR="008B75C2" w:rsidRPr="00134C0F" w:rsidRDefault="008B75C2" w:rsidP="00173601">
      <w:pPr>
        <w:ind w:firstLine="709"/>
        <w:jc w:val="both"/>
        <w:rPr>
          <w:sz w:val="28"/>
          <w:szCs w:val="28"/>
        </w:rPr>
      </w:pPr>
      <w:r w:rsidRPr="00134C0F">
        <w:rPr>
          <w:sz w:val="28"/>
          <w:szCs w:val="28"/>
        </w:rPr>
        <w:t>Внеурочная и внеклассная деятельность на 3 уровне осуществляется через знакомство с крупными компаниями-работодателями, систему дополнительного образования, исследовательскую деятельность на базе вузов.</w:t>
      </w:r>
    </w:p>
    <w:p w:rsidR="008B75C2" w:rsidRPr="00134C0F" w:rsidRDefault="008B75C2" w:rsidP="00173601">
      <w:pPr>
        <w:ind w:firstLine="709"/>
        <w:jc w:val="both"/>
        <w:rPr>
          <w:sz w:val="28"/>
          <w:szCs w:val="28"/>
        </w:rPr>
      </w:pPr>
      <w:r w:rsidRPr="00134C0F">
        <w:rPr>
          <w:sz w:val="28"/>
          <w:szCs w:val="28"/>
        </w:rPr>
        <w:lastRenderedPageBreak/>
        <w:t>Формирование метапредметных компетенций позволяет развивать исследовательское мышление учащихся, навыки проектирования. Школьники могут выбирать темы исследовательских работ в различных научных сферах, реализовывать их, представлять на конференциях, конкурсах, фестивалях, проектных сменах вузов.</w:t>
      </w:r>
    </w:p>
    <w:p w:rsidR="008B75C2" w:rsidRPr="00134C0F" w:rsidRDefault="008B75C2" w:rsidP="00173601">
      <w:pPr>
        <w:ind w:firstLine="709"/>
        <w:rPr>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26" w:name="_Toc23415554"/>
      <w:r w:rsidRPr="00134C0F">
        <w:rPr>
          <w:rFonts w:ascii="Times New Roman" w:hAnsi="Times New Roman" w:cs="Times New Roman"/>
          <w:b/>
          <w:color w:val="auto"/>
          <w:sz w:val="28"/>
          <w:szCs w:val="28"/>
        </w:rPr>
        <w:t xml:space="preserve">5.10. </w:t>
      </w:r>
      <w:r w:rsidRPr="00134C0F">
        <w:rPr>
          <w:rFonts w:ascii="Times New Roman" w:hAnsi="Times New Roman" w:cs="Times New Roman"/>
          <w:color w:val="auto"/>
          <w:sz w:val="28"/>
          <w:szCs w:val="28"/>
        </w:rPr>
        <w:t>Ресурсное обеспечение</w:t>
      </w:r>
      <w:bookmarkEnd w:id="26"/>
    </w:p>
    <w:p w:rsidR="008B75C2" w:rsidRPr="00134C0F" w:rsidRDefault="008B75C2" w:rsidP="00173601">
      <w:pPr>
        <w:ind w:firstLine="709"/>
        <w:jc w:val="both"/>
        <w:rPr>
          <w:b/>
          <w:sz w:val="28"/>
          <w:szCs w:val="28"/>
        </w:rPr>
      </w:pPr>
      <w:r w:rsidRPr="00134C0F">
        <w:rPr>
          <w:b/>
          <w:sz w:val="28"/>
          <w:szCs w:val="28"/>
        </w:rPr>
        <w:t xml:space="preserve">Нормативно-правовое, научно-методическое обеспечение. </w:t>
      </w:r>
      <w:r w:rsidRPr="00134C0F">
        <w:rPr>
          <w:sz w:val="28"/>
          <w:szCs w:val="28"/>
        </w:rPr>
        <w:t>В школе разработаны следующие локальные акты:</w:t>
      </w:r>
    </w:p>
    <w:p w:rsidR="008B75C2" w:rsidRPr="00134C0F" w:rsidRDefault="008B75C2" w:rsidP="00173601">
      <w:pPr>
        <w:pStyle w:val="a4"/>
        <w:numPr>
          <w:ilvl w:val="0"/>
          <w:numId w:val="19"/>
        </w:numPr>
        <w:tabs>
          <w:tab w:val="left" w:pos="426"/>
        </w:tabs>
        <w:ind w:left="0" w:firstLine="709"/>
        <w:jc w:val="both"/>
        <w:rPr>
          <w:sz w:val="28"/>
          <w:szCs w:val="28"/>
        </w:rPr>
      </w:pPr>
      <w:r w:rsidRPr="00134C0F">
        <w:rPr>
          <w:sz w:val="28"/>
          <w:szCs w:val="28"/>
        </w:rPr>
        <w:t>Положение о классах с углубленным изучением отдельных предметов (классов ранней профилизации – академических классов);</w:t>
      </w:r>
    </w:p>
    <w:p w:rsidR="008B75C2" w:rsidRPr="00134C0F" w:rsidRDefault="008B75C2" w:rsidP="00173601">
      <w:pPr>
        <w:pStyle w:val="a4"/>
        <w:numPr>
          <w:ilvl w:val="0"/>
          <w:numId w:val="19"/>
        </w:numPr>
        <w:tabs>
          <w:tab w:val="left" w:pos="426"/>
        </w:tabs>
        <w:ind w:left="0" w:firstLine="709"/>
        <w:jc w:val="both"/>
        <w:rPr>
          <w:sz w:val="28"/>
          <w:szCs w:val="28"/>
        </w:rPr>
      </w:pPr>
      <w:r w:rsidRPr="00134C0F">
        <w:rPr>
          <w:sz w:val="28"/>
          <w:szCs w:val="28"/>
        </w:rPr>
        <w:t>Положение о профильных классах;</w:t>
      </w:r>
    </w:p>
    <w:p w:rsidR="008B75C2" w:rsidRPr="00134C0F" w:rsidRDefault="008B75C2" w:rsidP="00173601">
      <w:pPr>
        <w:pStyle w:val="a4"/>
        <w:numPr>
          <w:ilvl w:val="0"/>
          <w:numId w:val="19"/>
        </w:numPr>
        <w:tabs>
          <w:tab w:val="left" w:pos="426"/>
        </w:tabs>
        <w:ind w:left="0" w:firstLine="709"/>
        <w:jc w:val="both"/>
        <w:rPr>
          <w:sz w:val="28"/>
          <w:szCs w:val="28"/>
        </w:rPr>
      </w:pPr>
      <w:r w:rsidRPr="00134C0F">
        <w:rPr>
          <w:sz w:val="28"/>
          <w:szCs w:val="28"/>
        </w:rPr>
        <w:t>Положение об университетских классах;</w:t>
      </w:r>
    </w:p>
    <w:p w:rsidR="008B75C2" w:rsidRPr="00134C0F" w:rsidRDefault="008B75C2" w:rsidP="00173601">
      <w:pPr>
        <w:pStyle w:val="a4"/>
        <w:numPr>
          <w:ilvl w:val="0"/>
          <w:numId w:val="19"/>
        </w:numPr>
        <w:tabs>
          <w:tab w:val="left" w:pos="426"/>
        </w:tabs>
        <w:ind w:left="0" w:firstLine="709"/>
        <w:jc w:val="both"/>
        <w:rPr>
          <w:sz w:val="28"/>
          <w:szCs w:val="28"/>
        </w:rPr>
      </w:pPr>
      <w:r w:rsidRPr="00134C0F">
        <w:rPr>
          <w:sz w:val="28"/>
          <w:szCs w:val="28"/>
        </w:rPr>
        <w:t>Положение об информационно-развивающей среде инновационной школы (ИРСИШ);</w:t>
      </w:r>
    </w:p>
    <w:p w:rsidR="008B75C2" w:rsidRPr="00134C0F" w:rsidRDefault="008B75C2" w:rsidP="00173601">
      <w:pPr>
        <w:ind w:firstLine="709"/>
        <w:jc w:val="both"/>
        <w:rPr>
          <w:sz w:val="28"/>
          <w:szCs w:val="28"/>
        </w:rPr>
      </w:pPr>
      <w:r w:rsidRPr="00134C0F">
        <w:rPr>
          <w:sz w:val="28"/>
          <w:szCs w:val="28"/>
        </w:rPr>
        <w:t xml:space="preserve">Внесены изменения в должностные инструкции участников образовательного процесса. </w:t>
      </w:r>
    </w:p>
    <w:p w:rsidR="008B75C2" w:rsidRPr="00134C0F" w:rsidRDefault="008B75C2" w:rsidP="00173601">
      <w:pPr>
        <w:ind w:firstLine="709"/>
        <w:jc w:val="both"/>
        <w:rPr>
          <w:sz w:val="28"/>
          <w:szCs w:val="28"/>
        </w:rPr>
      </w:pPr>
      <w:r w:rsidRPr="00134C0F">
        <w:rPr>
          <w:sz w:val="28"/>
          <w:szCs w:val="28"/>
        </w:rPr>
        <w:t>Заключены договоры о сотрудничестве с подразделениями Южного федерального университета,</w:t>
      </w:r>
      <w:r w:rsidR="003F7F8B" w:rsidRPr="00134C0F">
        <w:rPr>
          <w:sz w:val="28"/>
          <w:szCs w:val="28"/>
        </w:rPr>
        <w:t xml:space="preserve"> ЮРИУ РАНХиГС, ДГТУ, МТУСИ</w:t>
      </w:r>
      <w:r w:rsidRPr="00134C0F">
        <w:rPr>
          <w:sz w:val="28"/>
          <w:szCs w:val="28"/>
        </w:rPr>
        <w:t>.</w:t>
      </w:r>
    </w:p>
    <w:p w:rsidR="008B75C2" w:rsidRPr="00134C0F" w:rsidRDefault="008B75C2" w:rsidP="00173601">
      <w:pPr>
        <w:ind w:firstLine="709"/>
        <w:jc w:val="both"/>
        <w:rPr>
          <w:sz w:val="28"/>
          <w:szCs w:val="28"/>
        </w:rPr>
      </w:pPr>
      <w:r w:rsidRPr="00134C0F">
        <w:rPr>
          <w:sz w:val="28"/>
          <w:szCs w:val="28"/>
        </w:rPr>
        <w:t>Внесены изменения в образовательные программы всех уровней МБОУ «Школа № 60», Программу развития МБОУ «Школа № 60» на 2019-2024 гг.</w:t>
      </w:r>
    </w:p>
    <w:p w:rsidR="008B75C2" w:rsidRPr="00134C0F" w:rsidRDefault="008B75C2" w:rsidP="00173601">
      <w:pPr>
        <w:pStyle w:val="af"/>
        <w:ind w:firstLine="709"/>
        <w:jc w:val="both"/>
        <w:rPr>
          <w:rFonts w:ascii="Times New Roman" w:hAnsi="Times New Roman"/>
          <w:sz w:val="28"/>
          <w:szCs w:val="28"/>
          <w:lang w:val="ru-RU"/>
        </w:rPr>
      </w:pPr>
      <w:r w:rsidRPr="00134C0F">
        <w:rPr>
          <w:rFonts w:ascii="Times New Roman" w:hAnsi="Times New Roman"/>
          <w:b/>
          <w:sz w:val="28"/>
          <w:szCs w:val="28"/>
          <w:lang w:val="ru-RU"/>
        </w:rPr>
        <w:t>Материально-техническое и информационное обеспечение</w:t>
      </w:r>
      <w:r w:rsidRPr="00134C0F">
        <w:rPr>
          <w:rFonts w:ascii="Times New Roman" w:hAnsi="Times New Roman"/>
          <w:sz w:val="28"/>
          <w:szCs w:val="28"/>
          <w:lang w:val="ru-RU"/>
        </w:rPr>
        <w:t xml:space="preserve">: школа обладает современной информационной базой: </w:t>
      </w:r>
    </w:p>
    <w:p w:rsidR="00725401" w:rsidRPr="00134C0F" w:rsidRDefault="00725401" w:rsidP="00173601">
      <w:pPr>
        <w:pStyle w:val="a4"/>
        <w:numPr>
          <w:ilvl w:val="0"/>
          <w:numId w:val="18"/>
        </w:numPr>
        <w:tabs>
          <w:tab w:val="left" w:pos="426"/>
        </w:tabs>
        <w:ind w:left="0" w:firstLine="709"/>
        <w:jc w:val="both"/>
        <w:rPr>
          <w:sz w:val="28"/>
          <w:szCs w:val="28"/>
        </w:rPr>
      </w:pPr>
      <w:r w:rsidRPr="00134C0F">
        <w:rPr>
          <w:sz w:val="28"/>
          <w:szCs w:val="28"/>
        </w:rPr>
        <w:t>цифровым лабораторным и компьютерным оборудованием для начальной школы, для кабинетов биологии, химии, физики;</w:t>
      </w:r>
    </w:p>
    <w:p w:rsidR="00725401" w:rsidRPr="00134C0F" w:rsidRDefault="00725401" w:rsidP="00173601">
      <w:pPr>
        <w:pStyle w:val="a4"/>
        <w:numPr>
          <w:ilvl w:val="0"/>
          <w:numId w:val="18"/>
        </w:numPr>
        <w:tabs>
          <w:tab w:val="left" w:pos="426"/>
        </w:tabs>
        <w:ind w:left="0" w:firstLine="709"/>
        <w:jc w:val="both"/>
        <w:rPr>
          <w:sz w:val="28"/>
          <w:szCs w:val="28"/>
        </w:rPr>
      </w:pPr>
      <w:r w:rsidRPr="00134C0F">
        <w:rPr>
          <w:sz w:val="28"/>
          <w:szCs w:val="28"/>
        </w:rPr>
        <w:t>интерактивным оборудованием и специализированным аудиоцентром «TLS» для кабинетов иностранного языка;</w:t>
      </w:r>
    </w:p>
    <w:p w:rsidR="00725401" w:rsidRPr="00134C0F" w:rsidRDefault="00725401" w:rsidP="00173601">
      <w:pPr>
        <w:pStyle w:val="a4"/>
        <w:numPr>
          <w:ilvl w:val="0"/>
          <w:numId w:val="18"/>
        </w:numPr>
        <w:tabs>
          <w:tab w:val="left" w:pos="426"/>
        </w:tabs>
        <w:ind w:left="0" w:firstLine="709"/>
        <w:jc w:val="both"/>
        <w:rPr>
          <w:sz w:val="28"/>
          <w:szCs w:val="28"/>
        </w:rPr>
      </w:pPr>
      <w:r w:rsidRPr="00134C0F">
        <w:rPr>
          <w:sz w:val="28"/>
          <w:szCs w:val="28"/>
        </w:rPr>
        <w:t>интерактивным оборудованием для кабинета лингвистики и центра дистанционного образования;</w:t>
      </w:r>
    </w:p>
    <w:p w:rsidR="00725401" w:rsidRPr="00134C0F" w:rsidRDefault="00725401" w:rsidP="00173601">
      <w:pPr>
        <w:pStyle w:val="a4"/>
        <w:numPr>
          <w:ilvl w:val="0"/>
          <w:numId w:val="18"/>
        </w:numPr>
        <w:tabs>
          <w:tab w:val="left" w:pos="426"/>
        </w:tabs>
        <w:ind w:left="0" w:firstLine="709"/>
        <w:jc w:val="both"/>
        <w:rPr>
          <w:sz w:val="28"/>
          <w:szCs w:val="28"/>
        </w:rPr>
      </w:pPr>
      <w:r w:rsidRPr="00134C0F">
        <w:rPr>
          <w:sz w:val="28"/>
          <w:szCs w:val="28"/>
        </w:rPr>
        <w:t>системой спутникового телевидения для кабинетов иностранных языков (английский, немецкий, французский);</w:t>
      </w:r>
    </w:p>
    <w:p w:rsidR="00725401" w:rsidRPr="00134C0F" w:rsidRDefault="00725401" w:rsidP="00173601">
      <w:pPr>
        <w:pStyle w:val="a4"/>
        <w:numPr>
          <w:ilvl w:val="0"/>
          <w:numId w:val="18"/>
        </w:numPr>
        <w:tabs>
          <w:tab w:val="left" w:pos="426"/>
        </w:tabs>
        <w:ind w:left="0" w:firstLine="709"/>
        <w:jc w:val="both"/>
        <w:rPr>
          <w:i/>
          <w:iCs/>
          <w:sz w:val="28"/>
          <w:szCs w:val="28"/>
        </w:rPr>
      </w:pPr>
      <w:r w:rsidRPr="00134C0F">
        <w:rPr>
          <w:sz w:val="28"/>
          <w:szCs w:val="28"/>
        </w:rPr>
        <w:t>компьютерным оборудованием для основного и среднего общего образования: персональными компьютерами, ноутбуками, мультимедийными проекторами, интерактивными досками, цифровыми телевизорами, подключенными к компьютеру (все кабинеты и классные комнаты оборудованы автоматизированным рабочим местом педагога с набором лицензионных программ и продуктов, выходом в Интернет);</w:t>
      </w:r>
    </w:p>
    <w:p w:rsidR="00725401" w:rsidRPr="00134C0F" w:rsidRDefault="00725401" w:rsidP="00173601">
      <w:pPr>
        <w:pStyle w:val="a4"/>
        <w:numPr>
          <w:ilvl w:val="0"/>
          <w:numId w:val="18"/>
        </w:numPr>
        <w:tabs>
          <w:tab w:val="left" w:pos="426"/>
        </w:tabs>
        <w:ind w:left="0" w:firstLine="709"/>
        <w:jc w:val="both"/>
        <w:rPr>
          <w:sz w:val="28"/>
          <w:szCs w:val="28"/>
        </w:rPr>
      </w:pPr>
      <w:r w:rsidRPr="00134C0F">
        <w:rPr>
          <w:sz w:val="28"/>
          <w:szCs w:val="28"/>
        </w:rPr>
        <w:t>мобильной типографией Xerox;</w:t>
      </w:r>
    </w:p>
    <w:p w:rsidR="00725401" w:rsidRPr="00134C0F" w:rsidRDefault="00725401" w:rsidP="00173601">
      <w:pPr>
        <w:pStyle w:val="a4"/>
        <w:numPr>
          <w:ilvl w:val="0"/>
          <w:numId w:val="18"/>
        </w:numPr>
        <w:tabs>
          <w:tab w:val="left" w:pos="426"/>
        </w:tabs>
        <w:ind w:left="0" w:firstLine="709"/>
        <w:jc w:val="both"/>
        <w:rPr>
          <w:sz w:val="28"/>
          <w:szCs w:val="28"/>
        </w:rPr>
      </w:pPr>
      <w:r w:rsidRPr="00134C0F">
        <w:rPr>
          <w:sz w:val="28"/>
          <w:szCs w:val="28"/>
        </w:rPr>
        <w:t xml:space="preserve">интерактивными дисплеем, столом, полом; </w:t>
      </w:r>
    </w:p>
    <w:p w:rsidR="00725401" w:rsidRPr="00134C0F" w:rsidRDefault="00725401" w:rsidP="00173601">
      <w:pPr>
        <w:pStyle w:val="a4"/>
        <w:numPr>
          <w:ilvl w:val="0"/>
          <w:numId w:val="18"/>
        </w:numPr>
        <w:tabs>
          <w:tab w:val="left" w:pos="426"/>
        </w:tabs>
        <w:ind w:left="0" w:firstLine="709"/>
        <w:jc w:val="both"/>
        <w:rPr>
          <w:sz w:val="28"/>
          <w:szCs w:val="28"/>
        </w:rPr>
      </w:pPr>
      <w:r w:rsidRPr="00134C0F">
        <w:rPr>
          <w:sz w:val="28"/>
          <w:szCs w:val="28"/>
        </w:rPr>
        <w:t xml:space="preserve">информационным киоском, </w:t>
      </w:r>
    </w:p>
    <w:p w:rsidR="00725401" w:rsidRPr="00134C0F" w:rsidRDefault="00725401" w:rsidP="00173601">
      <w:pPr>
        <w:pStyle w:val="a4"/>
        <w:numPr>
          <w:ilvl w:val="0"/>
          <w:numId w:val="18"/>
        </w:numPr>
        <w:tabs>
          <w:tab w:val="left" w:pos="426"/>
        </w:tabs>
        <w:ind w:left="0" w:firstLine="709"/>
        <w:jc w:val="both"/>
        <w:rPr>
          <w:sz w:val="28"/>
          <w:szCs w:val="28"/>
        </w:rPr>
      </w:pPr>
      <w:r w:rsidRPr="00134C0F">
        <w:rPr>
          <w:sz w:val="28"/>
          <w:szCs w:val="28"/>
        </w:rPr>
        <w:t>системой видеоконференцсвязи;</w:t>
      </w:r>
    </w:p>
    <w:p w:rsidR="00725401" w:rsidRPr="00134C0F" w:rsidRDefault="00725401" w:rsidP="00173601">
      <w:pPr>
        <w:pStyle w:val="a4"/>
        <w:numPr>
          <w:ilvl w:val="0"/>
          <w:numId w:val="18"/>
        </w:numPr>
        <w:tabs>
          <w:tab w:val="left" w:pos="426"/>
        </w:tabs>
        <w:ind w:left="0" w:firstLine="709"/>
        <w:jc w:val="both"/>
        <w:rPr>
          <w:sz w:val="28"/>
          <w:szCs w:val="28"/>
        </w:rPr>
      </w:pPr>
      <w:r w:rsidRPr="00134C0F">
        <w:rPr>
          <w:sz w:val="28"/>
          <w:szCs w:val="28"/>
        </w:rPr>
        <w:t>серверным оборудованием с подключением высокоскоростного доступа в Интернет;</w:t>
      </w:r>
    </w:p>
    <w:p w:rsidR="00725401" w:rsidRPr="00134C0F" w:rsidRDefault="00725401" w:rsidP="00173601">
      <w:pPr>
        <w:pStyle w:val="a4"/>
        <w:numPr>
          <w:ilvl w:val="0"/>
          <w:numId w:val="18"/>
        </w:numPr>
        <w:tabs>
          <w:tab w:val="left" w:pos="426"/>
        </w:tabs>
        <w:ind w:left="0" w:firstLine="709"/>
        <w:jc w:val="both"/>
        <w:rPr>
          <w:sz w:val="28"/>
          <w:szCs w:val="28"/>
        </w:rPr>
      </w:pPr>
      <w:r w:rsidRPr="00134C0F">
        <w:rPr>
          <w:sz w:val="28"/>
          <w:szCs w:val="28"/>
        </w:rPr>
        <w:lastRenderedPageBreak/>
        <w:t xml:space="preserve">библиотечный ресурс обеспечен большим количеством медиафайлов, дисков, электронных версий учебников по различным предметным областям. </w:t>
      </w:r>
    </w:p>
    <w:p w:rsidR="00725401" w:rsidRPr="00134C0F" w:rsidRDefault="00725401" w:rsidP="00173601">
      <w:pPr>
        <w:tabs>
          <w:tab w:val="left" w:pos="426"/>
        </w:tabs>
        <w:ind w:firstLine="709"/>
        <w:jc w:val="both"/>
        <w:rPr>
          <w:sz w:val="28"/>
          <w:szCs w:val="28"/>
        </w:rPr>
      </w:pPr>
      <w:r w:rsidRPr="00134C0F">
        <w:rPr>
          <w:sz w:val="28"/>
          <w:szCs w:val="28"/>
        </w:rPr>
        <w:t>В школе сформирована информационно-развивающая среда инновационной школы (ИРСИШ):</w:t>
      </w:r>
    </w:p>
    <w:p w:rsidR="00725401" w:rsidRPr="00134C0F" w:rsidRDefault="00725401" w:rsidP="00173601">
      <w:pPr>
        <w:pStyle w:val="a4"/>
        <w:numPr>
          <w:ilvl w:val="0"/>
          <w:numId w:val="19"/>
        </w:numPr>
        <w:tabs>
          <w:tab w:val="left" w:pos="426"/>
        </w:tabs>
        <w:ind w:left="0" w:firstLine="709"/>
        <w:jc w:val="both"/>
        <w:rPr>
          <w:sz w:val="28"/>
          <w:szCs w:val="28"/>
        </w:rPr>
      </w:pPr>
      <w:r w:rsidRPr="00134C0F">
        <w:rPr>
          <w:sz w:val="28"/>
          <w:szCs w:val="28"/>
        </w:rPr>
        <w:t>создана структура ИРСИШ, секций, лабораторий, утверждены ее кураторы, графики и планы работы подразделений;</w:t>
      </w:r>
    </w:p>
    <w:p w:rsidR="00725401" w:rsidRPr="00134C0F" w:rsidRDefault="00725401" w:rsidP="00173601">
      <w:pPr>
        <w:pStyle w:val="a4"/>
        <w:numPr>
          <w:ilvl w:val="0"/>
          <w:numId w:val="19"/>
        </w:numPr>
        <w:tabs>
          <w:tab w:val="left" w:pos="426"/>
        </w:tabs>
        <w:ind w:left="0" w:firstLine="709"/>
        <w:jc w:val="both"/>
        <w:rPr>
          <w:sz w:val="28"/>
          <w:szCs w:val="28"/>
        </w:rPr>
      </w:pPr>
      <w:r w:rsidRPr="00134C0F">
        <w:rPr>
          <w:sz w:val="28"/>
          <w:szCs w:val="28"/>
        </w:rPr>
        <w:t>учителя школы участвуют в апробации различных образовательных онлайн платформ (РЭШ, «Учи.ру», ЯКласс);</w:t>
      </w:r>
    </w:p>
    <w:p w:rsidR="00725401" w:rsidRPr="00134C0F" w:rsidRDefault="00725401" w:rsidP="00173601">
      <w:pPr>
        <w:pStyle w:val="a4"/>
        <w:numPr>
          <w:ilvl w:val="0"/>
          <w:numId w:val="19"/>
        </w:numPr>
        <w:tabs>
          <w:tab w:val="left" w:pos="426"/>
        </w:tabs>
        <w:ind w:left="0" w:firstLine="709"/>
        <w:jc w:val="both"/>
        <w:rPr>
          <w:sz w:val="28"/>
          <w:szCs w:val="28"/>
        </w:rPr>
      </w:pPr>
      <w:r w:rsidRPr="00134C0F">
        <w:rPr>
          <w:sz w:val="28"/>
          <w:szCs w:val="28"/>
        </w:rPr>
        <w:t>осуществлен переход на электронные журналы и дневники;</w:t>
      </w:r>
    </w:p>
    <w:p w:rsidR="00725401" w:rsidRPr="00134C0F" w:rsidRDefault="00725401" w:rsidP="00173601">
      <w:pPr>
        <w:pStyle w:val="a4"/>
        <w:numPr>
          <w:ilvl w:val="0"/>
          <w:numId w:val="19"/>
        </w:numPr>
        <w:tabs>
          <w:tab w:val="left" w:pos="426"/>
        </w:tabs>
        <w:ind w:left="0" w:firstLine="709"/>
        <w:jc w:val="both"/>
        <w:rPr>
          <w:sz w:val="28"/>
          <w:szCs w:val="28"/>
        </w:rPr>
      </w:pPr>
      <w:r w:rsidRPr="00134C0F">
        <w:rPr>
          <w:sz w:val="28"/>
          <w:szCs w:val="28"/>
        </w:rPr>
        <w:t>школа подключена к образовательной платформе Сферум;</w:t>
      </w:r>
    </w:p>
    <w:p w:rsidR="00725401" w:rsidRPr="00134C0F" w:rsidRDefault="00725401" w:rsidP="00173601">
      <w:pPr>
        <w:pStyle w:val="a4"/>
        <w:numPr>
          <w:ilvl w:val="0"/>
          <w:numId w:val="19"/>
        </w:numPr>
        <w:tabs>
          <w:tab w:val="left" w:pos="426"/>
        </w:tabs>
        <w:ind w:left="0" w:firstLine="709"/>
        <w:jc w:val="both"/>
        <w:rPr>
          <w:sz w:val="28"/>
          <w:szCs w:val="28"/>
        </w:rPr>
      </w:pPr>
      <w:r w:rsidRPr="00134C0F">
        <w:rPr>
          <w:sz w:val="28"/>
          <w:szCs w:val="28"/>
        </w:rPr>
        <w:t>школа имеет аккаунты в социальных сетях Телеграм, ВКонтакте;</w:t>
      </w:r>
    </w:p>
    <w:p w:rsidR="00725401" w:rsidRPr="00134C0F" w:rsidRDefault="00725401" w:rsidP="00173601">
      <w:pPr>
        <w:pStyle w:val="a4"/>
        <w:numPr>
          <w:ilvl w:val="0"/>
          <w:numId w:val="19"/>
        </w:numPr>
        <w:tabs>
          <w:tab w:val="left" w:pos="426"/>
        </w:tabs>
        <w:ind w:left="0" w:firstLine="709"/>
        <w:jc w:val="both"/>
        <w:rPr>
          <w:rFonts w:eastAsia="Arial Unicode MS"/>
          <w:sz w:val="28"/>
          <w:szCs w:val="28"/>
        </w:rPr>
      </w:pPr>
      <w:r w:rsidRPr="00134C0F">
        <w:rPr>
          <w:sz w:val="28"/>
          <w:szCs w:val="28"/>
        </w:rPr>
        <w:t>обучающиеся школы, проявляющие интерес к отдельным предметам в рамках подготовки к олимпиадам, конкурсам, конференциям, проектной деятельности (программа «Одаренные дети»), имеют доступ к различным интернет-ресурсам во внеурочное время в отведённых помещениях школы;</w:t>
      </w:r>
    </w:p>
    <w:p w:rsidR="008B75C2" w:rsidRPr="00134C0F" w:rsidRDefault="008B75C2" w:rsidP="00173601">
      <w:pPr>
        <w:pStyle w:val="a4"/>
        <w:numPr>
          <w:ilvl w:val="0"/>
          <w:numId w:val="19"/>
        </w:numPr>
        <w:tabs>
          <w:tab w:val="left" w:pos="284"/>
        </w:tabs>
        <w:ind w:left="0" w:firstLine="709"/>
        <w:jc w:val="both"/>
        <w:rPr>
          <w:rFonts w:eastAsia="Arial Unicode MS"/>
          <w:sz w:val="28"/>
          <w:szCs w:val="28"/>
        </w:rPr>
      </w:pPr>
      <w:r w:rsidRPr="00134C0F">
        <w:rPr>
          <w:sz w:val="28"/>
          <w:szCs w:val="28"/>
        </w:rPr>
        <w:t>развиваются формы дополнительного обучения учащихся в об</w:t>
      </w:r>
      <w:r w:rsidR="00725401" w:rsidRPr="00134C0F">
        <w:rPr>
          <w:sz w:val="28"/>
          <w:szCs w:val="28"/>
        </w:rPr>
        <w:t>ласти информационных технологий</w:t>
      </w:r>
      <w:r w:rsidRPr="00134C0F">
        <w:rPr>
          <w:rFonts w:eastAsia="Arial Unicode MS"/>
          <w:sz w:val="28"/>
          <w:szCs w:val="28"/>
        </w:rPr>
        <w:t>.</w:t>
      </w:r>
    </w:p>
    <w:p w:rsidR="008B75C2" w:rsidRPr="00134C0F" w:rsidRDefault="008B75C2" w:rsidP="00173601">
      <w:pPr>
        <w:pStyle w:val="af"/>
        <w:ind w:firstLine="709"/>
        <w:rPr>
          <w:rFonts w:ascii="Times New Roman" w:hAnsi="Times New Roman"/>
          <w:sz w:val="28"/>
          <w:szCs w:val="28"/>
        </w:rPr>
      </w:pPr>
      <w:r w:rsidRPr="00134C0F">
        <w:rPr>
          <w:rFonts w:ascii="Times New Roman" w:hAnsi="Times New Roman"/>
          <w:b/>
          <w:sz w:val="28"/>
          <w:szCs w:val="28"/>
          <w:lang w:val="ru-RU"/>
        </w:rPr>
        <w:t>Кадровое обеспечение</w:t>
      </w:r>
      <w:r w:rsidRPr="00134C0F">
        <w:rPr>
          <w:rFonts w:ascii="Times New Roman" w:hAnsi="Times New Roman"/>
          <w:sz w:val="28"/>
          <w:szCs w:val="28"/>
        </w:rPr>
        <w:t>:</w:t>
      </w:r>
    </w:p>
    <w:p w:rsidR="008B75C2" w:rsidRPr="00134C0F" w:rsidRDefault="008B75C2" w:rsidP="00173601">
      <w:pPr>
        <w:pStyle w:val="af"/>
        <w:numPr>
          <w:ilvl w:val="0"/>
          <w:numId w:val="21"/>
        </w:numPr>
        <w:tabs>
          <w:tab w:val="left" w:pos="284"/>
        </w:tabs>
        <w:ind w:left="0" w:firstLine="709"/>
        <w:rPr>
          <w:rFonts w:ascii="Times New Roman" w:hAnsi="Times New Roman"/>
          <w:sz w:val="28"/>
          <w:szCs w:val="28"/>
          <w:lang w:val="ru-RU"/>
        </w:rPr>
      </w:pPr>
      <w:r w:rsidRPr="00134C0F">
        <w:rPr>
          <w:rFonts w:ascii="Times New Roman" w:hAnsi="Times New Roman"/>
          <w:sz w:val="28"/>
          <w:szCs w:val="28"/>
          <w:lang w:val="ru-RU"/>
        </w:rPr>
        <w:t>в школе работает 64 педагогических работника, анализ состава педагогических кадров в целом демонстрирует высокий профессиональный уровень и компетентность:</w:t>
      </w:r>
    </w:p>
    <w:tbl>
      <w:tblPr>
        <w:tblStyle w:val="a5"/>
        <w:tblW w:w="9453" w:type="dxa"/>
        <w:tblLook w:val="0600" w:firstRow="0" w:lastRow="0" w:firstColumn="0" w:lastColumn="0" w:noHBand="1" w:noVBand="1"/>
      </w:tblPr>
      <w:tblGrid>
        <w:gridCol w:w="8046"/>
        <w:gridCol w:w="1407"/>
      </w:tblGrid>
      <w:tr w:rsidR="00B42CEA" w:rsidRPr="00134C0F" w:rsidTr="005D39F5">
        <w:trPr>
          <w:trHeight w:val="320"/>
        </w:trPr>
        <w:tc>
          <w:tcPr>
            <w:tcW w:w="8046" w:type="dxa"/>
            <w:hideMark/>
          </w:tcPr>
          <w:p w:rsidR="008B75C2" w:rsidRPr="00134C0F" w:rsidRDefault="008B75C2" w:rsidP="00173601">
            <w:pPr>
              <w:pStyle w:val="a4"/>
              <w:ind w:left="0" w:firstLine="709"/>
              <w:jc w:val="both"/>
              <w:rPr>
                <w:sz w:val="28"/>
                <w:szCs w:val="28"/>
              </w:rPr>
            </w:pPr>
            <w:r w:rsidRPr="00134C0F">
              <w:rPr>
                <w:bCs/>
                <w:sz w:val="28"/>
                <w:szCs w:val="28"/>
              </w:rPr>
              <w:t xml:space="preserve">                                                 Показатели</w:t>
            </w:r>
          </w:p>
        </w:tc>
        <w:tc>
          <w:tcPr>
            <w:tcW w:w="1407" w:type="dxa"/>
            <w:hideMark/>
          </w:tcPr>
          <w:p w:rsidR="008B75C2" w:rsidRPr="00134C0F" w:rsidRDefault="008B75C2" w:rsidP="00173601">
            <w:pPr>
              <w:pStyle w:val="a4"/>
              <w:ind w:left="0" w:firstLine="709"/>
              <w:jc w:val="both"/>
              <w:rPr>
                <w:sz w:val="28"/>
                <w:szCs w:val="28"/>
              </w:rPr>
            </w:pPr>
            <w:r w:rsidRPr="00134C0F">
              <w:rPr>
                <w:bCs/>
                <w:sz w:val="28"/>
                <w:szCs w:val="28"/>
              </w:rPr>
              <w:t>Кол-во чел.</w:t>
            </w:r>
          </w:p>
        </w:tc>
      </w:tr>
      <w:tr w:rsidR="00B42CEA" w:rsidRPr="00134C0F" w:rsidTr="005D39F5">
        <w:trPr>
          <w:trHeight w:val="320"/>
        </w:trPr>
        <w:tc>
          <w:tcPr>
            <w:tcW w:w="8046" w:type="dxa"/>
            <w:hideMark/>
          </w:tcPr>
          <w:p w:rsidR="008B75C2" w:rsidRPr="00134C0F" w:rsidRDefault="008B75C2" w:rsidP="003F7F8B">
            <w:pPr>
              <w:pStyle w:val="a4"/>
              <w:ind w:left="0"/>
              <w:jc w:val="both"/>
              <w:rPr>
                <w:sz w:val="28"/>
                <w:szCs w:val="28"/>
              </w:rPr>
            </w:pPr>
            <w:r w:rsidRPr="00134C0F">
              <w:rPr>
                <w:bCs/>
                <w:sz w:val="28"/>
                <w:szCs w:val="28"/>
              </w:rPr>
              <w:t>Всего педагогических работников (количество человек)</w:t>
            </w:r>
          </w:p>
        </w:tc>
        <w:tc>
          <w:tcPr>
            <w:tcW w:w="1407" w:type="dxa"/>
            <w:hideMark/>
          </w:tcPr>
          <w:p w:rsidR="008B75C2" w:rsidRPr="00134C0F" w:rsidRDefault="008B75C2" w:rsidP="003F7F8B">
            <w:pPr>
              <w:pStyle w:val="a4"/>
              <w:ind w:left="0"/>
              <w:jc w:val="both"/>
              <w:rPr>
                <w:sz w:val="28"/>
                <w:szCs w:val="28"/>
              </w:rPr>
            </w:pPr>
            <w:r w:rsidRPr="00134C0F">
              <w:rPr>
                <w:bCs/>
                <w:sz w:val="28"/>
                <w:szCs w:val="28"/>
              </w:rPr>
              <w:t>64</w:t>
            </w:r>
          </w:p>
        </w:tc>
      </w:tr>
      <w:tr w:rsidR="00B42CEA" w:rsidRPr="00134C0F" w:rsidTr="005D39F5">
        <w:trPr>
          <w:trHeight w:val="320"/>
        </w:trPr>
        <w:tc>
          <w:tcPr>
            <w:tcW w:w="8046" w:type="dxa"/>
            <w:hideMark/>
          </w:tcPr>
          <w:p w:rsidR="008B75C2" w:rsidRPr="00134C0F" w:rsidRDefault="008B75C2" w:rsidP="003F7F8B">
            <w:pPr>
              <w:pStyle w:val="a4"/>
              <w:ind w:left="0"/>
              <w:jc w:val="both"/>
              <w:rPr>
                <w:sz w:val="28"/>
                <w:szCs w:val="28"/>
              </w:rPr>
            </w:pPr>
            <w:r w:rsidRPr="00134C0F">
              <w:rPr>
                <w:bCs/>
                <w:sz w:val="28"/>
                <w:szCs w:val="28"/>
              </w:rPr>
              <w:t>Укомплектованность штата педагогических работников</w:t>
            </w:r>
          </w:p>
        </w:tc>
        <w:tc>
          <w:tcPr>
            <w:tcW w:w="1407" w:type="dxa"/>
            <w:hideMark/>
          </w:tcPr>
          <w:p w:rsidR="008B75C2" w:rsidRPr="00134C0F" w:rsidRDefault="008B75C2" w:rsidP="003F7F8B">
            <w:pPr>
              <w:pStyle w:val="a4"/>
              <w:ind w:left="0"/>
              <w:jc w:val="both"/>
              <w:rPr>
                <w:sz w:val="28"/>
                <w:szCs w:val="28"/>
              </w:rPr>
            </w:pPr>
            <w:r w:rsidRPr="00134C0F">
              <w:rPr>
                <w:bCs/>
                <w:sz w:val="28"/>
                <w:szCs w:val="28"/>
              </w:rPr>
              <w:t>100%</w:t>
            </w:r>
          </w:p>
        </w:tc>
      </w:tr>
      <w:tr w:rsidR="00B42CEA" w:rsidRPr="00134C0F" w:rsidTr="005D39F5">
        <w:trPr>
          <w:trHeight w:val="320"/>
        </w:trPr>
        <w:tc>
          <w:tcPr>
            <w:tcW w:w="8046" w:type="dxa"/>
            <w:hideMark/>
          </w:tcPr>
          <w:p w:rsidR="008B75C2" w:rsidRPr="00134C0F" w:rsidRDefault="008B75C2" w:rsidP="003F7F8B">
            <w:pPr>
              <w:pStyle w:val="a4"/>
              <w:ind w:left="0"/>
              <w:jc w:val="both"/>
              <w:rPr>
                <w:sz w:val="28"/>
                <w:szCs w:val="28"/>
              </w:rPr>
            </w:pPr>
            <w:r w:rsidRPr="00134C0F">
              <w:rPr>
                <w:bCs/>
                <w:sz w:val="28"/>
                <w:szCs w:val="28"/>
              </w:rPr>
              <w:t>Высшее образование</w:t>
            </w:r>
          </w:p>
        </w:tc>
        <w:tc>
          <w:tcPr>
            <w:tcW w:w="1407" w:type="dxa"/>
            <w:hideMark/>
          </w:tcPr>
          <w:p w:rsidR="008B75C2" w:rsidRPr="00134C0F" w:rsidRDefault="008B75C2" w:rsidP="003F7F8B">
            <w:pPr>
              <w:pStyle w:val="a4"/>
              <w:ind w:left="0"/>
              <w:jc w:val="both"/>
              <w:rPr>
                <w:sz w:val="28"/>
                <w:szCs w:val="28"/>
              </w:rPr>
            </w:pPr>
            <w:r w:rsidRPr="00134C0F">
              <w:rPr>
                <w:bCs/>
                <w:sz w:val="28"/>
                <w:szCs w:val="28"/>
              </w:rPr>
              <w:t>6</w:t>
            </w:r>
            <w:r w:rsidR="00725401" w:rsidRPr="00134C0F">
              <w:rPr>
                <w:bCs/>
                <w:sz w:val="28"/>
                <w:szCs w:val="28"/>
              </w:rPr>
              <w:t>2</w:t>
            </w:r>
          </w:p>
        </w:tc>
      </w:tr>
      <w:tr w:rsidR="00B42CEA" w:rsidRPr="00134C0F" w:rsidTr="005D39F5">
        <w:trPr>
          <w:trHeight w:val="320"/>
        </w:trPr>
        <w:tc>
          <w:tcPr>
            <w:tcW w:w="8046" w:type="dxa"/>
          </w:tcPr>
          <w:p w:rsidR="008B75C2" w:rsidRPr="00134C0F" w:rsidRDefault="008B75C2" w:rsidP="003F7F8B">
            <w:pPr>
              <w:pStyle w:val="a4"/>
              <w:ind w:left="0"/>
              <w:jc w:val="both"/>
              <w:rPr>
                <w:bCs/>
                <w:sz w:val="28"/>
                <w:szCs w:val="28"/>
              </w:rPr>
            </w:pPr>
            <w:r w:rsidRPr="00134C0F">
              <w:rPr>
                <w:bCs/>
                <w:sz w:val="28"/>
                <w:szCs w:val="28"/>
              </w:rPr>
              <w:t>Высшая квалификационная категория</w:t>
            </w:r>
          </w:p>
        </w:tc>
        <w:tc>
          <w:tcPr>
            <w:tcW w:w="1407" w:type="dxa"/>
          </w:tcPr>
          <w:p w:rsidR="008B75C2" w:rsidRPr="00134C0F" w:rsidRDefault="00725401" w:rsidP="003F7F8B">
            <w:pPr>
              <w:pStyle w:val="a4"/>
              <w:ind w:left="0"/>
              <w:jc w:val="both"/>
              <w:rPr>
                <w:bCs/>
                <w:sz w:val="28"/>
                <w:szCs w:val="28"/>
              </w:rPr>
            </w:pPr>
            <w:r w:rsidRPr="00134C0F">
              <w:rPr>
                <w:bCs/>
                <w:sz w:val="28"/>
                <w:szCs w:val="28"/>
              </w:rPr>
              <w:t>37</w:t>
            </w:r>
          </w:p>
        </w:tc>
      </w:tr>
      <w:tr w:rsidR="00B42CEA" w:rsidRPr="00134C0F" w:rsidTr="005D39F5">
        <w:trPr>
          <w:trHeight w:val="320"/>
        </w:trPr>
        <w:tc>
          <w:tcPr>
            <w:tcW w:w="8046" w:type="dxa"/>
          </w:tcPr>
          <w:p w:rsidR="008B75C2" w:rsidRPr="00134C0F" w:rsidRDefault="008B75C2" w:rsidP="003F7F8B">
            <w:pPr>
              <w:pStyle w:val="a4"/>
              <w:ind w:left="0"/>
              <w:jc w:val="both"/>
              <w:rPr>
                <w:bCs/>
                <w:sz w:val="28"/>
                <w:szCs w:val="28"/>
              </w:rPr>
            </w:pPr>
            <w:r w:rsidRPr="00134C0F">
              <w:rPr>
                <w:bCs/>
                <w:sz w:val="28"/>
                <w:szCs w:val="28"/>
              </w:rPr>
              <w:t>Первая квалификационная категория</w:t>
            </w:r>
          </w:p>
        </w:tc>
        <w:tc>
          <w:tcPr>
            <w:tcW w:w="1407" w:type="dxa"/>
          </w:tcPr>
          <w:p w:rsidR="008B75C2" w:rsidRPr="00134C0F" w:rsidRDefault="008B75C2" w:rsidP="003F7F8B">
            <w:pPr>
              <w:pStyle w:val="a4"/>
              <w:ind w:left="0"/>
              <w:jc w:val="both"/>
              <w:rPr>
                <w:bCs/>
                <w:sz w:val="28"/>
                <w:szCs w:val="28"/>
              </w:rPr>
            </w:pPr>
            <w:r w:rsidRPr="00134C0F">
              <w:rPr>
                <w:bCs/>
                <w:sz w:val="28"/>
                <w:szCs w:val="28"/>
              </w:rPr>
              <w:t>1</w:t>
            </w:r>
            <w:r w:rsidR="00725401" w:rsidRPr="00134C0F">
              <w:rPr>
                <w:bCs/>
                <w:sz w:val="28"/>
                <w:szCs w:val="28"/>
              </w:rPr>
              <w:t>1</w:t>
            </w:r>
          </w:p>
        </w:tc>
      </w:tr>
      <w:tr w:rsidR="00B42CEA" w:rsidRPr="00134C0F" w:rsidTr="005D39F5">
        <w:trPr>
          <w:trHeight w:val="640"/>
        </w:trPr>
        <w:tc>
          <w:tcPr>
            <w:tcW w:w="8046" w:type="dxa"/>
            <w:hideMark/>
          </w:tcPr>
          <w:p w:rsidR="008B75C2" w:rsidRPr="00134C0F" w:rsidRDefault="008B75C2" w:rsidP="003F7F8B">
            <w:pPr>
              <w:pStyle w:val="a4"/>
              <w:ind w:left="0"/>
              <w:jc w:val="both"/>
              <w:rPr>
                <w:sz w:val="28"/>
                <w:szCs w:val="28"/>
              </w:rPr>
            </w:pPr>
            <w:r w:rsidRPr="00134C0F">
              <w:rPr>
                <w:bCs/>
                <w:sz w:val="28"/>
                <w:szCs w:val="28"/>
              </w:rPr>
              <w:t xml:space="preserve">Имеют награды «Отличник просвещения РФ», «Почетный работник общего образования РФ», «Почетный работник </w:t>
            </w:r>
            <w:r w:rsidRPr="00134C0F">
              <w:rPr>
                <w:sz w:val="28"/>
                <w:szCs w:val="28"/>
                <w:shd w:val="clear" w:color="auto" w:fill="FFFFFF"/>
              </w:rPr>
              <w:t>воспитания и просвещения Российской Федерации</w:t>
            </w:r>
            <w:r w:rsidRPr="00134C0F">
              <w:rPr>
                <w:bCs/>
                <w:sz w:val="28"/>
                <w:szCs w:val="28"/>
              </w:rPr>
              <w:t>»</w:t>
            </w:r>
          </w:p>
        </w:tc>
        <w:tc>
          <w:tcPr>
            <w:tcW w:w="1407" w:type="dxa"/>
            <w:hideMark/>
          </w:tcPr>
          <w:p w:rsidR="008B75C2" w:rsidRPr="00134C0F" w:rsidRDefault="00725401" w:rsidP="003F7F8B">
            <w:pPr>
              <w:pStyle w:val="a4"/>
              <w:ind w:left="0"/>
              <w:jc w:val="both"/>
              <w:rPr>
                <w:sz w:val="28"/>
                <w:szCs w:val="28"/>
              </w:rPr>
            </w:pPr>
            <w:r w:rsidRPr="00134C0F">
              <w:rPr>
                <w:bCs/>
                <w:sz w:val="28"/>
                <w:szCs w:val="28"/>
              </w:rPr>
              <w:t>4</w:t>
            </w:r>
          </w:p>
        </w:tc>
      </w:tr>
      <w:tr w:rsidR="00B42CEA" w:rsidRPr="00134C0F" w:rsidTr="005D39F5">
        <w:trPr>
          <w:trHeight w:val="320"/>
        </w:trPr>
        <w:tc>
          <w:tcPr>
            <w:tcW w:w="8046" w:type="dxa"/>
            <w:hideMark/>
          </w:tcPr>
          <w:p w:rsidR="008B75C2" w:rsidRPr="00134C0F" w:rsidRDefault="008B75C2" w:rsidP="003F7F8B">
            <w:pPr>
              <w:pStyle w:val="a4"/>
              <w:ind w:left="0"/>
              <w:jc w:val="both"/>
              <w:rPr>
                <w:sz w:val="28"/>
                <w:szCs w:val="28"/>
              </w:rPr>
            </w:pPr>
            <w:r w:rsidRPr="00134C0F">
              <w:rPr>
                <w:bCs/>
                <w:sz w:val="28"/>
                <w:szCs w:val="28"/>
              </w:rPr>
              <w:t>Награждены Почетной грамотой Министерства образования и науки РФ</w:t>
            </w:r>
          </w:p>
        </w:tc>
        <w:tc>
          <w:tcPr>
            <w:tcW w:w="1407" w:type="dxa"/>
            <w:hideMark/>
          </w:tcPr>
          <w:p w:rsidR="008B75C2" w:rsidRPr="00134C0F" w:rsidRDefault="00725401" w:rsidP="003F7F8B">
            <w:pPr>
              <w:pStyle w:val="a4"/>
              <w:ind w:left="0"/>
              <w:jc w:val="both"/>
              <w:rPr>
                <w:sz w:val="28"/>
                <w:szCs w:val="28"/>
              </w:rPr>
            </w:pPr>
            <w:r w:rsidRPr="00134C0F">
              <w:rPr>
                <w:bCs/>
                <w:sz w:val="28"/>
                <w:szCs w:val="28"/>
              </w:rPr>
              <w:t>9</w:t>
            </w:r>
          </w:p>
        </w:tc>
      </w:tr>
      <w:tr w:rsidR="00B42CEA" w:rsidRPr="00134C0F" w:rsidTr="005D39F5">
        <w:trPr>
          <w:trHeight w:val="320"/>
        </w:trPr>
        <w:tc>
          <w:tcPr>
            <w:tcW w:w="8046" w:type="dxa"/>
            <w:hideMark/>
          </w:tcPr>
          <w:p w:rsidR="008B75C2" w:rsidRPr="00134C0F" w:rsidRDefault="008B75C2" w:rsidP="003F7F8B">
            <w:pPr>
              <w:pStyle w:val="a4"/>
              <w:ind w:left="0"/>
              <w:jc w:val="both"/>
              <w:rPr>
                <w:sz w:val="28"/>
                <w:szCs w:val="28"/>
              </w:rPr>
            </w:pPr>
            <w:r w:rsidRPr="00134C0F">
              <w:rPr>
                <w:bCs/>
                <w:sz w:val="28"/>
                <w:szCs w:val="28"/>
              </w:rPr>
              <w:t>Победители и участники национального проекта «Образование»</w:t>
            </w:r>
          </w:p>
        </w:tc>
        <w:tc>
          <w:tcPr>
            <w:tcW w:w="1407" w:type="dxa"/>
            <w:hideMark/>
          </w:tcPr>
          <w:p w:rsidR="008B75C2" w:rsidRPr="00134C0F" w:rsidRDefault="008B75C2" w:rsidP="003F7F8B">
            <w:pPr>
              <w:pStyle w:val="a4"/>
              <w:ind w:left="0"/>
              <w:jc w:val="both"/>
              <w:rPr>
                <w:sz w:val="28"/>
                <w:szCs w:val="28"/>
              </w:rPr>
            </w:pPr>
            <w:r w:rsidRPr="00134C0F">
              <w:rPr>
                <w:bCs/>
                <w:sz w:val="28"/>
                <w:szCs w:val="28"/>
              </w:rPr>
              <w:t>6</w:t>
            </w:r>
          </w:p>
        </w:tc>
      </w:tr>
    </w:tbl>
    <w:p w:rsidR="008B75C2" w:rsidRPr="00134C0F" w:rsidRDefault="008B75C2" w:rsidP="00134C0F">
      <w:pPr>
        <w:pStyle w:val="a4"/>
        <w:numPr>
          <w:ilvl w:val="0"/>
          <w:numId w:val="20"/>
        </w:numPr>
        <w:ind w:left="0" w:firstLine="709"/>
        <w:jc w:val="both"/>
        <w:rPr>
          <w:sz w:val="28"/>
          <w:szCs w:val="28"/>
        </w:rPr>
      </w:pPr>
      <w:r w:rsidRPr="00134C0F">
        <w:rPr>
          <w:sz w:val="28"/>
          <w:szCs w:val="28"/>
        </w:rPr>
        <w:t>в школе осуществляется непрерывный мониторинг деятельности педагога с целью повышения качества образовательного процесса;</w:t>
      </w:r>
    </w:p>
    <w:p w:rsidR="008B75C2" w:rsidRPr="00134C0F" w:rsidRDefault="008B75C2" w:rsidP="00134C0F">
      <w:pPr>
        <w:pStyle w:val="a4"/>
        <w:numPr>
          <w:ilvl w:val="0"/>
          <w:numId w:val="20"/>
        </w:numPr>
        <w:ind w:left="0" w:firstLine="709"/>
        <w:jc w:val="both"/>
        <w:rPr>
          <w:sz w:val="28"/>
          <w:szCs w:val="28"/>
        </w:rPr>
      </w:pPr>
      <w:r w:rsidRPr="00134C0F">
        <w:rPr>
          <w:sz w:val="28"/>
          <w:szCs w:val="28"/>
        </w:rPr>
        <w:t>ежегодно 12-15 педагогов участвуют в различных профессиональных конкурсах, конференциях, сетевых сообществах;</w:t>
      </w:r>
    </w:p>
    <w:p w:rsidR="008B75C2" w:rsidRPr="00134C0F" w:rsidRDefault="008B75C2" w:rsidP="00134C0F">
      <w:pPr>
        <w:pStyle w:val="a4"/>
        <w:numPr>
          <w:ilvl w:val="0"/>
          <w:numId w:val="20"/>
        </w:numPr>
        <w:ind w:left="0" w:firstLine="709"/>
        <w:jc w:val="both"/>
        <w:rPr>
          <w:sz w:val="28"/>
          <w:szCs w:val="28"/>
        </w:rPr>
      </w:pPr>
      <w:r w:rsidRPr="00134C0F">
        <w:rPr>
          <w:sz w:val="28"/>
          <w:szCs w:val="28"/>
        </w:rPr>
        <w:t>организовано и активно функционируют семь методических объединений учителей-предметников и два - классных руководителей;</w:t>
      </w:r>
    </w:p>
    <w:p w:rsidR="008B75C2" w:rsidRPr="00134C0F" w:rsidRDefault="008B75C2" w:rsidP="00134C0F">
      <w:pPr>
        <w:pStyle w:val="a4"/>
        <w:numPr>
          <w:ilvl w:val="0"/>
          <w:numId w:val="20"/>
        </w:numPr>
        <w:ind w:left="0" w:firstLine="709"/>
        <w:jc w:val="both"/>
        <w:rPr>
          <w:sz w:val="28"/>
          <w:szCs w:val="28"/>
        </w:rPr>
      </w:pPr>
      <w:r w:rsidRPr="00134C0F">
        <w:rPr>
          <w:sz w:val="28"/>
          <w:szCs w:val="28"/>
        </w:rPr>
        <w:lastRenderedPageBreak/>
        <w:t>ежегодно в школе организуется работа временного научно-исследовательского коллектива, творческой лаборатории, которые ведут активную инновационную работу;</w:t>
      </w:r>
    </w:p>
    <w:p w:rsidR="008B75C2" w:rsidRPr="00134C0F" w:rsidRDefault="008B75C2" w:rsidP="00134C0F">
      <w:pPr>
        <w:pStyle w:val="a4"/>
        <w:numPr>
          <w:ilvl w:val="0"/>
          <w:numId w:val="20"/>
        </w:numPr>
        <w:ind w:left="0" w:firstLine="709"/>
        <w:jc w:val="both"/>
        <w:rPr>
          <w:sz w:val="28"/>
          <w:szCs w:val="28"/>
        </w:rPr>
      </w:pPr>
      <w:r w:rsidRPr="00134C0F">
        <w:rPr>
          <w:sz w:val="28"/>
          <w:szCs w:val="28"/>
        </w:rPr>
        <w:t xml:space="preserve">ежегодно до </w:t>
      </w:r>
      <w:r w:rsidR="00725401" w:rsidRPr="00134C0F">
        <w:rPr>
          <w:sz w:val="28"/>
          <w:szCs w:val="28"/>
        </w:rPr>
        <w:t>4</w:t>
      </w:r>
      <w:r w:rsidRPr="00134C0F">
        <w:rPr>
          <w:sz w:val="28"/>
          <w:szCs w:val="28"/>
        </w:rPr>
        <w:t>0 педагогов повышают свою квалификацию на различных курсах (сессионных – 144 ч., проблемных, дистанционных – 72 ч.);</w:t>
      </w:r>
    </w:p>
    <w:p w:rsidR="008B75C2" w:rsidRPr="00134C0F" w:rsidRDefault="008B75C2" w:rsidP="00134C0F">
      <w:pPr>
        <w:pStyle w:val="a4"/>
        <w:numPr>
          <w:ilvl w:val="0"/>
          <w:numId w:val="20"/>
        </w:numPr>
        <w:ind w:left="0" w:firstLine="709"/>
        <w:jc w:val="both"/>
        <w:rPr>
          <w:sz w:val="28"/>
          <w:szCs w:val="28"/>
        </w:rPr>
      </w:pPr>
      <w:r w:rsidRPr="00134C0F">
        <w:rPr>
          <w:sz w:val="28"/>
          <w:szCs w:val="28"/>
        </w:rPr>
        <w:t>организовано наставничество для молодых педагогов (</w:t>
      </w:r>
      <w:r w:rsidR="00725401" w:rsidRPr="00134C0F">
        <w:rPr>
          <w:sz w:val="28"/>
          <w:szCs w:val="28"/>
        </w:rPr>
        <w:t>4</w:t>
      </w:r>
      <w:r w:rsidRPr="00134C0F">
        <w:rPr>
          <w:sz w:val="28"/>
          <w:szCs w:val="28"/>
        </w:rPr>
        <w:t xml:space="preserve"> молодых учителя).</w:t>
      </w:r>
    </w:p>
    <w:p w:rsidR="008B75C2" w:rsidRPr="00134C0F" w:rsidRDefault="008B75C2" w:rsidP="00173601">
      <w:pPr>
        <w:ind w:firstLine="709"/>
        <w:rPr>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27" w:name="_Toc23415555"/>
      <w:r w:rsidRPr="00134C0F">
        <w:rPr>
          <w:rFonts w:ascii="Times New Roman" w:hAnsi="Times New Roman" w:cs="Times New Roman"/>
          <w:b/>
          <w:color w:val="auto"/>
          <w:sz w:val="28"/>
          <w:szCs w:val="28"/>
        </w:rPr>
        <w:t xml:space="preserve">5.11. </w:t>
      </w:r>
      <w:r w:rsidRPr="00134C0F">
        <w:rPr>
          <w:rFonts w:ascii="Times New Roman" w:hAnsi="Times New Roman" w:cs="Times New Roman"/>
          <w:color w:val="auto"/>
          <w:sz w:val="28"/>
          <w:szCs w:val="28"/>
        </w:rPr>
        <w:t>Траектория</w:t>
      </w:r>
      <w:bookmarkEnd w:id="27"/>
      <w:r w:rsidRPr="00134C0F">
        <w:rPr>
          <w:rFonts w:ascii="Times New Roman" w:hAnsi="Times New Roman" w:cs="Times New Roman"/>
          <w:color w:val="auto"/>
          <w:sz w:val="28"/>
          <w:szCs w:val="28"/>
        </w:rPr>
        <w:t xml:space="preserve"> </w:t>
      </w:r>
    </w:p>
    <w:p w:rsidR="008B75C2" w:rsidRPr="00134C0F" w:rsidRDefault="008B75C2" w:rsidP="00173601">
      <w:pPr>
        <w:ind w:firstLine="709"/>
        <w:rPr>
          <w:sz w:val="28"/>
          <w:szCs w:val="28"/>
        </w:rPr>
      </w:pPr>
      <w:r w:rsidRPr="00134C0F">
        <w:rPr>
          <w:sz w:val="28"/>
          <w:szCs w:val="28"/>
        </w:rPr>
        <w:t xml:space="preserve">Проект «Формирование развивающей среды, позволяющей вовлечь обучающихся школы в научно-исследовательскую проектную деятельность в рамках реализации проекта РАН «Опорные школы» включает 3 модуля: </w:t>
      </w:r>
    </w:p>
    <w:p w:rsidR="008B75C2" w:rsidRPr="00134C0F" w:rsidRDefault="008B75C2" w:rsidP="00173601">
      <w:pPr>
        <w:numPr>
          <w:ilvl w:val="0"/>
          <w:numId w:val="28"/>
        </w:numPr>
        <w:tabs>
          <w:tab w:val="clear" w:pos="720"/>
          <w:tab w:val="num" w:pos="0"/>
          <w:tab w:val="left" w:pos="426"/>
        </w:tabs>
        <w:ind w:left="0" w:firstLine="709"/>
        <w:jc w:val="both"/>
        <w:rPr>
          <w:sz w:val="28"/>
          <w:szCs w:val="28"/>
        </w:rPr>
      </w:pPr>
      <w:r w:rsidRPr="00134C0F">
        <w:rPr>
          <w:sz w:val="28"/>
          <w:szCs w:val="28"/>
        </w:rPr>
        <w:t>образовательный;</w:t>
      </w:r>
    </w:p>
    <w:p w:rsidR="008B75C2" w:rsidRPr="00134C0F" w:rsidRDefault="008B75C2" w:rsidP="00173601">
      <w:pPr>
        <w:pStyle w:val="a4"/>
        <w:numPr>
          <w:ilvl w:val="0"/>
          <w:numId w:val="28"/>
        </w:numPr>
        <w:tabs>
          <w:tab w:val="clear" w:pos="720"/>
          <w:tab w:val="num" w:pos="0"/>
          <w:tab w:val="left" w:pos="426"/>
        </w:tabs>
        <w:ind w:left="0" w:firstLine="709"/>
        <w:jc w:val="both"/>
        <w:rPr>
          <w:sz w:val="28"/>
          <w:szCs w:val="28"/>
        </w:rPr>
      </w:pPr>
      <w:r w:rsidRPr="00134C0F">
        <w:rPr>
          <w:sz w:val="28"/>
          <w:szCs w:val="28"/>
        </w:rPr>
        <w:t>проектной деятельности;</w:t>
      </w:r>
    </w:p>
    <w:p w:rsidR="008B75C2" w:rsidRPr="00134C0F" w:rsidRDefault="008B75C2" w:rsidP="00173601">
      <w:pPr>
        <w:pStyle w:val="a4"/>
        <w:numPr>
          <w:ilvl w:val="0"/>
          <w:numId w:val="28"/>
        </w:numPr>
        <w:tabs>
          <w:tab w:val="clear" w:pos="720"/>
          <w:tab w:val="num" w:pos="0"/>
          <w:tab w:val="left" w:pos="426"/>
        </w:tabs>
        <w:ind w:left="0" w:firstLine="709"/>
        <w:jc w:val="both"/>
        <w:rPr>
          <w:sz w:val="28"/>
          <w:szCs w:val="28"/>
        </w:rPr>
      </w:pPr>
      <w:r w:rsidRPr="00134C0F">
        <w:rPr>
          <w:sz w:val="28"/>
          <w:szCs w:val="28"/>
        </w:rPr>
        <w:t>профориентации и внеклассной активности.</w:t>
      </w:r>
    </w:p>
    <w:p w:rsidR="008B75C2" w:rsidRPr="00134C0F" w:rsidRDefault="008B75C2" w:rsidP="00173601">
      <w:pPr>
        <w:ind w:firstLine="709"/>
        <w:jc w:val="both"/>
        <w:rPr>
          <w:sz w:val="28"/>
          <w:szCs w:val="28"/>
        </w:rPr>
      </w:pPr>
      <w:r w:rsidRPr="00134C0F">
        <w:rPr>
          <w:sz w:val="28"/>
          <w:szCs w:val="28"/>
        </w:rPr>
        <w:t xml:space="preserve">Реализация </w:t>
      </w:r>
      <w:r w:rsidRPr="00134C0F">
        <w:rPr>
          <w:b/>
          <w:sz w:val="28"/>
          <w:szCs w:val="28"/>
          <w:u w:val="single"/>
        </w:rPr>
        <w:t>образовательного модуля</w:t>
      </w:r>
      <w:r w:rsidRPr="00134C0F">
        <w:rPr>
          <w:sz w:val="28"/>
          <w:szCs w:val="28"/>
        </w:rPr>
        <w:t xml:space="preserve"> предусматривает углубленное/профильное освоение отдельных предметных областей, привлечение к ведению предметов научно-педагогических работников ЮНЦ РАН, ЮФУ.</w:t>
      </w:r>
    </w:p>
    <w:p w:rsidR="008B75C2" w:rsidRPr="00134C0F" w:rsidRDefault="008B75C2" w:rsidP="00173601">
      <w:pPr>
        <w:ind w:firstLine="709"/>
        <w:jc w:val="both"/>
        <w:rPr>
          <w:sz w:val="28"/>
          <w:szCs w:val="28"/>
        </w:rPr>
      </w:pPr>
      <w:r w:rsidRPr="00134C0F">
        <w:rPr>
          <w:sz w:val="28"/>
          <w:szCs w:val="28"/>
        </w:rPr>
        <w:t xml:space="preserve">Реализация </w:t>
      </w:r>
      <w:r w:rsidRPr="00134C0F">
        <w:rPr>
          <w:b/>
          <w:bCs/>
          <w:sz w:val="28"/>
          <w:szCs w:val="28"/>
          <w:u w:val="single"/>
        </w:rPr>
        <w:t xml:space="preserve">модуля проектной деятельности </w:t>
      </w:r>
      <w:r w:rsidRPr="00134C0F">
        <w:rPr>
          <w:sz w:val="28"/>
          <w:szCs w:val="28"/>
        </w:rPr>
        <w:t>(внеурочная работа, индивидуальный проект) предусматривает определение портфеля проектов на основании заказа индустриальных компаний, входящих в соответствующий рынок НТИ, формирование смешанной учебно-научной проектной группы, в состав которой входят обучающиеся, студенты, тьюторами группы выступают магистранты и аспиранты, научный руководитель от университета осуществляет систематическое научное руководство проектной деятельности, научный консультант из числа лидеров научных школ и направлений обеспечивает консультативную поддержку проектной инициативы.</w:t>
      </w:r>
    </w:p>
    <w:p w:rsidR="008B75C2" w:rsidRPr="00134C0F" w:rsidRDefault="008B75C2" w:rsidP="00173601">
      <w:pPr>
        <w:ind w:firstLine="709"/>
        <w:jc w:val="both"/>
        <w:rPr>
          <w:sz w:val="28"/>
          <w:szCs w:val="28"/>
        </w:rPr>
      </w:pPr>
      <w:r w:rsidRPr="00134C0F">
        <w:rPr>
          <w:sz w:val="28"/>
          <w:szCs w:val="28"/>
        </w:rPr>
        <w:t xml:space="preserve">Реализация </w:t>
      </w:r>
      <w:r w:rsidRPr="00134C0F">
        <w:rPr>
          <w:b/>
          <w:bCs/>
          <w:sz w:val="28"/>
          <w:szCs w:val="28"/>
          <w:u w:val="single"/>
        </w:rPr>
        <w:t xml:space="preserve">модуля профориентации и внеклассной активности </w:t>
      </w:r>
      <w:r w:rsidRPr="00134C0F">
        <w:rPr>
          <w:sz w:val="28"/>
          <w:szCs w:val="28"/>
        </w:rPr>
        <w:t>предполагает систему психолого-педагогического сопровождения, включающую психологическую диагностику, профориентационное консультирование, консультации с карьерным консультантом по выстраиванию образовательного маршрута «школа-вуз-трудоустройство», а также комплекс ознакомительных, просветительских мероприятий, в т.ч. экскурсии на предприятия, профессиональные пробы в ведущих научных лабораториях, др.</w:t>
      </w:r>
    </w:p>
    <w:p w:rsidR="008B75C2" w:rsidRPr="00134C0F" w:rsidRDefault="008B75C2" w:rsidP="00173601">
      <w:pPr>
        <w:ind w:firstLine="709"/>
        <w:rPr>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28" w:name="_Toc23415556"/>
      <w:r w:rsidRPr="00134C0F">
        <w:rPr>
          <w:rFonts w:ascii="Times New Roman" w:hAnsi="Times New Roman" w:cs="Times New Roman"/>
          <w:b/>
          <w:color w:val="auto"/>
          <w:sz w:val="28"/>
          <w:szCs w:val="28"/>
        </w:rPr>
        <w:t xml:space="preserve">5.12. </w:t>
      </w:r>
      <w:r w:rsidRPr="00134C0F">
        <w:rPr>
          <w:rFonts w:ascii="Times New Roman" w:hAnsi="Times New Roman" w:cs="Times New Roman"/>
          <w:color w:val="auto"/>
          <w:sz w:val="28"/>
          <w:szCs w:val="28"/>
        </w:rPr>
        <w:t>Проблема</w:t>
      </w:r>
      <w:bookmarkEnd w:id="28"/>
    </w:p>
    <w:p w:rsidR="008B75C2" w:rsidRPr="00134C0F" w:rsidRDefault="008B75C2" w:rsidP="00173601">
      <w:pPr>
        <w:tabs>
          <w:tab w:val="left" w:pos="3969"/>
        </w:tabs>
        <w:ind w:firstLine="709"/>
        <w:jc w:val="both"/>
        <w:rPr>
          <w:sz w:val="28"/>
          <w:szCs w:val="28"/>
        </w:rPr>
      </w:pPr>
      <w:r w:rsidRPr="00134C0F">
        <w:rPr>
          <w:sz w:val="28"/>
          <w:szCs w:val="28"/>
        </w:rPr>
        <w:t xml:space="preserve">Отсутствие разработанных механизмов взаимодействия образовательной организации и высших учебных заведений, как центров фундаментальных научных знаний и умений, обладающих возможностями </w:t>
      </w:r>
      <w:r w:rsidRPr="00134C0F">
        <w:rPr>
          <w:sz w:val="28"/>
          <w:szCs w:val="28"/>
        </w:rPr>
        <w:lastRenderedPageBreak/>
        <w:t xml:space="preserve">экспериментальной и поисковой деятельности; невысокая мотивация взаимодействия со стороны социальных партнеров. </w:t>
      </w:r>
    </w:p>
    <w:p w:rsidR="008B75C2" w:rsidRPr="00134C0F" w:rsidRDefault="008B75C2" w:rsidP="00173601">
      <w:pPr>
        <w:ind w:firstLine="709"/>
        <w:rPr>
          <w:b/>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29" w:name="_Toc23415557"/>
      <w:r w:rsidRPr="00134C0F">
        <w:rPr>
          <w:rFonts w:ascii="Times New Roman" w:hAnsi="Times New Roman" w:cs="Times New Roman"/>
          <w:b/>
          <w:color w:val="auto"/>
          <w:sz w:val="28"/>
          <w:szCs w:val="28"/>
        </w:rPr>
        <w:t xml:space="preserve">5.13. </w:t>
      </w:r>
      <w:r w:rsidRPr="00134C0F">
        <w:rPr>
          <w:rFonts w:ascii="Times New Roman" w:hAnsi="Times New Roman" w:cs="Times New Roman"/>
          <w:color w:val="auto"/>
          <w:sz w:val="28"/>
          <w:szCs w:val="28"/>
        </w:rPr>
        <w:t>Барьеры:</w:t>
      </w:r>
      <w:bookmarkEnd w:id="29"/>
    </w:p>
    <w:p w:rsidR="008B75C2" w:rsidRPr="00134C0F" w:rsidRDefault="008B75C2" w:rsidP="00173601">
      <w:pPr>
        <w:pStyle w:val="ConsPlusNormal"/>
        <w:widowControl w:val="0"/>
        <w:numPr>
          <w:ilvl w:val="0"/>
          <w:numId w:val="29"/>
        </w:numPr>
        <w:tabs>
          <w:tab w:val="left" w:pos="426"/>
        </w:tabs>
        <w:ind w:left="0" w:firstLine="709"/>
        <w:jc w:val="both"/>
        <w:rPr>
          <w:rFonts w:ascii="Times New Roman" w:hAnsi="Times New Roman" w:cs="Times New Roman"/>
          <w:sz w:val="28"/>
          <w:szCs w:val="28"/>
          <w:lang w:val="ru-RU"/>
        </w:rPr>
      </w:pPr>
      <w:r w:rsidRPr="00134C0F">
        <w:rPr>
          <w:rFonts w:ascii="Times New Roman" w:hAnsi="Times New Roman" w:cs="Times New Roman"/>
          <w:sz w:val="28"/>
          <w:szCs w:val="28"/>
          <w:lang w:val="ru-RU"/>
        </w:rPr>
        <w:t>слабое развитие новых форм получения образования (дистанционное образование, разработка индивидуальных образовательных маршрутов);</w:t>
      </w:r>
    </w:p>
    <w:p w:rsidR="008B75C2" w:rsidRPr="00134C0F" w:rsidRDefault="008B75C2" w:rsidP="00173601">
      <w:pPr>
        <w:pStyle w:val="af"/>
        <w:numPr>
          <w:ilvl w:val="0"/>
          <w:numId w:val="29"/>
        </w:numPr>
        <w:tabs>
          <w:tab w:val="left" w:pos="426"/>
        </w:tabs>
        <w:ind w:left="0" w:firstLine="709"/>
        <w:jc w:val="both"/>
        <w:rPr>
          <w:rStyle w:val="23"/>
          <w:color w:val="auto"/>
          <w:sz w:val="28"/>
          <w:szCs w:val="28"/>
        </w:rPr>
      </w:pPr>
      <w:r w:rsidRPr="00134C0F">
        <w:rPr>
          <w:rStyle w:val="23"/>
          <w:color w:val="auto"/>
          <w:sz w:val="28"/>
          <w:szCs w:val="28"/>
        </w:rPr>
        <w:t xml:space="preserve">ограниченность материально-технической базы для </w:t>
      </w:r>
      <w:r w:rsidRPr="00134C0F">
        <w:rPr>
          <w:rFonts w:ascii="Times New Roman" w:hAnsi="Times New Roman"/>
          <w:sz w:val="28"/>
          <w:szCs w:val="28"/>
          <w:lang w:val="ru-RU"/>
        </w:rPr>
        <w:t>реализации целей и задач проекта «Формирование развивающей среды, позволяющей вовлечь обучающихся школы в научно-исследовательскую проектную деятельность в рамках реализации проекта «</w:t>
      </w:r>
      <w:r w:rsidR="003F7F8B" w:rsidRPr="00134C0F">
        <w:rPr>
          <w:rFonts w:ascii="Times New Roman" w:hAnsi="Times New Roman"/>
          <w:sz w:val="28"/>
          <w:szCs w:val="28"/>
          <w:lang w:val="ru-RU"/>
        </w:rPr>
        <w:t>Базовые</w:t>
      </w:r>
      <w:r w:rsidRPr="00134C0F">
        <w:rPr>
          <w:rFonts w:ascii="Times New Roman" w:hAnsi="Times New Roman"/>
          <w:sz w:val="28"/>
          <w:szCs w:val="28"/>
          <w:lang w:val="ru-RU"/>
        </w:rPr>
        <w:t xml:space="preserve"> школы</w:t>
      </w:r>
      <w:r w:rsidR="003F7F8B" w:rsidRPr="00134C0F">
        <w:rPr>
          <w:rFonts w:ascii="Times New Roman" w:hAnsi="Times New Roman"/>
          <w:sz w:val="28"/>
          <w:szCs w:val="28"/>
          <w:lang w:val="ru-RU" w:eastAsia="ru-RU" w:bidi="ar-SA"/>
        </w:rPr>
        <w:t xml:space="preserve"> </w:t>
      </w:r>
      <w:r w:rsidR="003F7F8B" w:rsidRPr="00134C0F">
        <w:rPr>
          <w:rFonts w:ascii="Times New Roman" w:hAnsi="Times New Roman"/>
          <w:sz w:val="28"/>
          <w:szCs w:val="28"/>
          <w:lang w:val="ru-RU"/>
        </w:rPr>
        <w:t>РАН</w:t>
      </w:r>
      <w:r w:rsidRPr="00134C0F">
        <w:rPr>
          <w:rFonts w:ascii="Times New Roman" w:hAnsi="Times New Roman"/>
          <w:sz w:val="28"/>
          <w:szCs w:val="28"/>
          <w:lang w:val="ru-RU"/>
        </w:rPr>
        <w:t>»</w:t>
      </w:r>
      <w:r w:rsidRPr="00134C0F">
        <w:rPr>
          <w:rStyle w:val="23"/>
          <w:color w:val="auto"/>
          <w:sz w:val="28"/>
          <w:szCs w:val="28"/>
        </w:rPr>
        <w:t>;</w:t>
      </w:r>
    </w:p>
    <w:p w:rsidR="008B75C2" w:rsidRPr="00134C0F" w:rsidRDefault="008B75C2" w:rsidP="00173601">
      <w:pPr>
        <w:pStyle w:val="ConsPlusNormal"/>
        <w:widowControl w:val="0"/>
        <w:numPr>
          <w:ilvl w:val="0"/>
          <w:numId w:val="29"/>
        </w:numPr>
        <w:tabs>
          <w:tab w:val="left" w:pos="426"/>
        </w:tabs>
        <w:ind w:left="0" w:firstLine="709"/>
        <w:jc w:val="both"/>
        <w:rPr>
          <w:rFonts w:ascii="Times New Roman" w:hAnsi="Times New Roman" w:cs="Times New Roman"/>
          <w:sz w:val="28"/>
          <w:szCs w:val="28"/>
          <w:lang w:val="ru-RU"/>
        </w:rPr>
      </w:pPr>
      <w:r w:rsidRPr="00134C0F">
        <w:rPr>
          <w:rFonts w:ascii="Times New Roman" w:hAnsi="Times New Roman" w:cs="Times New Roman"/>
          <w:sz w:val="28"/>
          <w:szCs w:val="28"/>
          <w:lang w:val="ru-RU"/>
        </w:rPr>
        <w:t>необходимость повышения квалификации педагогов, психологов и других специалистов, работающих с одаренными детьми;</w:t>
      </w:r>
    </w:p>
    <w:p w:rsidR="008B75C2" w:rsidRPr="00134C0F" w:rsidRDefault="008B75C2" w:rsidP="00173601">
      <w:pPr>
        <w:pStyle w:val="ConsPlusNormal"/>
        <w:widowControl w:val="0"/>
        <w:numPr>
          <w:ilvl w:val="0"/>
          <w:numId w:val="29"/>
        </w:numPr>
        <w:tabs>
          <w:tab w:val="left" w:pos="426"/>
        </w:tabs>
        <w:ind w:left="0" w:firstLine="709"/>
        <w:jc w:val="both"/>
        <w:rPr>
          <w:rFonts w:ascii="Times New Roman" w:hAnsi="Times New Roman" w:cs="Times New Roman"/>
          <w:sz w:val="28"/>
          <w:szCs w:val="28"/>
          <w:lang w:val="ru-RU"/>
        </w:rPr>
      </w:pPr>
      <w:r w:rsidRPr="00134C0F">
        <w:rPr>
          <w:rFonts w:ascii="Times New Roman" w:hAnsi="Times New Roman" w:cs="Times New Roman"/>
          <w:sz w:val="28"/>
          <w:szCs w:val="28"/>
          <w:lang w:val="ru-RU"/>
        </w:rPr>
        <w:t>слабое внедрение механизмов снижения нагрузки детей, сохранения и укрепления их физического и психического здоровья в рамках организации учебно-воспитательного процесса;</w:t>
      </w:r>
    </w:p>
    <w:p w:rsidR="008B75C2" w:rsidRPr="00134C0F" w:rsidRDefault="008B75C2" w:rsidP="00173601">
      <w:pPr>
        <w:pStyle w:val="ConsPlusNormal"/>
        <w:widowControl w:val="0"/>
        <w:numPr>
          <w:ilvl w:val="0"/>
          <w:numId w:val="29"/>
        </w:numPr>
        <w:tabs>
          <w:tab w:val="left" w:pos="426"/>
        </w:tabs>
        <w:ind w:left="0" w:firstLine="709"/>
        <w:jc w:val="both"/>
        <w:rPr>
          <w:rStyle w:val="23"/>
          <w:color w:val="auto"/>
          <w:sz w:val="28"/>
          <w:szCs w:val="28"/>
        </w:rPr>
      </w:pPr>
      <w:r w:rsidRPr="00134C0F">
        <w:rPr>
          <w:rStyle w:val="23"/>
          <w:color w:val="auto"/>
          <w:sz w:val="28"/>
          <w:szCs w:val="28"/>
        </w:rPr>
        <w:t>загруженность школьного здания (обучение в 2 смены);</w:t>
      </w:r>
    </w:p>
    <w:p w:rsidR="008B75C2" w:rsidRPr="00134C0F" w:rsidRDefault="008B75C2" w:rsidP="00173601">
      <w:pPr>
        <w:pStyle w:val="ConsPlusNormal"/>
        <w:widowControl w:val="0"/>
        <w:numPr>
          <w:ilvl w:val="0"/>
          <w:numId w:val="29"/>
        </w:numPr>
        <w:tabs>
          <w:tab w:val="left" w:pos="426"/>
        </w:tabs>
        <w:ind w:left="0" w:firstLine="709"/>
        <w:jc w:val="both"/>
        <w:rPr>
          <w:rFonts w:ascii="Times New Roman" w:hAnsi="Times New Roman" w:cs="Times New Roman"/>
          <w:sz w:val="28"/>
          <w:szCs w:val="28"/>
          <w:lang w:val="ru-RU"/>
        </w:rPr>
      </w:pPr>
      <w:r w:rsidRPr="00134C0F">
        <w:rPr>
          <w:rStyle w:val="23"/>
          <w:color w:val="auto"/>
          <w:sz w:val="28"/>
          <w:szCs w:val="28"/>
        </w:rPr>
        <w:t>недостаточное финансирование системы дополнительного образования школы</w:t>
      </w:r>
      <w:r w:rsidRPr="00134C0F">
        <w:rPr>
          <w:rFonts w:ascii="Times New Roman" w:hAnsi="Times New Roman" w:cs="Times New Roman"/>
          <w:sz w:val="28"/>
          <w:szCs w:val="28"/>
          <w:lang w:val="ru-RU"/>
        </w:rPr>
        <w:t>.</w:t>
      </w:r>
    </w:p>
    <w:p w:rsidR="008B75C2" w:rsidRPr="00134C0F" w:rsidRDefault="008B75C2" w:rsidP="00173601">
      <w:pPr>
        <w:ind w:firstLine="709"/>
        <w:rPr>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30" w:name="_Toc23415558"/>
      <w:r w:rsidRPr="00134C0F">
        <w:rPr>
          <w:rFonts w:ascii="Times New Roman" w:hAnsi="Times New Roman" w:cs="Times New Roman"/>
          <w:b/>
          <w:color w:val="auto"/>
          <w:sz w:val="28"/>
          <w:szCs w:val="28"/>
        </w:rPr>
        <w:t xml:space="preserve">5.14. </w:t>
      </w:r>
      <w:r w:rsidRPr="00134C0F">
        <w:rPr>
          <w:rFonts w:ascii="Times New Roman" w:hAnsi="Times New Roman" w:cs="Times New Roman"/>
          <w:color w:val="auto"/>
          <w:sz w:val="28"/>
          <w:szCs w:val="28"/>
        </w:rPr>
        <w:t>Промежуточные результаты:</w:t>
      </w:r>
      <w:bookmarkEnd w:id="30"/>
    </w:p>
    <w:p w:rsidR="008B75C2" w:rsidRPr="00134C0F" w:rsidRDefault="008B75C2" w:rsidP="00173601">
      <w:pPr>
        <w:numPr>
          <w:ilvl w:val="0"/>
          <w:numId w:val="30"/>
        </w:numPr>
        <w:tabs>
          <w:tab w:val="left" w:pos="284"/>
        </w:tabs>
        <w:ind w:left="0" w:firstLine="709"/>
        <w:jc w:val="both"/>
        <w:rPr>
          <w:sz w:val="28"/>
          <w:szCs w:val="28"/>
        </w:rPr>
      </w:pPr>
      <w:r w:rsidRPr="00134C0F">
        <w:rPr>
          <w:sz w:val="28"/>
          <w:szCs w:val="28"/>
        </w:rPr>
        <w:t>отработана система подготовки учащихся к различным этапам предметных олимпиад;</w:t>
      </w:r>
    </w:p>
    <w:p w:rsidR="008B75C2" w:rsidRPr="00134C0F" w:rsidRDefault="008B75C2" w:rsidP="00173601">
      <w:pPr>
        <w:numPr>
          <w:ilvl w:val="0"/>
          <w:numId w:val="30"/>
        </w:numPr>
        <w:tabs>
          <w:tab w:val="left" w:pos="284"/>
        </w:tabs>
        <w:ind w:left="0" w:firstLine="709"/>
        <w:jc w:val="both"/>
        <w:rPr>
          <w:sz w:val="28"/>
          <w:szCs w:val="28"/>
        </w:rPr>
      </w:pPr>
      <w:r w:rsidRPr="00134C0F">
        <w:rPr>
          <w:sz w:val="28"/>
          <w:szCs w:val="28"/>
        </w:rPr>
        <w:t>каждый учитель составляет рабочую учебную программу по своему предмету с учетом индивидуальных заданий для талантливых и одаренных детей;</w:t>
      </w:r>
    </w:p>
    <w:p w:rsidR="00C33FF4" w:rsidRPr="00134C0F" w:rsidRDefault="00C33FF4" w:rsidP="00173601">
      <w:pPr>
        <w:numPr>
          <w:ilvl w:val="0"/>
          <w:numId w:val="30"/>
        </w:numPr>
        <w:tabs>
          <w:tab w:val="left" w:pos="284"/>
        </w:tabs>
        <w:ind w:left="0" w:firstLine="709"/>
        <w:jc w:val="both"/>
        <w:rPr>
          <w:sz w:val="28"/>
          <w:szCs w:val="28"/>
        </w:rPr>
      </w:pPr>
      <w:r w:rsidRPr="00134C0F">
        <w:rPr>
          <w:sz w:val="28"/>
          <w:szCs w:val="28"/>
        </w:rPr>
        <w:t>повышение квалификации учителей (1 раз в 3 года) по организации профессиональной ориентации и работе с талантливыми детьми с использованием как очных, так и дистанционных технологий;</w:t>
      </w:r>
    </w:p>
    <w:p w:rsidR="008B75C2" w:rsidRPr="00134C0F" w:rsidRDefault="008B75C2" w:rsidP="00173601">
      <w:pPr>
        <w:numPr>
          <w:ilvl w:val="0"/>
          <w:numId w:val="30"/>
        </w:numPr>
        <w:tabs>
          <w:tab w:val="left" w:pos="284"/>
        </w:tabs>
        <w:ind w:left="0" w:firstLine="709"/>
        <w:jc w:val="both"/>
        <w:rPr>
          <w:sz w:val="28"/>
          <w:szCs w:val="28"/>
        </w:rPr>
      </w:pPr>
      <w:r w:rsidRPr="00134C0F">
        <w:rPr>
          <w:sz w:val="28"/>
          <w:szCs w:val="28"/>
        </w:rPr>
        <w:t>ежегодно, в течение 21 года, проводятся школьные научно-практические конференции, количество секций выросло с 5 до 21;</w:t>
      </w:r>
    </w:p>
    <w:p w:rsidR="008B75C2" w:rsidRPr="00134C0F" w:rsidRDefault="008B75C2" w:rsidP="00173601">
      <w:pPr>
        <w:numPr>
          <w:ilvl w:val="0"/>
          <w:numId w:val="30"/>
        </w:numPr>
        <w:tabs>
          <w:tab w:val="left" w:pos="284"/>
        </w:tabs>
        <w:ind w:left="0" w:firstLine="709"/>
        <w:jc w:val="both"/>
        <w:rPr>
          <w:sz w:val="28"/>
          <w:szCs w:val="28"/>
        </w:rPr>
      </w:pPr>
      <w:r w:rsidRPr="00134C0F">
        <w:rPr>
          <w:sz w:val="28"/>
          <w:szCs w:val="28"/>
        </w:rPr>
        <w:t>ежегодно, с октября по апрель, проводятся предметные недели, в рамках которых все учителя дают открытые уроки и внеклассные мероприятия; учащиеся участвуют в различных викторинах, конкурсах, выставках разных уровней, от районного до международного;</w:t>
      </w:r>
    </w:p>
    <w:p w:rsidR="008B75C2" w:rsidRPr="00134C0F" w:rsidRDefault="008B75C2" w:rsidP="003F7F8B">
      <w:pPr>
        <w:numPr>
          <w:ilvl w:val="0"/>
          <w:numId w:val="30"/>
        </w:numPr>
        <w:tabs>
          <w:tab w:val="left" w:pos="284"/>
        </w:tabs>
        <w:ind w:left="0" w:firstLine="720"/>
        <w:jc w:val="both"/>
        <w:rPr>
          <w:sz w:val="28"/>
          <w:szCs w:val="28"/>
        </w:rPr>
      </w:pPr>
      <w:r w:rsidRPr="00134C0F">
        <w:rPr>
          <w:sz w:val="28"/>
          <w:szCs w:val="28"/>
        </w:rPr>
        <w:t xml:space="preserve">ежегодно учащиеся участвуют в олимпиадах МГУ им. М.В. Ломоносова, всероссийских предметных олимпиадах, олимпиадах ЮФУ и других вузов, включенных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w:t>
      </w:r>
      <w:r w:rsidR="003F7F8B" w:rsidRPr="00134C0F">
        <w:rPr>
          <w:sz w:val="28"/>
          <w:szCs w:val="28"/>
        </w:rPr>
        <w:t xml:space="preserve">конкурсах РАЕ, </w:t>
      </w:r>
      <w:r w:rsidRPr="00134C0F">
        <w:rPr>
          <w:sz w:val="28"/>
          <w:szCs w:val="28"/>
        </w:rPr>
        <w:lastRenderedPageBreak/>
        <w:t>дистанционных викторинах</w:t>
      </w:r>
      <w:r w:rsidR="003F7F8B" w:rsidRPr="00134C0F">
        <w:rPr>
          <w:sz w:val="28"/>
          <w:szCs w:val="28"/>
        </w:rPr>
        <w:t xml:space="preserve"> ОФН РАН</w:t>
      </w:r>
      <w:r w:rsidRPr="00134C0F">
        <w:rPr>
          <w:sz w:val="28"/>
          <w:szCs w:val="28"/>
        </w:rPr>
        <w:t>, международных конкурсах «Русский медвежонок», «Золотое руно», «Кенгуру», «Английский бульдог», «СНЕЙЛ»;</w:t>
      </w:r>
    </w:p>
    <w:p w:rsidR="008B75C2" w:rsidRPr="00134C0F" w:rsidRDefault="008B75C2" w:rsidP="00173601">
      <w:pPr>
        <w:numPr>
          <w:ilvl w:val="0"/>
          <w:numId w:val="30"/>
        </w:numPr>
        <w:tabs>
          <w:tab w:val="left" w:pos="284"/>
        </w:tabs>
        <w:ind w:left="0" w:firstLine="709"/>
        <w:jc w:val="both"/>
        <w:rPr>
          <w:sz w:val="28"/>
          <w:szCs w:val="28"/>
        </w:rPr>
      </w:pPr>
      <w:r w:rsidRPr="00134C0F">
        <w:rPr>
          <w:sz w:val="28"/>
          <w:szCs w:val="28"/>
        </w:rPr>
        <w:t>отработана система участия в творческих конкурсах эссе, сочинений, презентаций, рисунков на муниципальном, региональном и всероссийском уровнях;</w:t>
      </w:r>
    </w:p>
    <w:p w:rsidR="008B75C2" w:rsidRPr="00134C0F" w:rsidRDefault="008B75C2" w:rsidP="00173601">
      <w:pPr>
        <w:numPr>
          <w:ilvl w:val="0"/>
          <w:numId w:val="30"/>
        </w:numPr>
        <w:tabs>
          <w:tab w:val="left" w:pos="284"/>
        </w:tabs>
        <w:ind w:left="0" w:firstLine="709"/>
        <w:jc w:val="both"/>
        <w:rPr>
          <w:sz w:val="28"/>
          <w:szCs w:val="28"/>
        </w:rPr>
      </w:pPr>
      <w:r w:rsidRPr="00134C0F">
        <w:rPr>
          <w:sz w:val="28"/>
          <w:szCs w:val="28"/>
        </w:rPr>
        <w:t>ежегодно учащиеся участвуют в районной и городской краеведческих конференциях, в работе областной конференции ДАНЮИ, во Всероссийском конкурсе «Национальное достояние России», проектных сменах ЮФУ.</w:t>
      </w:r>
    </w:p>
    <w:p w:rsidR="008B75C2" w:rsidRPr="00134C0F" w:rsidRDefault="008B75C2" w:rsidP="00173601">
      <w:pPr>
        <w:tabs>
          <w:tab w:val="left" w:pos="284"/>
        </w:tabs>
        <w:ind w:firstLine="709"/>
        <w:jc w:val="both"/>
        <w:rPr>
          <w:sz w:val="28"/>
          <w:szCs w:val="28"/>
        </w:rPr>
      </w:pPr>
    </w:p>
    <w:p w:rsidR="008B75C2" w:rsidRPr="00134C0F" w:rsidRDefault="008B75C2" w:rsidP="003F7F8B">
      <w:pPr>
        <w:ind w:firstLine="709"/>
        <w:jc w:val="both"/>
        <w:rPr>
          <w:sz w:val="28"/>
          <w:szCs w:val="28"/>
          <w:u w:val="single"/>
        </w:rPr>
      </w:pPr>
      <w:r w:rsidRPr="00134C0F">
        <w:rPr>
          <w:sz w:val="28"/>
          <w:szCs w:val="28"/>
        </w:rPr>
        <w:t xml:space="preserve">В качестве организационной модели </w:t>
      </w:r>
      <w:r w:rsidR="003F7F8B" w:rsidRPr="00134C0F">
        <w:rPr>
          <w:sz w:val="28"/>
          <w:szCs w:val="28"/>
        </w:rPr>
        <w:t>базовой</w:t>
      </w:r>
      <w:r w:rsidRPr="00134C0F">
        <w:rPr>
          <w:sz w:val="28"/>
          <w:szCs w:val="28"/>
        </w:rPr>
        <w:t xml:space="preserve"> школы РАН МБОУ «Школа № 60» выбрала смешанную модель:</w:t>
      </w:r>
    </w:p>
    <w:p w:rsidR="008B75C2" w:rsidRPr="00134C0F" w:rsidRDefault="008B75C2" w:rsidP="00173601">
      <w:pPr>
        <w:numPr>
          <w:ilvl w:val="0"/>
          <w:numId w:val="31"/>
        </w:numPr>
        <w:tabs>
          <w:tab w:val="clear" w:pos="720"/>
          <w:tab w:val="num" w:pos="0"/>
          <w:tab w:val="left" w:pos="284"/>
        </w:tabs>
        <w:ind w:left="0" w:firstLine="709"/>
        <w:contextualSpacing/>
        <w:jc w:val="both"/>
        <w:rPr>
          <w:sz w:val="28"/>
          <w:szCs w:val="28"/>
        </w:rPr>
      </w:pPr>
      <w:r w:rsidRPr="00134C0F">
        <w:rPr>
          <w:sz w:val="28"/>
          <w:szCs w:val="28"/>
        </w:rPr>
        <w:t>Школа с углубленным изучением отдельных предметов /1-9 классы/ (математика, информатика, физика, химия, биология);</w:t>
      </w:r>
    </w:p>
    <w:p w:rsidR="008B75C2" w:rsidRPr="00134C0F" w:rsidRDefault="008B75C2" w:rsidP="00173601">
      <w:pPr>
        <w:numPr>
          <w:ilvl w:val="0"/>
          <w:numId w:val="31"/>
        </w:numPr>
        <w:tabs>
          <w:tab w:val="clear" w:pos="720"/>
          <w:tab w:val="num" w:pos="0"/>
          <w:tab w:val="left" w:pos="284"/>
        </w:tabs>
        <w:ind w:left="0" w:firstLine="709"/>
        <w:contextualSpacing/>
        <w:jc w:val="both"/>
        <w:rPr>
          <w:sz w:val="28"/>
          <w:szCs w:val="28"/>
        </w:rPr>
      </w:pPr>
      <w:r w:rsidRPr="00134C0F">
        <w:rPr>
          <w:sz w:val="28"/>
          <w:szCs w:val="28"/>
        </w:rPr>
        <w:t>Профильная школа /10-11/ (информационно-технологический, естественно-научный);</w:t>
      </w:r>
    </w:p>
    <w:p w:rsidR="008B75C2" w:rsidRPr="00134C0F" w:rsidRDefault="008B75C2" w:rsidP="00173601">
      <w:pPr>
        <w:numPr>
          <w:ilvl w:val="0"/>
          <w:numId w:val="31"/>
        </w:numPr>
        <w:tabs>
          <w:tab w:val="clear" w:pos="720"/>
          <w:tab w:val="num" w:pos="0"/>
          <w:tab w:val="left" w:pos="284"/>
        </w:tabs>
        <w:ind w:left="0" w:firstLine="709"/>
        <w:contextualSpacing/>
        <w:jc w:val="both"/>
        <w:rPr>
          <w:sz w:val="28"/>
          <w:szCs w:val="28"/>
        </w:rPr>
      </w:pPr>
      <w:r w:rsidRPr="00134C0F">
        <w:rPr>
          <w:sz w:val="28"/>
          <w:szCs w:val="28"/>
        </w:rPr>
        <w:t>Школа ресурсный (сетевой) центр.</w:t>
      </w:r>
    </w:p>
    <w:p w:rsidR="00725401" w:rsidRPr="00134C0F" w:rsidRDefault="00725401" w:rsidP="00173601">
      <w:pPr>
        <w:ind w:firstLine="709"/>
        <w:jc w:val="both"/>
        <w:rPr>
          <w:sz w:val="28"/>
          <w:szCs w:val="28"/>
        </w:rPr>
      </w:pPr>
      <w:r w:rsidRPr="00134C0F">
        <w:rPr>
          <w:sz w:val="28"/>
          <w:szCs w:val="28"/>
        </w:rPr>
        <w:t>В рамках реализации проекта в 2021-2022 учебном году в МБОУ «Школа № 60» открыто 10 академических и профильных классов, 250 обучающихся, в том числе:</w:t>
      </w:r>
    </w:p>
    <w:p w:rsidR="008B75C2" w:rsidRPr="00134C0F" w:rsidRDefault="00725401" w:rsidP="00173601">
      <w:pPr>
        <w:ind w:firstLine="709"/>
        <w:rPr>
          <w:sz w:val="28"/>
          <w:szCs w:val="28"/>
        </w:rPr>
      </w:pPr>
      <w:r w:rsidRPr="00134C0F">
        <w:rPr>
          <w:noProof/>
          <w:sz w:val="28"/>
          <w:szCs w:val="28"/>
        </w:rPr>
        <w:drawing>
          <wp:inline distT="0" distB="0" distL="0" distR="0" wp14:anchorId="4373F3E2" wp14:editId="52600A54">
            <wp:extent cx="5524500" cy="2505075"/>
            <wp:effectExtent l="0" t="38100" r="19050" b="476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25401" w:rsidRPr="00134C0F" w:rsidRDefault="00725401" w:rsidP="00173601">
      <w:pPr>
        <w:pStyle w:val="af"/>
        <w:ind w:firstLine="709"/>
        <w:jc w:val="both"/>
        <w:rPr>
          <w:rFonts w:ascii="Times New Roman" w:hAnsi="Times New Roman"/>
          <w:sz w:val="28"/>
          <w:szCs w:val="28"/>
          <w:lang w:val="ru-RU"/>
        </w:rPr>
      </w:pPr>
      <w:r w:rsidRPr="00134C0F">
        <w:rPr>
          <w:rFonts w:ascii="Times New Roman" w:hAnsi="Times New Roman"/>
          <w:sz w:val="28"/>
          <w:szCs w:val="28"/>
          <w:lang w:val="ru-RU"/>
        </w:rPr>
        <w:t>Сформированы учебные планы указанных классов, предполагающие углубленное изучение следующих предметов:</w:t>
      </w:r>
    </w:p>
    <w:p w:rsidR="00725401" w:rsidRPr="00134C0F" w:rsidRDefault="00725401" w:rsidP="00173601">
      <w:pPr>
        <w:pStyle w:val="af"/>
        <w:numPr>
          <w:ilvl w:val="0"/>
          <w:numId w:val="39"/>
        </w:numPr>
        <w:ind w:left="426" w:firstLine="709"/>
        <w:jc w:val="both"/>
        <w:rPr>
          <w:rFonts w:ascii="Times New Roman" w:hAnsi="Times New Roman"/>
          <w:sz w:val="28"/>
          <w:szCs w:val="28"/>
          <w:lang w:val="ru-RU"/>
        </w:rPr>
      </w:pPr>
      <w:r w:rsidRPr="00134C0F">
        <w:rPr>
          <w:rFonts w:ascii="Times New Roman" w:hAnsi="Times New Roman"/>
          <w:sz w:val="28"/>
          <w:szCs w:val="28"/>
          <w:lang w:val="ru-RU"/>
        </w:rPr>
        <w:t>для начальной школы - математика, основы информатики (математические классы), окружающий мир, основы экологии (естественнонаучный класс);</w:t>
      </w:r>
    </w:p>
    <w:p w:rsidR="00725401" w:rsidRPr="00134C0F" w:rsidRDefault="00725401" w:rsidP="00173601">
      <w:pPr>
        <w:pStyle w:val="af"/>
        <w:numPr>
          <w:ilvl w:val="0"/>
          <w:numId w:val="39"/>
        </w:numPr>
        <w:ind w:left="426" w:firstLine="709"/>
        <w:jc w:val="both"/>
        <w:rPr>
          <w:rFonts w:ascii="Times New Roman" w:hAnsi="Times New Roman"/>
          <w:sz w:val="28"/>
          <w:szCs w:val="28"/>
          <w:lang w:val="ru-RU"/>
        </w:rPr>
      </w:pPr>
      <w:r w:rsidRPr="00134C0F">
        <w:rPr>
          <w:rFonts w:ascii="Times New Roman" w:hAnsi="Times New Roman"/>
          <w:sz w:val="28"/>
          <w:szCs w:val="28"/>
          <w:lang w:val="ru-RU"/>
        </w:rPr>
        <w:t>для основной школы - математика, информатика, химия, биология, физика;</w:t>
      </w:r>
    </w:p>
    <w:p w:rsidR="00725401" w:rsidRPr="00134C0F" w:rsidRDefault="00725401" w:rsidP="00173601">
      <w:pPr>
        <w:pStyle w:val="af"/>
        <w:numPr>
          <w:ilvl w:val="0"/>
          <w:numId w:val="39"/>
        </w:numPr>
        <w:ind w:left="426" w:firstLine="709"/>
        <w:jc w:val="both"/>
        <w:rPr>
          <w:rFonts w:ascii="Times New Roman" w:hAnsi="Times New Roman"/>
          <w:sz w:val="28"/>
          <w:szCs w:val="28"/>
          <w:lang w:val="ru-RU"/>
        </w:rPr>
      </w:pPr>
      <w:r w:rsidRPr="00134C0F">
        <w:rPr>
          <w:rFonts w:ascii="Times New Roman" w:hAnsi="Times New Roman"/>
          <w:sz w:val="28"/>
          <w:szCs w:val="28"/>
          <w:lang w:val="ru-RU"/>
        </w:rPr>
        <w:t>для средней школы - математика, информатика, физика (информационно-технологический (</w:t>
      </w:r>
      <w:r w:rsidRPr="00134C0F">
        <w:rPr>
          <w:rFonts w:ascii="Times New Roman" w:hAnsi="Times New Roman"/>
          <w:sz w:val="28"/>
          <w:szCs w:val="28"/>
        </w:rPr>
        <w:t>IT</w:t>
      </w:r>
      <w:r w:rsidRPr="00134C0F">
        <w:rPr>
          <w:rFonts w:ascii="Times New Roman" w:hAnsi="Times New Roman"/>
          <w:sz w:val="28"/>
          <w:szCs w:val="28"/>
          <w:lang w:val="ru-RU"/>
        </w:rPr>
        <w:t>) профиль), химия, биология, физика (химико-биологический профиль).</w:t>
      </w:r>
    </w:p>
    <w:p w:rsidR="00725401" w:rsidRPr="00134C0F" w:rsidRDefault="00725401" w:rsidP="00173601">
      <w:pPr>
        <w:pStyle w:val="af"/>
        <w:ind w:firstLine="709"/>
        <w:jc w:val="both"/>
        <w:rPr>
          <w:rFonts w:ascii="Times New Roman" w:hAnsi="Times New Roman"/>
          <w:sz w:val="28"/>
          <w:szCs w:val="28"/>
          <w:lang w:val="ru-RU"/>
        </w:rPr>
      </w:pPr>
      <w:r w:rsidRPr="00134C0F">
        <w:rPr>
          <w:rFonts w:ascii="Times New Roman" w:hAnsi="Times New Roman"/>
          <w:sz w:val="28"/>
          <w:szCs w:val="28"/>
          <w:lang w:val="ru-RU"/>
        </w:rPr>
        <w:lastRenderedPageBreak/>
        <w:t>Также сформированы планы внеурочной деятельности, направленные на реализацию выбранного направления профилизации.</w:t>
      </w:r>
    </w:p>
    <w:p w:rsidR="00725401" w:rsidRPr="00134C0F" w:rsidRDefault="00725401" w:rsidP="00173601">
      <w:pPr>
        <w:ind w:firstLine="709"/>
        <w:jc w:val="both"/>
        <w:rPr>
          <w:sz w:val="28"/>
          <w:szCs w:val="28"/>
        </w:rPr>
      </w:pPr>
      <w:r w:rsidRPr="00134C0F">
        <w:rPr>
          <w:sz w:val="28"/>
          <w:szCs w:val="28"/>
        </w:rPr>
        <w:t xml:space="preserve">Учащиеся включились в работу проектных смен ЮФУ, посещают «Кванториум» на базе ДГТУ (создают кейсы, материалы исследовательских проектов), </w:t>
      </w:r>
      <w:r w:rsidRPr="00134C0F">
        <w:rPr>
          <w:sz w:val="28"/>
          <w:szCs w:val="28"/>
          <w:lang w:val="en-US"/>
        </w:rPr>
        <w:t>IT</w:t>
      </w:r>
      <w:r w:rsidRPr="00134C0F">
        <w:rPr>
          <w:sz w:val="28"/>
          <w:szCs w:val="28"/>
        </w:rPr>
        <w:t>-КУБ, проектах Школьной лиги РОСНАНО, участвуют в олимпиадах по предмету.</w:t>
      </w:r>
    </w:p>
    <w:p w:rsidR="00725401" w:rsidRPr="00134C0F" w:rsidRDefault="00725401" w:rsidP="00173601">
      <w:pPr>
        <w:pStyle w:val="af"/>
        <w:ind w:firstLine="709"/>
        <w:jc w:val="both"/>
        <w:rPr>
          <w:rFonts w:ascii="Times New Roman" w:hAnsi="Times New Roman"/>
          <w:sz w:val="28"/>
          <w:szCs w:val="28"/>
          <w:lang w:val="ru-RU"/>
        </w:rPr>
      </w:pPr>
      <w:r w:rsidRPr="00134C0F">
        <w:rPr>
          <w:rFonts w:ascii="Times New Roman" w:hAnsi="Times New Roman"/>
          <w:sz w:val="28"/>
          <w:szCs w:val="28"/>
          <w:lang w:val="ru-RU"/>
        </w:rPr>
        <w:t>В части воспитательной работы усилена профилизация учащихся, начиная с 7 класса проводится анкетирование школьников на предмет выбора дальнейшего обучения, увеличивается количество социальных партнеров по профориентационным вопросам.</w:t>
      </w:r>
    </w:p>
    <w:p w:rsidR="008B75C2" w:rsidRPr="00134C0F" w:rsidRDefault="008B75C2" w:rsidP="00173601">
      <w:pPr>
        <w:ind w:firstLine="709"/>
        <w:rPr>
          <w:sz w:val="28"/>
          <w:szCs w:val="28"/>
        </w:rPr>
      </w:pPr>
    </w:p>
    <w:p w:rsidR="008B75C2" w:rsidRPr="00134C0F" w:rsidRDefault="008B75C2" w:rsidP="00173601">
      <w:pPr>
        <w:ind w:firstLine="709"/>
        <w:rPr>
          <w:b/>
          <w:sz w:val="28"/>
          <w:szCs w:val="28"/>
        </w:rPr>
      </w:pPr>
      <w:r w:rsidRPr="00134C0F">
        <w:rPr>
          <w:b/>
          <w:sz w:val="28"/>
          <w:szCs w:val="28"/>
        </w:rPr>
        <w:t>Нерешенные этапы пути к реализации проекта:</w:t>
      </w:r>
    </w:p>
    <w:p w:rsidR="008B75C2" w:rsidRPr="00134C0F" w:rsidRDefault="008B75C2" w:rsidP="00173601">
      <w:pPr>
        <w:pStyle w:val="a4"/>
        <w:numPr>
          <w:ilvl w:val="0"/>
          <w:numId w:val="33"/>
        </w:numPr>
        <w:tabs>
          <w:tab w:val="left" w:pos="284"/>
        </w:tabs>
        <w:ind w:left="0" w:firstLine="709"/>
        <w:jc w:val="both"/>
        <w:rPr>
          <w:sz w:val="28"/>
          <w:szCs w:val="28"/>
        </w:rPr>
      </w:pPr>
      <w:r w:rsidRPr="00134C0F">
        <w:rPr>
          <w:sz w:val="28"/>
          <w:szCs w:val="28"/>
        </w:rPr>
        <w:t>Обеспечение материально-технической базы:</w:t>
      </w:r>
    </w:p>
    <w:p w:rsidR="008B75C2" w:rsidRPr="00134C0F" w:rsidRDefault="008B75C2" w:rsidP="00173601">
      <w:pPr>
        <w:numPr>
          <w:ilvl w:val="1"/>
          <w:numId w:val="32"/>
        </w:numPr>
        <w:tabs>
          <w:tab w:val="clear" w:pos="1080"/>
          <w:tab w:val="num" w:pos="0"/>
          <w:tab w:val="left" w:pos="426"/>
        </w:tabs>
        <w:ind w:left="0" w:firstLine="709"/>
        <w:jc w:val="both"/>
        <w:rPr>
          <w:sz w:val="28"/>
          <w:szCs w:val="28"/>
        </w:rPr>
      </w:pPr>
      <w:r w:rsidRPr="00134C0F">
        <w:rPr>
          <w:sz w:val="28"/>
          <w:szCs w:val="28"/>
        </w:rPr>
        <w:t>Создание естественно- научных лабораторий (биология, физика химия)</w:t>
      </w:r>
    </w:p>
    <w:p w:rsidR="008B75C2" w:rsidRPr="00134C0F" w:rsidRDefault="008B75C2" w:rsidP="00173601">
      <w:pPr>
        <w:numPr>
          <w:ilvl w:val="1"/>
          <w:numId w:val="32"/>
        </w:numPr>
        <w:tabs>
          <w:tab w:val="clear" w:pos="1080"/>
          <w:tab w:val="num" w:pos="0"/>
          <w:tab w:val="left" w:pos="426"/>
        </w:tabs>
        <w:ind w:left="0" w:firstLine="709"/>
        <w:jc w:val="both"/>
        <w:rPr>
          <w:sz w:val="28"/>
          <w:szCs w:val="28"/>
        </w:rPr>
      </w:pPr>
      <w:r w:rsidRPr="00134C0F">
        <w:rPr>
          <w:sz w:val="28"/>
          <w:szCs w:val="28"/>
        </w:rPr>
        <w:t>Создание лаборатории естествознания в начальной школе</w:t>
      </w:r>
    </w:p>
    <w:p w:rsidR="008B75C2" w:rsidRPr="00134C0F" w:rsidRDefault="008B75C2" w:rsidP="00173601">
      <w:pPr>
        <w:numPr>
          <w:ilvl w:val="1"/>
          <w:numId w:val="32"/>
        </w:numPr>
        <w:tabs>
          <w:tab w:val="clear" w:pos="1080"/>
          <w:tab w:val="num" w:pos="0"/>
          <w:tab w:val="left" w:pos="426"/>
        </w:tabs>
        <w:ind w:left="0" w:firstLine="709"/>
        <w:jc w:val="both"/>
        <w:rPr>
          <w:sz w:val="28"/>
          <w:szCs w:val="28"/>
        </w:rPr>
      </w:pPr>
      <w:r w:rsidRPr="00134C0F">
        <w:rPr>
          <w:sz w:val="28"/>
          <w:szCs w:val="28"/>
        </w:rPr>
        <w:t xml:space="preserve">Создание </w:t>
      </w:r>
      <w:r w:rsidRPr="00134C0F">
        <w:rPr>
          <w:sz w:val="28"/>
          <w:szCs w:val="28"/>
          <w:lang w:val="en-US"/>
        </w:rPr>
        <w:t xml:space="preserve">IT </w:t>
      </w:r>
      <w:r w:rsidRPr="00134C0F">
        <w:rPr>
          <w:sz w:val="28"/>
          <w:szCs w:val="28"/>
        </w:rPr>
        <w:t>лаборатории</w:t>
      </w:r>
    </w:p>
    <w:p w:rsidR="008B75C2" w:rsidRPr="00134C0F" w:rsidRDefault="008B75C2" w:rsidP="00173601">
      <w:pPr>
        <w:numPr>
          <w:ilvl w:val="1"/>
          <w:numId w:val="32"/>
        </w:numPr>
        <w:tabs>
          <w:tab w:val="clear" w:pos="1080"/>
          <w:tab w:val="num" w:pos="0"/>
          <w:tab w:val="left" w:pos="426"/>
        </w:tabs>
        <w:ind w:left="0" w:firstLine="709"/>
        <w:jc w:val="both"/>
        <w:rPr>
          <w:sz w:val="28"/>
          <w:szCs w:val="28"/>
        </w:rPr>
      </w:pPr>
      <w:r w:rsidRPr="00134C0F">
        <w:rPr>
          <w:sz w:val="28"/>
          <w:szCs w:val="28"/>
        </w:rPr>
        <w:t xml:space="preserve">Создание </w:t>
      </w:r>
      <w:r w:rsidRPr="00134C0F">
        <w:rPr>
          <w:sz w:val="28"/>
          <w:szCs w:val="28"/>
          <w:lang w:val="en-US"/>
        </w:rPr>
        <w:t xml:space="preserve">IT </w:t>
      </w:r>
      <w:r w:rsidRPr="00134C0F">
        <w:rPr>
          <w:sz w:val="28"/>
          <w:szCs w:val="28"/>
        </w:rPr>
        <w:t>полигона</w:t>
      </w:r>
    </w:p>
    <w:p w:rsidR="008B75C2" w:rsidRPr="00134C0F" w:rsidRDefault="008B75C2" w:rsidP="00173601">
      <w:pPr>
        <w:numPr>
          <w:ilvl w:val="1"/>
          <w:numId w:val="32"/>
        </w:numPr>
        <w:tabs>
          <w:tab w:val="clear" w:pos="1080"/>
          <w:tab w:val="num" w:pos="0"/>
          <w:tab w:val="left" w:pos="426"/>
        </w:tabs>
        <w:ind w:left="0" w:firstLine="709"/>
        <w:jc w:val="both"/>
        <w:rPr>
          <w:sz w:val="28"/>
          <w:szCs w:val="28"/>
        </w:rPr>
      </w:pPr>
      <w:r w:rsidRPr="00134C0F">
        <w:rPr>
          <w:sz w:val="28"/>
          <w:szCs w:val="28"/>
        </w:rPr>
        <w:t>Создание лаборатории робототехники</w:t>
      </w:r>
    </w:p>
    <w:p w:rsidR="008B75C2" w:rsidRPr="00134C0F" w:rsidRDefault="008B75C2" w:rsidP="00173601">
      <w:pPr>
        <w:numPr>
          <w:ilvl w:val="1"/>
          <w:numId w:val="32"/>
        </w:numPr>
        <w:tabs>
          <w:tab w:val="clear" w:pos="1080"/>
          <w:tab w:val="num" w:pos="0"/>
          <w:tab w:val="left" w:pos="426"/>
        </w:tabs>
        <w:ind w:left="0" w:firstLine="709"/>
        <w:jc w:val="both"/>
        <w:rPr>
          <w:sz w:val="28"/>
          <w:szCs w:val="28"/>
        </w:rPr>
      </w:pPr>
      <w:r w:rsidRPr="00134C0F">
        <w:rPr>
          <w:sz w:val="28"/>
          <w:szCs w:val="28"/>
        </w:rPr>
        <w:t>Создание шахматной студии</w:t>
      </w:r>
    </w:p>
    <w:p w:rsidR="008B75C2" w:rsidRPr="00134C0F" w:rsidRDefault="008B75C2" w:rsidP="00173601">
      <w:pPr>
        <w:numPr>
          <w:ilvl w:val="1"/>
          <w:numId w:val="32"/>
        </w:numPr>
        <w:tabs>
          <w:tab w:val="clear" w:pos="1080"/>
          <w:tab w:val="num" w:pos="0"/>
          <w:tab w:val="left" w:pos="426"/>
        </w:tabs>
        <w:ind w:left="0" w:firstLine="709"/>
        <w:jc w:val="both"/>
        <w:rPr>
          <w:sz w:val="28"/>
          <w:szCs w:val="28"/>
        </w:rPr>
      </w:pPr>
      <w:r w:rsidRPr="00134C0F">
        <w:rPr>
          <w:sz w:val="28"/>
          <w:szCs w:val="28"/>
        </w:rPr>
        <w:t>Приобретение расходных материалов для проектной деятельности;</w:t>
      </w:r>
    </w:p>
    <w:p w:rsidR="008B75C2" w:rsidRPr="00134C0F" w:rsidRDefault="008B75C2" w:rsidP="00173601">
      <w:pPr>
        <w:pStyle w:val="a4"/>
        <w:numPr>
          <w:ilvl w:val="1"/>
          <w:numId w:val="34"/>
        </w:numPr>
        <w:tabs>
          <w:tab w:val="clear" w:pos="1080"/>
          <w:tab w:val="num" w:pos="0"/>
          <w:tab w:val="left" w:pos="426"/>
        </w:tabs>
        <w:ind w:left="0" w:firstLine="709"/>
        <w:jc w:val="both"/>
        <w:rPr>
          <w:sz w:val="28"/>
          <w:szCs w:val="28"/>
        </w:rPr>
      </w:pPr>
      <w:r w:rsidRPr="00134C0F">
        <w:rPr>
          <w:sz w:val="28"/>
          <w:szCs w:val="28"/>
        </w:rPr>
        <w:t>Консультации, стажировки, мастер-классы ученых ЮФУ для учителей на специализированных (по профилю) кафедрах;</w:t>
      </w:r>
    </w:p>
    <w:p w:rsidR="008B75C2" w:rsidRPr="00134C0F" w:rsidRDefault="008B75C2" w:rsidP="00173601">
      <w:pPr>
        <w:numPr>
          <w:ilvl w:val="1"/>
          <w:numId w:val="34"/>
        </w:numPr>
        <w:tabs>
          <w:tab w:val="clear" w:pos="1080"/>
          <w:tab w:val="num" w:pos="0"/>
          <w:tab w:val="left" w:pos="426"/>
        </w:tabs>
        <w:ind w:left="0" w:firstLine="709"/>
        <w:jc w:val="both"/>
        <w:rPr>
          <w:sz w:val="28"/>
          <w:szCs w:val="28"/>
        </w:rPr>
      </w:pPr>
      <w:r w:rsidRPr="00134C0F">
        <w:rPr>
          <w:sz w:val="28"/>
          <w:szCs w:val="28"/>
        </w:rPr>
        <w:t>Проведение совместных конференций, реализация совместных проектов с вузами;</w:t>
      </w:r>
    </w:p>
    <w:p w:rsidR="008B75C2" w:rsidRPr="00134C0F" w:rsidRDefault="008B75C2" w:rsidP="00173601">
      <w:pPr>
        <w:numPr>
          <w:ilvl w:val="1"/>
          <w:numId w:val="34"/>
        </w:numPr>
        <w:tabs>
          <w:tab w:val="clear" w:pos="1080"/>
          <w:tab w:val="num" w:pos="0"/>
          <w:tab w:val="left" w:pos="426"/>
        </w:tabs>
        <w:ind w:left="0" w:firstLine="709"/>
        <w:jc w:val="both"/>
        <w:rPr>
          <w:sz w:val="28"/>
          <w:szCs w:val="28"/>
        </w:rPr>
      </w:pPr>
      <w:r w:rsidRPr="00134C0F">
        <w:rPr>
          <w:sz w:val="28"/>
          <w:szCs w:val="28"/>
        </w:rPr>
        <w:t>Создание профильных учебных курсов, факультативов (программы, технологии);</w:t>
      </w:r>
    </w:p>
    <w:p w:rsidR="008B75C2" w:rsidRPr="00134C0F" w:rsidRDefault="008B75C2" w:rsidP="00173601">
      <w:pPr>
        <w:numPr>
          <w:ilvl w:val="1"/>
          <w:numId w:val="34"/>
        </w:numPr>
        <w:tabs>
          <w:tab w:val="clear" w:pos="1080"/>
          <w:tab w:val="num" w:pos="0"/>
          <w:tab w:val="left" w:pos="426"/>
        </w:tabs>
        <w:ind w:left="0" w:firstLine="709"/>
        <w:jc w:val="both"/>
        <w:rPr>
          <w:sz w:val="28"/>
          <w:szCs w:val="28"/>
        </w:rPr>
      </w:pPr>
      <w:r w:rsidRPr="00134C0F">
        <w:rPr>
          <w:sz w:val="28"/>
          <w:szCs w:val="28"/>
        </w:rPr>
        <w:t>Включение учащихся школы в совместные научные проекты;</w:t>
      </w:r>
    </w:p>
    <w:p w:rsidR="008B75C2" w:rsidRPr="00134C0F" w:rsidRDefault="008B75C2" w:rsidP="00173601">
      <w:pPr>
        <w:numPr>
          <w:ilvl w:val="1"/>
          <w:numId w:val="34"/>
        </w:numPr>
        <w:tabs>
          <w:tab w:val="clear" w:pos="1080"/>
          <w:tab w:val="num" w:pos="0"/>
          <w:tab w:val="left" w:pos="426"/>
        </w:tabs>
        <w:ind w:left="0" w:firstLine="709"/>
        <w:jc w:val="both"/>
        <w:rPr>
          <w:sz w:val="28"/>
          <w:szCs w:val="28"/>
        </w:rPr>
      </w:pPr>
      <w:r w:rsidRPr="00134C0F">
        <w:rPr>
          <w:sz w:val="28"/>
          <w:szCs w:val="28"/>
        </w:rPr>
        <w:t xml:space="preserve">Использование научно-практической базы и ресурсов ЮФУ; </w:t>
      </w:r>
    </w:p>
    <w:p w:rsidR="008B75C2" w:rsidRPr="00134C0F" w:rsidRDefault="008B75C2" w:rsidP="00173601">
      <w:pPr>
        <w:numPr>
          <w:ilvl w:val="1"/>
          <w:numId w:val="34"/>
        </w:numPr>
        <w:tabs>
          <w:tab w:val="clear" w:pos="1080"/>
          <w:tab w:val="num" w:pos="0"/>
          <w:tab w:val="left" w:pos="426"/>
        </w:tabs>
        <w:ind w:left="0" w:firstLine="709"/>
        <w:jc w:val="both"/>
        <w:rPr>
          <w:sz w:val="28"/>
          <w:szCs w:val="28"/>
        </w:rPr>
      </w:pPr>
      <w:r w:rsidRPr="00134C0F">
        <w:rPr>
          <w:sz w:val="28"/>
          <w:szCs w:val="28"/>
        </w:rPr>
        <w:t>Привлечение ученых ЮФУ, обладающих фундаментальными научными знаниями, умениями экспериментальной и поисковой деятельности к образовательной деятельности в МБОУ «Школа № 60»;</w:t>
      </w:r>
    </w:p>
    <w:p w:rsidR="008B75C2" w:rsidRPr="00134C0F" w:rsidRDefault="008B75C2" w:rsidP="00173601">
      <w:pPr>
        <w:numPr>
          <w:ilvl w:val="1"/>
          <w:numId w:val="34"/>
        </w:numPr>
        <w:tabs>
          <w:tab w:val="clear" w:pos="1080"/>
          <w:tab w:val="num" w:pos="0"/>
          <w:tab w:val="left" w:pos="426"/>
        </w:tabs>
        <w:ind w:left="0" w:firstLine="709"/>
        <w:jc w:val="both"/>
        <w:rPr>
          <w:sz w:val="28"/>
          <w:szCs w:val="28"/>
        </w:rPr>
      </w:pPr>
      <w:r w:rsidRPr="00134C0F">
        <w:rPr>
          <w:sz w:val="28"/>
          <w:szCs w:val="28"/>
        </w:rPr>
        <w:t>Публикация результатов совместных проектов.</w:t>
      </w:r>
    </w:p>
    <w:p w:rsidR="008B75C2" w:rsidRPr="00134C0F" w:rsidRDefault="008B75C2" w:rsidP="00173601">
      <w:pPr>
        <w:ind w:firstLine="709"/>
        <w:rPr>
          <w:b/>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31" w:name="_Toc23415559"/>
      <w:r w:rsidRPr="00134C0F">
        <w:rPr>
          <w:rFonts w:ascii="Times New Roman" w:hAnsi="Times New Roman" w:cs="Times New Roman"/>
          <w:b/>
          <w:color w:val="auto"/>
          <w:sz w:val="28"/>
          <w:szCs w:val="28"/>
        </w:rPr>
        <w:t xml:space="preserve">5.15. </w:t>
      </w:r>
      <w:r w:rsidRPr="00134C0F">
        <w:rPr>
          <w:rFonts w:ascii="Times New Roman" w:hAnsi="Times New Roman" w:cs="Times New Roman"/>
          <w:color w:val="auto"/>
          <w:sz w:val="28"/>
          <w:szCs w:val="28"/>
        </w:rPr>
        <w:t>Итоговый контекст</w:t>
      </w:r>
      <w:bookmarkEnd w:id="31"/>
    </w:p>
    <w:p w:rsidR="008B75C2" w:rsidRPr="00134C0F" w:rsidRDefault="008B75C2" w:rsidP="00755667">
      <w:pPr>
        <w:ind w:firstLine="709"/>
        <w:jc w:val="both"/>
        <w:rPr>
          <w:sz w:val="28"/>
          <w:szCs w:val="28"/>
        </w:rPr>
      </w:pPr>
      <w:r w:rsidRPr="00134C0F">
        <w:rPr>
          <w:sz w:val="28"/>
          <w:szCs w:val="28"/>
        </w:rPr>
        <w:t>- результаты объективной внешней оценки (официальная отчетность/заверенные экспертные мнения/итоги обследования/etc.);</w:t>
      </w:r>
    </w:p>
    <w:p w:rsidR="008B75C2" w:rsidRPr="00134C0F" w:rsidRDefault="008B75C2" w:rsidP="00173601">
      <w:pPr>
        <w:ind w:firstLine="709"/>
        <w:rPr>
          <w:sz w:val="28"/>
          <w:szCs w:val="28"/>
        </w:rPr>
      </w:pPr>
      <w:r w:rsidRPr="00134C0F">
        <w:rPr>
          <w:sz w:val="28"/>
          <w:szCs w:val="28"/>
        </w:rPr>
        <w:t>Результаты самоообследований размещены на сайте:</w:t>
      </w:r>
    </w:p>
    <w:p w:rsidR="008B75C2" w:rsidRPr="00134C0F" w:rsidRDefault="00134C0F" w:rsidP="00755667">
      <w:pPr>
        <w:ind w:firstLine="709"/>
        <w:jc w:val="both"/>
        <w:rPr>
          <w:sz w:val="28"/>
          <w:szCs w:val="28"/>
        </w:rPr>
      </w:pPr>
      <w:hyperlink r:id="rId24" w:history="1">
        <w:r w:rsidR="00755667" w:rsidRPr="00134C0F">
          <w:rPr>
            <w:rStyle w:val="a6"/>
            <w:sz w:val="28"/>
            <w:szCs w:val="28"/>
          </w:rPr>
          <w:t>http://school60rd.com/documents/otchet-o-rezultatakh-amoobsledovaniya.php</w:t>
        </w:r>
      </w:hyperlink>
      <w:r w:rsidR="008B75C2" w:rsidRPr="00134C0F">
        <w:rPr>
          <w:sz w:val="28"/>
          <w:szCs w:val="28"/>
        </w:rPr>
        <w:t xml:space="preserve"> </w:t>
      </w:r>
    </w:p>
    <w:p w:rsidR="008B75C2" w:rsidRPr="00134C0F" w:rsidRDefault="008B75C2" w:rsidP="00173601">
      <w:pPr>
        <w:ind w:firstLine="709"/>
        <w:rPr>
          <w:b/>
          <w:sz w:val="28"/>
          <w:szCs w:val="28"/>
        </w:rPr>
      </w:pPr>
    </w:p>
    <w:p w:rsidR="008B75C2" w:rsidRPr="00134C0F" w:rsidRDefault="008B75C2" w:rsidP="00173601">
      <w:pPr>
        <w:pStyle w:val="2"/>
        <w:ind w:firstLine="709"/>
        <w:rPr>
          <w:rFonts w:ascii="Times New Roman" w:hAnsi="Times New Roman" w:cs="Times New Roman"/>
          <w:color w:val="auto"/>
          <w:sz w:val="28"/>
          <w:szCs w:val="28"/>
        </w:rPr>
      </w:pPr>
      <w:bookmarkStart w:id="32" w:name="_Toc23415560"/>
      <w:r w:rsidRPr="00134C0F">
        <w:rPr>
          <w:rFonts w:ascii="Times New Roman" w:hAnsi="Times New Roman" w:cs="Times New Roman"/>
          <w:b/>
          <w:color w:val="auto"/>
          <w:sz w:val="28"/>
          <w:szCs w:val="28"/>
        </w:rPr>
        <w:t xml:space="preserve">5.16. </w:t>
      </w:r>
      <w:r w:rsidRPr="00134C0F">
        <w:rPr>
          <w:rFonts w:ascii="Times New Roman" w:hAnsi="Times New Roman" w:cs="Times New Roman"/>
          <w:color w:val="auto"/>
          <w:sz w:val="28"/>
          <w:szCs w:val="28"/>
        </w:rPr>
        <w:t>Потенциал для решения проблемы</w:t>
      </w:r>
      <w:bookmarkEnd w:id="32"/>
    </w:p>
    <w:p w:rsidR="008B75C2" w:rsidRPr="00134C0F" w:rsidRDefault="008B75C2" w:rsidP="00173601">
      <w:pPr>
        <w:pStyle w:val="af"/>
        <w:numPr>
          <w:ilvl w:val="0"/>
          <w:numId w:val="29"/>
        </w:numPr>
        <w:tabs>
          <w:tab w:val="left" w:pos="284"/>
        </w:tabs>
        <w:ind w:left="0" w:firstLine="709"/>
        <w:jc w:val="both"/>
        <w:rPr>
          <w:rStyle w:val="23"/>
          <w:color w:val="auto"/>
          <w:sz w:val="28"/>
          <w:szCs w:val="28"/>
        </w:rPr>
      </w:pPr>
      <w:r w:rsidRPr="00134C0F">
        <w:rPr>
          <w:rStyle w:val="23"/>
          <w:color w:val="auto"/>
          <w:sz w:val="28"/>
          <w:szCs w:val="28"/>
        </w:rPr>
        <w:t xml:space="preserve">Наличие инициативного педагогического коллектива; </w:t>
      </w:r>
    </w:p>
    <w:p w:rsidR="008B75C2" w:rsidRPr="00134C0F" w:rsidRDefault="008B75C2" w:rsidP="00173601">
      <w:pPr>
        <w:pStyle w:val="af"/>
        <w:numPr>
          <w:ilvl w:val="0"/>
          <w:numId w:val="29"/>
        </w:numPr>
        <w:tabs>
          <w:tab w:val="left" w:pos="284"/>
        </w:tabs>
        <w:ind w:left="0" w:firstLine="709"/>
        <w:jc w:val="both"/>
        <w:rPr>
          <w:rFonts w:ascii="Times New Roman" w:hAnsi="Times New Roman"/>
          <w:sz w:val="28"/>
          <w:szCs w:val="28"/>
          <w:lang w:val="ru-RU"/>
        </w:rPr>
      </w:pPr>
      <w:r w:rsidRPr="00134C0F">
        <w:rPr>
          <w:rStyle w:val="23"/>
          <w:color w:val="auto"/>
          <w:sz w:val="28"/>
          <w:szCs w:val="28"/>
        </w:rPr>
        <w:lastRenderedPageBreak/>
        <w:t>эффективная внутренняя система оценки качества образования школы;</w:t>
      </w:r>
    </w:p>
    <w:p w:rsidR="008B75C2" w:rsidRPr="00134C0F" w:rsidRDefault="008B75C2" w:rsidP="00173601">
      <w:pPr>
        <w:pStyle w:val="a4"/>
        <w:numPr>
          <w:ilvl w:val="0"/>
          <w:numId w:val="29"/>
        </w:numPr>
        <w:tabs>
          <w:tab w:val="left" w:pos="284"/>
        </w:tabs>
        <w:autoSpaceDE w:val="0"/>
        <w:autoSpaceDN w:val="0"/>
        <w:adjustRightInd w:val="0"/>
        <w:ind w:left="0" w:firstLine="709"/>
        <w:jc w:val="both"/>
        <w:rPr>
          <w:rStyle w:val="23"/>
          <w:color w:val="auto"/>
          <w:sz w:val="28"/>
          <w:szCs w:val="28"/>
        </w:rPr>
      </w:pPr>
      <w:r w:rsidRPr="00134C0F">
        <w:rPr>
          <w:sz w:val="28"/>
          <w:szCs w:val="28"/>
        </w:rPr>
        <w:t>широкое и успешное представление учащихся на предметных олимпиадах и конкурсах;</w:t>
      </w:r>
    </w:p>
    <w:p w:rsidR="008B75C2" w:rsidRPr="00134C0F" w:rsidRDefault="008B75C2" w:rsidP="00173601">
      <w:pPr>
        <w:pStyle w:val="a4"/>
        <w:numPr>
          <w:ilvl w:val="0"/>
          <w:numId w:val="29"/>
        </w:numPr>
        <w:tabs>
          <w:tab w:val="left" w:pos="284"/>
        </w:tabs>
        <w:autoSpaceDE w:val="0"/>
        <w:autoSpaceDN w:val="0"/>
        <w:adjustRightInd w:val="0"/>
        <w:ind w:left="0" w:firstLine="709"/>
        <w:jc w:val="both"/>
        <w:rPr>
          <w:rStyle w:val="23"/>
          <w:color w:val="auto"/>
          <w:sz w:val="28"/>
          <w:szCs w:val="28"/>
        </w:rPr>
      </w:pPr>
      <w:r w:rsidRPr="00134C0F">
        <w:rPr>
          <w:rStyle w:val="23"/>
          <w:color w:val="auto"/>
          <w:sz w:val="28"/>
          <w:szCs w:val="28"/>
        </w:rPr>
        <w:t>позитивный опыт работы творческих групп учителей по актуальным вопросам образовательного процесса;</w:t>
      </w:r>
    </w:p>
    <w:p w:rsidR="008B75C2" w:rsidRPr="00134C0F" w:rsidRDefault="008B75C2" w:rsidP="00173601">
      <w:pPr>
        <w:pStyle w:val="a4"/>
        <w:numPr>
          <w:ilvl w:val="0"/>
          <w:numId w:val="29"/>
        </w:numPr>
        <w:tabs>
          <w:tab w:val="left" w:pos="284"/>
        </w:tabs>
        <w:autoSpaceDE w:val="0"/>
        <w:autoSpaceDN w:val="0"/>
        <w:adjustRightInd w:val="0"/>
        <w:ind w:left="0" w:firstLine="709"/>
        <w:jc w:val="both"/>
        <w:rPr>
          <w:rStyle w:val="23"/>
          <w:color w:val="auto"/>
          <w:sz w:val="28"/>
          <w:szCs w:val="28"/>
        </w:rPr>
      </w:pPr>
      <w:r w:rsidRPr="00134C0F">
        <w:rPr>
          <w:sz w:val="28"/>
          <w:szCs w:val="28"/>
        </w:rPr>
        <w:t>материально-техническая база с современным учебным оборудованием; комфортные условия для учебы и отдыха учащихся;</w:t>
      </w:r>
    </w:p>
    <w:p w:rsidR="008B75C2" w:rsidRPr="00134C0F" w:rsidRDefault="008B75C2" w:rsidP="00173601">
      <w:pPr>
        <w:pStyle w:val="af"/>
        <w:numPr>
          <w:ilvl w:val="0"/>
          <w:numId w:val="29"/>
        </w:numPr>
        <w:tabs>
          <w:tab w:val="left" w:pos="284"/>
        </w:tabs>
        <w:ind w:left="0" w:firstLine="709"/>
        <w:jc w:val="both"/>
        <w:rPr>
          <w:rFonts w:ascii="Times New Roman" w:hAnsi="Times New Roman"/>
          <w:sz w:val="28"/>
          <w:szCs w:val="28"/>
        </w:rPr>
      </w:pPr>
      <w:r w:rsidRPr="00134C0F">
        <w:rPr>
          <w:rStyle w:val="23"/>
          <w:color w:val="auto"/>
          <w:sz w:val="28"/>
          <w:szCs w:val="28"/>
        </w:rPr>
        <w:t>информационная открытость школы;</w:t>
      </w:r>
    </w:p>
    <w:p w:rsidR="008B75C2" w:rsidRPr="00134C0F" w:rsidRDefault="008B75C2" w:rsidP="00173601">
      <w:pPr>
        <w:pStyle w:val="a4"/>
        <w:numPr>
          <w:ilvl w:val="0"/>
          <w:numId w:val="29"/>
        </w:numPr>
        <w:tabs>
          <w:tab w:val="left" w:pos="284"/>
        </w:tabs>
        <w:ind w:left="0" w:firstLine="709"/>
        <w:jc w:val="both"/>
        <w:rPr>
          <w:sz w:val="28"/>
          <w:szCs w:val="28"/>
        </w:rPr>
      </w:pPr>
      <w:r w:rsidRPr="00134C0F">
        <w:rPr>
          <w:rStyle w:val="23"/>
          <w:color w:val="auto"/>
          <w:sz w:val="28"/>
          <w:szCs w:val="28"/>
        </w:rPr>
        <w:t>развитие системы школьного самоуправления и взаимодействия с родительской общественностью.</w:t>
      </w:r>
    </w:p>
    <w:p w:rsidR="008B75C2" w:rsidRPr="00134C0F" w:rsidRDefault="008B75C2" w:rsidP="00173601">
      <w:pPr>
        <w:pStyle w:val="1"/>
        <w:ind w:firstLine="709"/>
        <w:rPr>
          <w:rFonts w:ascii="Times New Roman" w:hAnsi="Times New Roman" w:cs="Times New Roman"/>
          <w:color w:val="auto"/>
          <w:sz w:val="28"/>
          <w:szCs w:val="28"/>
        </w:rPr>
      </w:pPr>
      <w:bookmarkStart w:id="33" w:name="_Toc23415561"/>
      <w:r w:rsidRPr="00134C0F">
        <w:rPr>
          <w:rFonts w:ascii="Times New Roman" w:hAnsi="Times New Roman" w:cs="Times New Roman"/>
          <w:color w:val="auto"/>
          <w:sz w:val="28"/>
          <w:szCs w:val="28"/>
        </w:rPr>
        <w:t>6. Заключение</w:t>
      </w:r>
      <w:bookmarkEnd w:id="33"/>
    </w:p>
    <w:p w:rsidR="00B42CEA" w:rsidRPr="00134C0F" w:rsidRDefault="00B42CEA" w:rsidP="00173601">
      <w:pPr>
        <w:ind w:firstLine="709"/>
        <w:jc w:val="both"/>
        <w:rPr>
          <w:sz w:val="28"/>
          <w:szCs w:val="28"/>
        </w:rPr>
      </w:pPr>
      <w:r w:rsidRPr="00134C0F">
        <w:rPr>
          <w:sz w:val="28"/>
          <w:szCs w:val="28"/>
        </w:rPr>
        <w:t>МБОУ «Школа № 60» продолжает развиваться и реализует следующие основные инновационные проекты:</w:t>
      </w:r>
    </w:p>
    <w:tbl>
      <w:tblPr>
        <w:tblStyle w:val="a5"/>
        <w:tblW w:w="9755" w:type="dxa"/>
        <w:tblLook w:val="04A0" w:firstRow="1" w:lastRow="0" w:firstColumn="1" w:lastColumn="0" w:noHBand="0" w:noVBand="1"/>
      </w:tblPr>
      <w:tblGrid>
        <w:gridCol w:w="1101"/>
        <w:gridCol w:w="3650"/>
        <w:gridCol w:w="5004"/>
      </w:tblGrid>
      <w:tr w:rsidR="00B42CEA" w:rsidRPr="00134C0F" w:rsidTr="003F7F8B">
        <w:tc>
          <w:tcPr>
            <w:tcW w:w="1101" w:type="dxa"/>
            <w:hideMark/>
          </w:tcPr>
          <w:p w:rsidR="00B42CEA" w:rsidRPr="00134C0F" w:rsidRDefault="00B42CEA" w:rsidP="003F7F8B">
            <w:pPr>
              <w:pStyle w:val="af"/>
              <w:tabs>
                <w:tab w:val="left" w:pos="851"/>
              </w:tabs>
              <w:ind w:right="175"/>
              <w:rPr>
                <w:rFonts w:ascii="Times New Roman" w:hAnsi="Times New Roman"/>
                <w:sz w:val="28"/>
                <w:szCs w:val="28"/>
              </w:rPr>
            </w:pPr>
            <w:r w:rsidRPr="00134C0F">
              <w:rPr>
                <w:rFonts w:ascii="Times New Roman" w:hAnsi="Times New Roman"/>
                <w:sz w:val="28"/>
                <w:szCs w:val="28"/>
                <w:lang w:val="ru-RU"/>
              </w:rPr>
              <w:t>Год</w:t>
            </w:r>
          </w:p>
        </w:tc>
        <w:tc>
          <w:tcPr>
            <w:tcW w:w="0" w:type="auto"/>
            <w:hideMark/>
          </w:tcPr>
          <w:p w:rsidR="00B42CEA" w:rsidRPr="00134C0F" w:rsidRDefault="00B42CEA" w:rsidP="003F7F8B">
            <w:pPr>
              <w:pStyle w:val="af"/>
              <w:rPr>
                <w:rFonts w:ascii="Times New Roman" w:hAnsi="Times New Roman"/>
                <w:sz w:val="28"/>
                <w:szCs w:val="28"/>
              </w:rPr>
            </w:pPr>
            <w:r w:rsidRPr="00134C0F">
              <w:rPr>
                <w:rFonts w:ascii="Times New Roman" w:hAnsi="Times New Roman"/>
                <w:sz w:val="28"/>
                <w:szCs w:val="28"/>
                <w:lang w:val="ru-RU"/>
              </w:rPr>
              <w:t>Инновационная</w:t>
            </w:r>
            <w:r w:rsidRPr="00134C0F">
              <w:rPr>
                <w:rFonts w:ascii="Times New Roman" w:hAnsi="Times New Roman"/>
                <w:sz w:val="28"/>
                <w:szCs w:val="28"/>
              </w:rPr>
              <w:t xml:space="preserve"> </w:t>
            </w:r>
            <w:r w:rsidRPr="00134C0F">
              <w:rPr>
                <w:rFonts w:ascii="Times New Roman" w:hAnsi="Times New Roman"/>
                <w:sz w:val="28"/>
                <w:szCs w:val="28"/>
                <w:lang w:val="ru-RU"/>
              </w:rPr>
              <w:t>деятельность</w:t>
            </w:r>
          </w:p>
        </w:tc>
        <w:tc>
          <w:tcPr>
            <w:tcW w:w="0" w:type="auto"/>
            <w:hideMark/>
          </w:tcPr>
          <w:p w:rsidR="00B42CEA" w:rsidRPr="00134C0F" w:rsidRDefault="00B42CEA" w:rsidP="003F7F8B">
            <w:pPr>
              <w:pStyle w:val="af"/>
              <w:rPr>
                <w:rFonts w:ascii="Times New Roman" w:hAnsi="Times New Roman"/>
                <w:sz w:val="28"/>
                <w:szCs w:val="28"/>
              </w:rPr>
            </w:pPr>
            <w:r w:rsidRPr="00134C0F">
              <w:rPr>
                <w:rFonts w:ascii="Times New Roman" w:hAnsi="Times New Roman"/>
                <w:b/>
                <w:sz w:val="28"/>
                <w:szCs w:val="28"/>
              </w:rPr>
              <w:t> </w:t>
            </w:r>
          </w:p>
        </w:tc>
      </w:tr>
      <w:tr w:rsidR="00B42CEA" w:rsidRPr="00134C0F" w:rsidTr="003F7F8B">
        <w:tc>
          <w:tcPr>
            <w:tcW w:w="1101" w:type="dxa"/>
            <w:hideMark/>
          </w:tcPr>
          <w:p w:rsidR="00B42CEA" w:rsidRPr="00134C0F" w:rsidRDefault="00B42CEA" w:rsidP="003F7F8B">
            <w:pPr>
              <w:pStyle w:val="af"/>
              <w:tabs>
                <w:tab w:val="left" w:pos="851"/>
              </w:tabs>
              <w:rPr>
                <w:rFonts w:ascii="Times New Roman" w:hAnsi="Times New Roman"/>
                <w:sz w:val="28"/>
                <w:szCs w:val="28"/>
              </w:rPr>
            </w:pPr>
            <w:r w:rsidRPr="00134C0F">
              <w:rPr>
                <w:rFonts w:ascii="Times New Roman" w:hAnsi="Times New Roman"/>
                <w:sz w:val="28"/>
                <w:szCs w:val="28"/>
              </w:rPr>
              <w:t>С 2013</w:t>
            </w:r>
          </w:p>
        </w:tc>
        <w:tc>
          <w:tcPr>
            <w:tcW w:w="0" w:type="auto"/>
            <w:hideMark/>
          </w:tcPr>
          <w:p w:rsidR="00B42CEA" w:rsidRPr="00134C0F" w:rsidRDefault="00B42CEA" w:rsidP="003F7F8B">
            <w:pPr>
              <w:pStyle w:val="af"/>
              <w:rPr>
                <w:rFonts w:ascii="Times New Roman" w:hAnsi="Times New Roman"/>
                <w:sz w:val="28"/>
                <w:szCs w:val="28"/>
                <w:lang w:val="ru-RU"/>
              </w:rPr>
            </w:pPr>
            <w:r w:rsidRPr="00134C0F">
              <w:rPr>
                <w:rFonts w:ascii="Times New Roman" w:hAnsi="Times New Roman"/>
                <w:sz w:val="28"/>
                <w:szCs w:val="28"/>
                <w:lang w:val="ru-RU"/>
              </w:rPr>
              <w:t>Школа цифровых технологий.</w:t>
            </w:r>
          </w:p>
          <w:p w:rsidR="00725401" w:rsidRPr="00134C0F" w:rsidRDefault="00725401" w:rsidP="003F7F8B">
            <w:pPr>
              <w:pStyle w:val="af"/>
              <w:rPr>
                <w:rFonts w:ascii="Times New Roman" w:hAnsi="Times New Roman"/>
                <w:sz w:val="28"/>
                <w:szCs w:val="28"/>
                <w:lang w:val="ru-RU"/>
              </w:rPr>
            </w:pPr>
            <w:r w:rsidRPr="00134C0F">
              <w:rPr>
                <w:rFonts w:ascii="Times New Roman" w:hAnsi="Times New Roman"/>
                <w:sz w:val="28"/>
                <w:szCs w:val="28"/>
                <w:lang w:val="ru-RU"/>
              </w:rPr>
              <w:t>Цифровая школа Ростова-на-Дону 2021</w:t>
            </w:r>
          </w:p>
        </w:tc>
        <w:tc>
          <w:tcPr>
            <w:tcW w:w="0" w:type="auto"/>
            <w:hideMark/>
          </w:tcPr>
          <w:p w:rsidR="00B42CEA" w:rsidRPr="00134C0F" w:rsidRDefault="00B42CEA" w:rsidP="003F7F8B">
            <w:pPr>
              <w:pStyle w:val="af"/>
              <w:rPr>
                <w:rFonts w:ascii="Times New Roman" w:hAnsi="Times New Roman"/>
                <w:sz w:val="28"/>
                <w:szCs w:val="28"/>
                <w:lang w:val="ru-RU"/>
              </w:rPr>
            </w:pPr>
            <w:r w:rsidRPr="00134C0F">
              <w:rPr>
                <w:rFonts w:ascii="Times New Roman" w:hAnsi="Times New Roman"/>
                <w:sz w:val="28"/>
                <w:szCs w:val="28"/>
                <w:lang w:val="ru-RU"/>
              </w:rPr>
              <w:t>Приказ МУ «Управление образования города Ростова-на-Дону» от 18.0</w:t>
            </w:r>
            <w:r w:rsidR="00725401" w:rsidRPr="00134C0F">
              <w:rPr>
                <w:rFonts w:ascii="Times New Roman" w:hAnsi="Times New Roman"/>
                <w:sz w:val="28"/>
                <w:szCs w:val="28"/>
                <w:lang w:val="ru-RU"/>
              </w:rPr>
              <w:t>5</w:t>
            </w:r>
            <w:r w:rsidRPr="00134C0F">
              <w:rPr>
                <w:rFonts w:ascii="Times New Roman" w:hAnsi="Times New Roman"/>
                <w:sz w:val="28"/>
                <w:szCs w:val="28"/>
                <w:lang w:val="ru-RU"/>
              </w:rPr>
              <w:t>.20</w:t>
            </w:r>
            <w:r w:rsidR="00725401" w:rsidRPr="00134C0F">
              <w:rPr>
                <w:rFonts w:ascii="Times New Roman" w:hAnsi="Times New Roman"/>
                <w:sz w:val="28"/>
                <w:szCs w:val="28"/>
                <w:lang w:val="ru-RU"/>
              </w:rPr>
              <w:t>21 № УОПР-327</w:t>
            </w:r>
            <w:r w:rsidRPr="00134C0F">
              <w:rPr>
                <w:rFonts w:ascii="Times New Roman" w:hAnsi="Times New Roman"/>
                <w:sz w:val="28"/>
                <w:szCs w:val="28"/>
                <w:lang w:val="ru-RU"/>
              </w:rPr>
              <w:t xml:space="preserve"> «</w:t>
            </w:r>
            <w:r w:rsidR="00725401" w:rsidRPr="00134C0F">
              <w:rPr>
                <w:rFonts w:ascii="Times New Roman" w:hAnsi="Times New Roman"/>
                <w:sz w:val="28"/>
                <w:szCs w:val="28"/>
                <w:lang w:val="ru-RU"/>
              </w:rPr>
              <w:t>Об обеспечении готовности подключения к ЦОС</w:t>
            </w:r>
            <w:r w:rsidRPr="00134C0F">
              <w:rPr>
                <w:rFonts w:ascii="Times New Roman" w:hAnsi="Times New Roman"/>
                <w:sz w:val="28"/>
                <w:szCs w:val="28"/>
                <w:lang w:val="ru-RU"/>
              </w:rPr>
              <w:t>»</w:t>
            </w:r>
          </w:p>
        </w:tc>
      </w:tr>
      <w:tr w:rsidR="00B42CEA" w:rsidRPr="00134C0F" w:rsidTr="003F7F8B">
        <w:tc>
          <w:tcPr>
            <w:tcW w:w="1101" w:type="dxa"/>
            <w:hideMark/>
          </w:tcPr>
          <w:p w:rsidR="00B42CEA" w:rsidRPr="00134C0F" w:rsidRDefault="00B42CEA" w:rsidP="003F7F8B">
            <w:pPr>
              <w:pStyle w:val="af"/>
              <w:tabs>
                <w:tab w:val="left" w:pos="851"/>
              </w:tabs>
              <w:rPr>
                <w:rFonts w:ascii="Times New Roman" w:hAnsi="Times New Roman"/>
                <w:sz w:val="28"/>
                <w:szCs w:val="28"/>
              </w:rPr>
            </w:pPr>
            <w:r w:rsidRPr="00134C0F">
              <w:rPr>
                <w:rFonts w:ascii="Times New Roman" w:hAnsi="Times New Roman"/>
                <w:sz w:val="28"/>
                <w:szCs w:val="28"/>
              </w:rPr>
              <w:t>С 2014</w:t>
            </w:r>
          </w:p>
        </w:tc>
        <w:tc>
          <w:tcPr>
            <w:tcW w:w="0" w:type="auto"/>
            <w:hideMark/>
          </w:tcPr>
          <w:p w:rsidR="00B42CEA" w:rsidRPr="00134C0F" w:rsidRDefault="00B42CEA" w:rsidP="003F7F8B">
            <w:pPr>
              <w:pStyle w:val="af"/>
              <w:rPr>
                <w:rFonts w:ascii="Times New Roman" w:hAnsi="Times New Roman"/>
                <w:sz w:val="28"/>
                <w:szCs w:val="28"/>
                <w:lang w:val="ru-RU"/>
              </w:rPr>
            </w:pPr>
            <w:r w:rsidRPr="00134C0F">
              <w:rPr>
                <w:rFonts w:ascii="Times New Roman" w:hAnsi="Times New Roman"/>
                <w:sz w:val="28"/>
                <w:szCs w:val="28"/>
                <w:lang w:val="ru-RU"/>
              </w:rPr>
              <w:t>Муниципальный методический ресурсный центр</w:t>
            </w:r>
          </w:p>
        </w:tc>
        <w:tc>
          <w:tcPr>
            <w:tcW w:w="0" w:type="auto"/>
            <w:hideMark/>
          </w:tcPr>
          <w:p w:rsidR="00B42CEA" w:rsidRPr="00134C0F" w:rsidRDefault="00B42CEA" w:rsidP="003F7F8B">
            <w:pPr>
              <w:pStyle w:val="af"/>
              <w:rPr>
                <w:rFonts w:ascii="Times New Roman" w:hAnsi="Times New Roman"/>
                <w:sz w:val="28"/>
                <w:szCs w:val="28"/>
                <w:lang w:val="ru-RU"/>
              </w:rPr>
            </w:pPr>
            <w:r w:rsidRPr="00134C0F">
              <w:rPr>
                <w:rFonts w:ascii="Times New Roman" w:hAnsi="Times New Roman"/>
                <w:sz w:val="28"/>
                <w:szCs w:val="28"/>
                <w:lang w:val="ru-RU"/>
              </w:rPr>
              <w:t>Приказ МО и ПО РО № 731 от 27.11.2014 «Об утверждении Положения о муниципальном методическом ресурсном центре и присвоении статуса «муниципальных методических центров» общеобразовательным организациям».</w:t>
            </w:r>
          </w:p>
        </w:tc>
      </w:tr>
      <w:tr w:rsidR="00B42CEA" w:rsidRPr="00134C0F" w:rsidTr="003F7F8B">
        <w:tc>
          <w:tcPr>
            <w:tcW w:w="1101" w:type="dxa"/>
            <w:hideMark/>
          </w:tcPr>
          <w:p w:rsidR="00B42CEA" w:rsidRPr="00134C0F" w:rsidRDefault="00B42CEA" w:rsidP="003F7F8B">
            <w:pPr>
              <w:pStyle w:val="af"/>
              <w:tabs>
                <w:tab w:val="left" w:pos="851"/>
              </w:tabs>
              <w:rPr>
                <w:rFonts w:ascii="Times New Roman" w:hAnsi="Times New Roman"/>
                <w:sz w:val="28"/>
                <w:szCs w:val="28"/>
              </w:rPr>
            </w:pPr>
            <w:r w:rsidRPr="00134C0F">
              <w:rPr>
                <w:rFonts w:ascii="Times New Roman" w:hAnsi="Times New Roman"/>
                <w:sz w:val="28"/>
                <w:szCs w:val="28"/>
              </w:rPr>
              <w:t>С 2015</w:t>
            </w:r>
          </w:p>
        </w:tc>
        <w:tc>
          <w:tcPr>
            <w:tcW w:w="0" w:type="auto"/>
            <w:hideMark/>
          </w:tcPr>
          <w:p w:rsidR="00B42CEA" w:rsidRPr="00134C0F" w:rsidRDefault="00B42CEA" w:rsidP="003F7F8B">
            <w:pPr>
              <w:pStyle w:val="af"/>
              <w:rPr>
                <w:rFonts w:ascii="Times New Roman" w:hAnsi="Times New Roman"/>
                <w:sz w:val="28"/>
                <w:szCs w:val="28"/>
                <w:lang w:val="ru-RU"/>
              </w:rPr>
            </w:pPr>
            <w:r w:rsidRPr="00134C0F">
              <w:rPr>
                <w:rFonts w:ascii="Times New Roman" w:hAnsi="Times New Roman"/>
                <w:sz w:val="28"/>
                <w:szCs w:val="28"/>
                <w:lang w:val="ru-RU"/>
              </w:rPr>
              <w:t>Муниципальный проект Управления образования и ЮФУ «Образовательный кластер города Ростова-на-Дону»</w:t>
            </w:r>
          </w:p>
        </w:tc>
        <w:tc>
          <w:tcPr>
            <w:tcW w:w="0" w:type="auto"/>
            <w:hideMark/>
          </w:tcPr>
          <w:p w:rsidR="00B42CEA" w:rsidRPr="00134C0F" w:rsidRDefault="00B42CEA" w:rsidP="003F7F8B">
            <w:pPr>
              <w:pStyle w:val="af"/>
              <w:rPr>
                <w:rFonts w:ascii="Times New Roman" w:hAnsi="Times New Roman"/>
                <w:sz w:val="28"/>
                <w:szCs w:val="28"/>
                <w:lang w:val="ru-RU"/>
              </w:rPr>
            </w:pPr>
            <w:r w:rsidRPr="00134C0F">
              <w:rPr>
                <w:rFonts w:ascii="Times New Roman" w:hAnsi="Times New Roman"/>
                <w:sz w:val="28"/>
                <w:szCs w:val="28"/>
                <w:lang w:val="ru-RU"/>
              </w:rPr>
              <w:t>Соглашение МУ «Управление образования города Ростова-на-Дону» и ФГАОУ ВО "Южный Федеральный университет" от 10.10.2015</w:t>
            </w:r>
          </w:p>
        </w:tc>
      </w:tr>
      <w:tr w:rsidR="00B42CEA" w:rsidRPr="00134C0F" w:rsidTr="003F7F8B">
        <w:trPr>
          <w:trHeight w:val="1343"/>
        </w:trPr>
        <w:tc>
          <w:tcPr>
            <w:tcW w:w="1101" w:type="dxa"/>
            <w:hideMark/>
          </w:tcPr>
          <w:p w:rsidR="00B42CEA" w:rsidRPr="00134C0F" w:rsidRDefault="00B42CEA" w:rsidP="003F7F8B">
            <w:pPr>
              <w:pStyle w:val="af"/>
              <w:tabs>
                <w:tab w:val="left" w:pos="851"/>
              </w:tabs>
              <w:rPr>
                <w:rFonts w:ascii="Times New Roman" w:hAnsi="Times New Roman"/>
                <w:sz w:val="28"/>
                <w:szCs w:val="28"/>
              </w:rPr>
            </w:pPr>
            <w:r w:rsidRPr="00134C0F">
              <w:rPr>
                <w:rFonts w:ascii="Times New Roman" w:hAnsi="Times New Roman"/>
                <w:sz w:val="28"/>
                <w:szCs w:val="28"/>
              </w:rPr>
              <w:t>С 2017</w:t>
            </w:r>
          </w:p>
        </w:tc>
        <w:tc>
          <w:tcPr>
            <w:tcW w:w="0" w:type="auto"/>
            <w:hideMark/>
          </w:tcPr>
          <w:p w:rsidR="00B42CEA" w:rsidRPr="00134C0F" w:rsidRDefault="00B42CEA" w:rsidP="003F7F8B">
            <w:pPr>
              <w:pStyle w:val="af"/>
              <w:rPr>
                <w:rFonts w:ascii="Times New Roman" w:hAnsi="Times New Roman"/>
                <w:sz w:val="28"/>
                <w:szCs w:val="28"/>
              </w:rPr>
            </w:pPr>
            <w:r w:rsidRPr="00134C0F">
              <w:rPr>
                <w:rFonts w:ascii="Times New Roman" w:hAnsi="Times New Roman"/>
                <w:sz w:val="28"/>
                <w:szCs w:val="28"/>
              </w:rPr>
              <w:t>Школьная лига РОСНАНО</w:t>
            </w:r>
          </w:p>
        </w:tc>
        <w:tc>
          <w:tcPr>
            <w:tcW w:w="0" w:type="auto"/>
            <w:hideMark/>
          </w:tcPr>
          <w:p w:rsidR="00B42CEA" w:rsidRPr="00134C0F" w:rsidRDefault="00134C0F" w:rsidP="003F7F8B">
            <w:pPr>
              <w:pStyle w:val="af"/>
              <w:rPr>
                <w:rFonts w:ascii="Times New Roman" w:hAnsi="Times New Roman"/>
                <w:sz w:val="28"/>
                <w:szCs w:val="28"/>
                <w:lang w:val="ru-RU"/>
              </w:rPr>
            </w:pPr>
            <w:hyperlink r:id="rId25" w:history="1">
              <w:r w:rsidR="00B42CEA" w:rsidRPr="00134C0F">
                <w:rPr>
                  <w:rStyle w:val="a6"/>
                  <w:rFonts w:ascii="Times New Roman" w:hAnsi="Times New Roman"/>
                  <w:color w:val="auto"/>
                  <w:sz w:val="28"/>
                  <w:szCs w:val="28"/>
                  <w:u w:val="none"/>
                  <w:lang w:val="ru-RU"/>
                </w:rPr>
                <w:t>Приказ Управления образования города Ростова-на-Дону от 23.05.2017 № УОПР- 349 «О муниципальном ресурсном центре Программы «Школьная лига РОСНАНО»</w:t>
              </w:r>
            </w:hyperlink>
          </w:p>
        </w:tc>
      </w:tr>
      <w:tr w:rsidR="00B42CEA" w:rsidRPr="00134C0F" w:rsidTr="003F7F8B">
        <w:tc>
          <w:tcPr>
            <w:tcW w:w="1101" w:type="dxa"/>
            <w:hideMark/>
          </w:tcPr>
          <w:p w:rsidR="00B42CEA" w:rsidRPr="00134C0F" w:rsidRDefault="00B42CEA" w:rsidP="003F7F8B">
            <w:pPr>
              <w:pStyle w:val="af"/>
              <w:tabs>
                <w:tab w:val="left" w:pos="851"/>
              </w:tabs>
              <w:rPr>
                <w:rFonts w:ascii="Times New Roman" w:hAnsi="Times New Roman"/>
                <w:sz w:val="28"/>
                <w:szCs w:val="28"/>
              </w:rPr>
            </w:pPr>
            <w:r w:rsidRPr="00134C0F">
              <w:rPr>
                <w:rFonts w:ascii="Times New Roman" w:hAnsi="Times New Roman"/>
                <w:sz w:val="28"/>
                <w:szCs w:val="28"/>
              </w:rPr>
              <w:t>С 2017</w:t>
            </w:r>
          </w:p>
        </w:tc>
        <w:tc>
          <w:tcPr>
            <w:tcW w:w="0" w:type="auto"/>
            <w:hideMark/>
          </w:tcPr>
          <w:p w:rsidR="00B42CEA" w:rsidRPr="00134C0F" w:rsidRDefault="00B42CEA" w:rsidP="003F7F8B">
            <w:pPr>
              <w:pStyle w:val="af"/>
              <w:rPr>
                <w:rFonts w:ascii="Times New Roman" w:hAnsi="Times New Roman"/>
                <w:sz w:val="28"/>
                <w:szCs w:val="28"/>
              </w:rPr>
            </w:pPr>
            <w:r w:rsidRPr="00134C0F">
              <w:rPr>
                <w:rFonts w:ascii="Times New Roman" w:hAnsi="Times New Roman"/>
                <w:sz w:val="28"/>
                <w:szCs w:val="28"/>
              </w:rPr>
              <w:t>Губернаторский проект «IT-школа»</w:t>
            </w:r>
          </w:p>
        </w:tc>
        <w:tc>
          <w:tcPr>
            <w:tcW w:w="0" w:type="auto"/>
            <w:hideMark/>
          </w:tcPr>
          <w:p w:rsidR="00B42CEA" w:rsidRPr="00134C0F" w:rsidRDefault="00B42CEA" w:rsidP="003F7F8B">
            <w:pPr>
              <w:pStyle w:val="af"/>
              <w:rPr>
                <w:rFonts w:ascii="Times New Roman" w:hAnsi="Times New Roman"/>
                <w:sz w:val="28"/>
                <w:szCs w:val="28"/>
              </w:rPr>
            </w:pPr>
            <w:r w:rsidRPr="00134C0F">
              <w:rPr>
                <w:rFonts w:ascii="Times New Roman" w:hAnsi="Times New Roman"/>
                <w:sz w:val="28"/>
                <w:szCs w:val="28"/>
                <w:lang w:val="ru-RU"/>
              </w:rPr>
              <w:t xml:space="preserve">Договор о </w:t>
            </w:r>
            <w:r w:rsidR="000C2457" w:rsidRPr="00134C0F">
              <w:rPr>
                <w:rFonts w:ascii="Times New Roman" w:hAnsi="Times New Roman"/>
                <w:sz w:val="28"/>
                <w:szCs w:val="28"/>
                <w:lang w:val="ru-RU"/>
              </w:rPr>
              <w:t>сотрудничестве</w:t>
            </w:r>
            <w:r w:rsidRPr="00134C0F">
              <w:rPr>
                <w:rFonts w:ascii="Times New Roman" w:hAnsi="Times New Roman"/>
                <w:sz w:val="28"/>
                <w:szCs w:val="28"/>
                <w:lang w:val="ru-RU"/>
              </w:rPr>
              <w:t xml:space="preserve"> ЧОУ ДПО "1С-Образование", ООО "1С-ГЭНДАЛЬФ" и МБОУ "Школа № 60" по поручению </w:t>
            </w:r>
            <w:r w:rsidRPr="00134C0F">
              <w:rPr>
                <w:rFonts w:ascii="Times New Roman" w:hAnsi="Times New Roman"/>
                <w:sz w:val="28"/>
                <w:szCs w:val="28"/>
              </w:rPr>
              <w:t>Губернатора Ростовской области</w:t>
            </w:r>
          </w:p>
        </w:tc>
      </w:tr>
      <w:tr w:rsidR="00B42CEA" w:rsidRPr="00134C0F" w:rsidTr="003F7F8B">
        <w:tc>
          <w:tcPr>
            <w:tcW w:w="1101" w:type="dxa"/>
            <w:hideMark/>
          </w:tcPr>
          <w:p w:rsidR="00B42CEA" w:rsidRPr="00134C0F" w:rsidRDefault="00B42CEA" w:rsidP="003F7F8B">
            <w:pPr>
              <w:pStyle w:val="af"/>
              <w:tabs>
                <w:tab w:val="left" w:pos="851"/>
              </w:tabs>
              <w:rPr>
                <w:rFonts w:ascii="Times New Roman" w:hAnsi="Times New Roman"/>
                <w:sz w:val="28"/>
                <w:szCs w:val="28"/>
              </w:rPr>
            </w:pPr>
            <w:r w:rsidRPr="00134C0F">
              <w:rPr>
                <w:rFonts w:ascii="Times New Roman" w:hAnsi="Times New Roman"/>
                <w:sz w:val="28"/>
                <w:szCs w:val="28"/>
              </w:rPr>
              <w:t>С 2017</w:t>
            </w:r>
          </w:p>
        </w:tc>
        <w:tc>
          <w:tcPr>
            <w:tcW w:w="0" w:type="auto"/>
            <w:hideMark/>
          </w:tcPr>
          <w:p w:rsidR="00B42CEA" w:rsidRPr="00134C0F" w:rsidRDefault="00B42CEA" w:rsidP="003F7F8B">
            <w:pPr>
              <w:pStyle w:val="af"/>
              <w:rPr>
                <w:rFonts w:ascii="Times New Roman" w:hAnsi="Times New Roman"/>
                <w:sz w:val="28"/>
                <w:szCs w:val="28"/>
                <w:lang w:val="ru-RU"/>
              </w:rPr>
            </w:pPr>
            <w:r w:rsidRPr="00134C0F">
              <w:rPr>
                <w:rFonts w:ascii="Times New Roman" w:hAnsi="Times New Roman"/>
                <w:sz w:val="28"/>
                <w:szCs w:val="28"/>
                <w:lang w:val="ru-RU"/>
              </w:rPr>
              <w:t xml:space="preserve">Проект "Университетские </w:t>
            </w:r>
            <w:r w:rsidRPr="00134C0F">
              <w:rPr>
                <w:rFonts w:ascii="Times New Roman" w:hAnsi="Times New Roman"/>
                <w:sz w:val="28"/>
                <w:szCs w:val="28"/>
                <w:lang w:val="ru-RU"/>
              </w:rPr>
              <w:lastRenderedPageBreak/>
              <w:t>начальные классы" в рамках Образовательного кластера ЮФО</w:t>
            </w:r>
          </w:p>
        </w:tc>
        <w:tc>
          <w:tcPr>
            <w:tcW w:w="0" w:type="auto"/>
            <w:hideMark/>
          </w:tcPr>
          <w:p w:rsidR="00B42CEA" w:rsidRPr="00134C0F" w:rsidRDefault="00B42CEA" w:rsidP="003F7F8B">
            <w:pPr>
              <w:pStyle w:val="af"/>
              <w:rPr>
                <w:rFonts w:ascii="Times New Roman" w:hAnsi="Times New Roman"/>
                <w:sz w:val="28"/>
                <w:szCs w:val="28"/>
                <w:lang w:val="ru-RU"/>
              </w:rPr>
            </w:pPr>
            <w:r w:rsidRPr="00134C0F">
              <w:rPr>
                <w:rFonts w:ascii="Times New Roman" w:hAnsi="Times New Roman"/>
                <w:sz w:val="28"/>
                <w:szCs w:val="28"/>
                <w:lang w:val="ru-RU"/>
              </w:rPr>
              <w:lastRenderedPageBreak/>
              <w:t xml:space="preserve">Соглашение МУ «Управление </w:t>
            </w:r>
            <w:r w:rsidRPr="00134C0F">
              <w:rPr>
                <w:rFonts w:ascii="Times New Roman" w:hAnsi="Times New Roman"/>
                <w:sz w:val="28"/>
                <w:szCs w:val="28"/>
                <w:lang w:val="ru-RU"/>
              </w:rPr>
              <w:lastRenderedPageBreak/>
              <w:t>образования города Ростова-на-Дону» и ФГАОУ ВО "Южный Федеральный университет" от 10.10.2015</w:t>
            </w:r>
          </w:p>
        </w:tc>
      </w:tr>
      <w:tr w:rsidR="00B42CEA" w:rsidRPr="00134C0F" w:rsidTr="003F7F8B">
        <w:tc>
          <w:tcPr>
            <w:tcW w:w="1101" w:type="dxa"/>
            <w:hideMark/>
          </w:tcPr>
          <w:p w:rsidR="00B42CEA" w:rsidRPr="00134C0F" w:rsidRDefault="00B42CEA" w:rsidP="003F7F8B">
            <w:pPr>
              <w:pStyle w:val="af"/>
              <w:tabs>
                <w:tab w:val="left" w:pos="851"/>
              </w:tabs>
              <w:rPr>
                <w:rFonts w:ascii="Times New Roman" w:hAnsi="Times New Roman"/>
                <w:sz w:val="28"/>
                <w:szCs w:val="28"/>
              </w:rPr>
            </w:pPr>
            <w:r w:rsidRPr="00134C0F">
              <w:rPr>
                <w:rFonts w:ascii="Times New Roman" w:hAnsi="Times New Roman"/>
                <w:sz w:val="28"/>
                <w:szCs w:val="28"/>
              </w:rPr>
              <w:lastRenderedPageBreak/>
              <w:t>2017-2019</w:t>
            </w:r>
          </w:p>
        </w:tc>
        <w:tc>
          <w:tcPr>
            <w:tcW w:w="0" w:type="auto"/>
            <w:hideMark/>
          </w:tcPr>
          <w:p w:rsidR="00B42CEA" w:rsidRPr="00134C0F" w:rsidRDefault="00B42CEA" w:rsidP="003F7F8B">
            <w:pPr>
              <w:pStyle w:val="af"/>
              <w:rPr>
                <w:rFonts w:ascii="Times New Roman" w:hAnsi="Times New Roman"/>
                <w:sz w:val="28"/>
                <w:szCs w:val="28"/>
                <w:lang w:val="ru-RU"/>
              </w:rPr>
            </w:pPr>
            <w:r w:rsidRPr="00134C0F">
              <w:rPr>
                <w:rFonts w:ascii="Times New Roman" w:hAnsi="Times New Roman"/>
                <w:sz w:val="28"/>
                <w:szCs w:val="28"/>
                <w:lang w:val="ru-RU"/>
              </w:rPr>
              <w:t>Инновационный проект «Модель внутренних и внешних сетевых ресурсов как условие профессионального роста педагогов»</w:t>
            </w:r>
          </w:p>
        </w:tc>
        <w:tc>
          <w:tcPr>
            <w:tcW w:w="0" w:type="auto"/>
            <w:hideMark/>
          </w:tcPr>
          <w:p w:rsidR="00B42CEA" w:rsidRPr="00134C0F" w:rsidRDefault="00B42CEA" w:rsidP="003F7F8B">
            <w:pPr>
              <w:pStyle w:val="af"/>
              <w:rPr>
                <w:rFonts w:ascii="Times New Roman" w:hAnsi="Times New Roman"/>
                <w:sz w:val="28"/>
                <w:szCs w:val="28"/>
                <w:lang w:val="ru-RU"/>
              </w:rPr>
            </w:pPr>
            <w:r w:rsidRPr="00134C0F">
              <w:rPr>
                <w:rFonts w:ascii="Times New Roman" w:hAnsi="Times New Roman"/>
                <w:sz w:val="28"/>
                <w:szCs w:val="28"/>
                <w:lang w:val="ru-RU"/>
              </w:rPr>
              <w:t>Приказ МО и ПО РО № 49 от 31.01.2017г. «Об областных инновационных и пилотных площадках»</w:t>
            </w:r>
          </w:p>
        </w:tc>
      </w:tr>
      <w:tr w:rsidR="00B42CEA" w:rsidRPr="00134C0F" w:rsidTr="003F7F8B">
        <w:tc>
          <w:tcPr>
            <w:tcW w:w="1101" w:type="dxa"/>
            <w:hideMark/>
          </w:tcPr>
          <w:p w:rsidR="00B42CEA" w:rsidRPr="00134C0F" w:rsidRDefault="00B42CEA" w:rsidP="003F7F8B">
            <w:pPr>
              <w:pStyle w:val="af"/>
              <w:tabs>
                <w:tab w:val="left" w:pos="851"/>
              </w:tabs>
              <w:rPr>
                <w:rFonts w:ascii="Times New Roman" w:hAnsi="Times New Roman"/>
                <w:sz w:val="28"/>
                <w:szCs w:val="28"/>
              </w:rPr>
            </w:pPr>
            <w:r w:rsidRPr="00134C0F">
              <w:rPr>
                <w:rFonts w:ascii="Times New Roman" w:hAnsi="Times New Roman"/>
                <w:sz w:val="28"/>
                <w:szCs w:val="28"/>
              </w:rPr>
              <w:t>С 2019</w:t>
            </w:r>
          </w:p>
        </w:tc>
        <w:tc>
          <w:tcPr>
            <w:tcW w:w="0" w:type="auto"/>
            <w:hideMark/>
          </w:tcPr>
          <w:p w:rsidR="00B42CEA" w:rsidRPr="00134C0F" w:rsidRDefault="00B42CEA" w:rsidP="003F7F8B">
            <w:pPr>
              <w:pStyle w:val="af"/>
              <w:rPr>
                <w:rFonts w:ascii="Times New Roman" w:hAnsi="Times New Roman"/>
                <w:sz w:val="28"/>
                <w:szCs w:val="28"/>
                <w:lang w:val="ru-RU"/>
              </w:rPr>
            </w:pPr>
            <w:r w:rsidRPr="00134C0F">
              <w:rPr>
                <w:rFonts w:ascii="Times New Roman" w:hAnsi="Times New Roman"/>
                <w:sz w:val="28"/>
                <w:szCs w:val="28"/>
                <w:lang w:val="ru-RU"/>
              </w:rPr>
              <w:t>Базовая школа Российской академии наук</w:t>
            </w:r>
          </w:p>
        </w:tc>
        <w:tc>
          <w:tcPr>
            <w:tcW w:w="0" w:type="auto"/>
            <w:hideMark/>
          </w:tcPr>
          <w:p w:rsidR="00B42CEA" w:rsidRPr="00134C0F" w:rsidRDefault="00B42CEA" w:rsidP="003F7F8B">
            <w:pPr>
              <w:pStyle w:val="af"/>
              <w:rPr>
                <w:rFonts w:ascii="Times New Roman" w:hAnsi="Times New Roman"/>
                <w:sz w:val="28"/>
                <w:szCs w:val="28"/>
              </w:rPr>
            </w:pPr>
            <w:r w:rsidRPr="00134C0F">
              <w:rPr>
                <w:rFonts w:ascii="Times New Roman" w:hAnsi="Times New Roman"/>
                <w:sz w:val="28"/>
                <w:szCs w:val="28"/>
                <w:lang w:val="ru-RU"/>
              </w:rPr>
              <w:t>Указание</w:t>
            </w:r>
            <w:r w:rsidRPr="00134C0F">
              <w:rPr>
                <w:rFonts w:ascii="Times New Roman" w:hAnsi="Times New Roman"/>
                <w:sz w:val="28"/>
                <w:szCs w:val="28"/>
              </w:rPr>
              <w:t> </w:t>
            </w:r>
            <w:r w:rsidRPr="00134C0F">
              <w:rPr>
                <w:rFonts w:ascii="Times New Roman" w:hAnsi="Times New Roman"/>
                <w:sz w:val="28"/>
                <w:szCs w:val="28"/>
                <w:lang w:val="ru-RU"/>
              </w:rPr>
              <w:t xml:space="preserve">Президента Российской Федерации от 28 декабря 2018 г. </w:t>
            </w:r>
            <w:r w:rsidRPr="00134C0F">
              <w:rPr>
                <w:rFonts w:ascii="Times New Roman" w:hAnsi="Times New Roman"/>
                <w:sz w:val="28"/>
                <w:szCs w:val="28"/>
              </w:rPr>
              <w:t> № Пр-2543.</w:t>
            </w:r>
          </w:p>
        </w:tc>
      </w:tr>
      <w:tr w:rsidR="00423558" w:rsidRPr="00134C0F" w:rsidTr="003F7F8B">
        <w:tc>
          <w:tcPr>
            <w:tcW w:w="1101" w:type="dxa"/>
          </w:tcPr>
          <w:p w:rsidR="00423558" w:rsidRPr="00134C0F" w:rsidRDefault="00423558" w:rsidP="003F7F8B">
            <w:pPr>
              <w:pStyle w:val="af"/>
              <w:tabs>
                <w:tab w:val="left" w:pos="851"/>
              </w:tabs>
              <w:rPr>
                <w:rFonts w:ascii="Times New Roman" w:hAnsi="Times New Roman"/>
                <w:sz w:val="28"/>
                <w:szCs w:val="28"/>
                <w:lang w:val="ru-RU"/>
              </w:rPr>
            </w:pPr>
            <w:r w:rsidRPr="00134C0F">
              <w:rPr>
                <w:rFonts w:ascii="Times New Roman" w:hAnsi="Times New Roman"/>
                <w:sz w:val="28"/>
                <w:szCs w:val="28"/>
                <w:lang w:val="ru-RU"/>
              </w:rPr>
              <w:t>С 2021</w:t>
            </w:r>
          </w:p>
        </w:tc>
        <w:tc>
          <w:tcPr>
            <w:tcW w:w="0" w:type="auto"/>
          </w:tcPr>
          <w:p w:rsidR="00423558" w:rsidRPr="00134C0F" w:rsidRDefault="00423558" w:rsidP="003F7F8B">
            <w:pPr>
              <w:pStyle w:val="af"/>
              <w:rPr>
                <w:rFonts w:ascii="Times New Roman" w:hAnsi="Times New Roman"/>
                <w:sz w:val="28"/>
                <w:szCs w:val="28"/>
                <w:lang w:val="ru-RU"/>
              </w:rPr>
            </w:pPr>
            <w:bookmarkStart w:id="34" w:name="_GoBack"/>
            <w:r w:rsidRPr="00134C0F">
              <w:rPr>
                <w:rFonts w:ascii="Times New Roman" w:hAnsi="Times New Roman"/>
                <w:sz w:val="28"/>
                <w:szCs w:val="28"/>
                <w:lang w:val="ru-RU"/>
              </w:rPr>
              <w:t>Проект «Разработка модели профессиональной ориентации обучающихся (на примере базовой школы РАН)»</w:t>
            </w:r>
            <w:bookmarkEnd w:id="34"/>
          </w:p>
        </w:tc>
        <w:tc>
          <w:tcPr>
            <w:tcW w:w="0" w:type="auto"/>
          </w:tcPr>
          <w:p w:rsidR="00423558" w:rsidRPr="00134C0F" w:rsidRDefault="00423558" w:rsidP="003F7F8B">
            <w:pPr>
              <w:pStyle w:val="af"/>
              <w:rPr>
                <w:rFonts w:ascii="Times New Roman" w:hAnsi="Times New Roman"/>
                <w:sz w:val="28"/>
                <w:szCs w:val="28"/>
                <w:lang w:val="ru-RU"/>
              </w:rPr>
            </w:pPr>
            <w:r w:rsidRPr="00134C0F">
              <w:rPr>
                <w:rFonts w:ascii="Times New Roman" w:hAnsi="Times New Roman"/>
                <w:sz w:val="28"/>
                <w:szCs w:val="28"/>
                <w:lang w:val="ru-RU"/>
              </w:rPr>
              <w:t>Приказ МО и ПО РО № 990 от 11.11.2021г. «Об областных инновационных и пилотных площадках»</w:t>
            </w:r>
          </w:p>
        </w:tc>
      </w:tr>
    </w:tbl>
    <w:p w:rsidR="00B42CEA" w:rsidRPr="00134C0F" w:rsidRDefault="00E95C81" w:rsidP="00173601">
      <w:pPr>
        <w:pStyle w:val="af"/>
        <w:ind w:firstLine="709"/>
        <w:jc w:val="both"/>
        <w:rPr>
          <w:rFonts w:ascii="Times New Roman" w:hAnsi="Times New Roman"/>
          <w:b/>
          <w:sz w:val="28"/>
          <w:szCs w:val="28"/>
          <w:lang w:val="ru-RU"/>
        </w:rPr>
      </w:pPr>
      <w:r w:rsidRPr="00134C0F">
        <w:rPr>
          <w:rStyle w:val="23"/>
          <w:sz w:val="28"/>
          <w:szCs w:val="28"/>
        </w:rPr>
        <w:t>Реализация кейса будет способствовать развитию имиджа школы как образовательного учреждения, обеспечивающего качественное образование,</w:t>
      </w:r>
      <w:r w:rsidRPr="00134C0F">
        <w:rPr>
          <w:rFonts w:ascii="Times New Roman" w:hAnsi="Times New Roman"/>
          <w:sz w:val="28"/>
          <w:szCs w:val="28"/>
          <w:lang w:val="ru-RU"/>
        </w:rPr>
        <w:t xml:space="preserve"> творческое развитие личности ребенка</w:t>
      </w:r>
      <w:r w:rsidR="003D5EEB" w:rsidRPr="00134C0F">
        <w:rPr>
          <w:rStyle w:val="23"/>
          <w:sz w:val="28"/>
          <w:szCs w:val="28"/>
        </w:rPr>
        <w:t xml:space="preserve">, дать возможность </w:t>
      </w:r>
      <w:r w:rsidRPr="00134C0F">
        <w:rPr>
          <w:rStyle w:val="23"/>
          <w:sz w:val="28"/>
          <w:szCs w:val="28"/>
        </w:rPr>
        <w:t>финансов</w:t>
      </w:r>
      <w:r w:rsidR="003D5EEB" w:rsidRPr="00134C0F">
        <w:rPr>
          <w:rStyle w:val="23"/>
          <w:sz w:val="28"/>
          <w:szCs w:val="28"/>
        </w:rPr>
        <w:t>ой</w:t>
      </w:r>
      <w:r w:rsidRPr="00134C0F">
        <w:rPr>
          <w:rStyle w:val="23"/>
          <w:sz w:val="28"/>
          <w:szCs w:val="28"/>
        </w:rPr>
        <w:t xml:space="preserve"> поддержк</w:t>
      </w:r>
      <w:r w:rsidR="003D5EEB" w:rsidRPr="00134C0F">
        <w:rPr>
          <w:rStyle w:val="23"/>
          <w:sz w:val="28"/>
          <w:szCs w:val="28"/>
        </w:rPr>
        <w:t>и</w:t>
      </w:r>
      <w:r w:rsidRPr="00134C0F">
        <w:rPr>
          <w:rStyle w:val="23"/>
          <w:sz w:val="28"/>
          <w:szCs w:val="28"/>
        </w:rPr>
        <w:t xml:space="preserve"> школы за счет включения в различные программы и проекты</w:t>
      </w:r>
      <w:r w:rsidR="003D5EEB" w:rsidRPr="00134C0F">
        <w:rPr>
          <w:rStyle w:val="23"/>
          <w:sz w:val="28"/>
          <w:szCs w:val="28"/>
        </w:rPr>
        <w:t>,</w:t>
      </w:r>
      <w:r w:rsidR="003D5EEB" w:rsidRPr="00134C0F">
        <w:rPr>
          <w:rFonts w:ascii="Times New Roman" w:hAnsi="Times New Roman"/>
          <w:sz w:val="28"/>
          <w:szCs w:val="28"/>
          <w:lang w:val="ru-RU"/>
        </w:rPr>
        <w:t xml:space="preserve"> обеспечит </w:t>
      </w:r>
      <w:r w:rsidRPr="00134C0F">
        <w:rPr>
          <w:rStyle w:val="23"/>
          <w:sz w:val="28"/>
          <w:szCs w:val="28"/>
        </w:rPr>
        <w:t>сотруднич</w:t>
      </w:r>
      <w:r w:rsidR="003D5EEB" w:rsidRPr="00134C0F">
        <w:rPr>
          <w:rStyle w:val="23"/>
          <w:sz w:val="28"/>
          <w:szCs w:val="28"/>
        </w:rPr>
        <w:t>ество с социальными партнерами</w:t>
      </w:r>
      <w:r w:rsidRPr="00134C0F">
        <w:rPr>
          <w:rStyle w:val="23"/>
          <w:sz w:val="28"/>
          <w:szCs w:val="28"/>
        </w:rPr>
        <w:t xml:space="preserve"> для решения актуальных проблем образовательного процесса</w:t>
      </w:r>
      <w:r w:rsidR="003D5EEB" w:rsidRPr="00134C0F">
        <w:rPr>
          <w:rStyle w:val="23"/>
          <w:sz w:val="28"/>
          <w:szCs w:val="28"/>
        </w:rPr>
        <w:t xml:space="preserve">, защитит </w:t>
      </w:r>
      <w:r w:rsidRPr="00134C0F">
        <w:rPr>
          <w:rFonts w:ascii="Times New Roman" w:hAnsi="Times New Roman"/>
          <w:sz w:val="28"/>
          <w:szCs w:val="28"/>
          <w:lang w:val="ru-RU" w:eastAsia="ru-RU" w:bidi="ar-SA"/>
        </w:rPr>
        <w:t>учащихся от негати</w:t>
      </w:r>
      <w:r w:rsidR="003D5EEB" w:rsidRPr="00134C0F">
        <w:rPr>
          <w:rFonts w:ascii="Times New Roman" w:hAnsi="Times New Roman"/>
          <w:sz w:val="28"/>
          <w:szCs w:val="28"/>
          <w:lang w:val="ru-RU" w:eastAsia="ru-RU" w:bidi="ar-SA"/>
        </w:rPr>
        <w:t>вного воздействия внешней среды,</w:t>
      </w:r>
      <w:r w:rsidRPr="00134C0F">
        <w:rPr>
          <w:rFonts w:ascii="Times New Roman" w:hAnsi="Times New Roman"/>
          <w:sz w:val="28"/>
          <w:szCs w:val="28"/>
          <w:lang w:val="ru-RU" w:eastAsia="ru-RU" w:bidi="ar-SA"/>
        </w:rPr>
        <w:t xml:space="preserve"> </w:t>
      </w:r>
      <w:r w:rsidR="003D5EEB" w:rsidRPr="00134C0F">
        <w:rPr>
          <w:rFonts w:ascii="Times New Roman" w:hAnsi="Times New Roman"/>
          <w:sz w:val="28"/>
          <w:szCs w:val="28"/>
          <w:lang w:val="ru-RU" w:eastAsia="ru-RU" w:bidi="ar-SA"/>
        </w:rPr>
        <w:t xml:space="preserve">даст </w:t>
      </w:r>
      <w:r w:rsidRPr="00134C0F">
        <w:rPr>
          <w:rFonts w:ascii="Times New Roman" w:hAnsi="Times New Roman"/>
          <w:sz w:val="28"/>
          <w:szCs w:val="28"/>
          <w:lang w:val="ru-RU" w:eastAsia="ru-RU" w:bidi="ar-SA"/>
        </w:rPr>
        <w:t>возможность быстрого внедрения инноваций</w:t>
      </w:r>
      <w:r w:rsidRPr="00134C0F">
        <w:rPr>
          <w:rStyle w:val="23"/>
          <w:sz w:val="28"/>
          <w:szCs w:val="28"/>
        </w:rPr>
        <w:t>.</w:t>
      </w:r>
    </w:p>
    <w:p w:rsidR="008B75C2" w:rsidRPr="00134C0F" w:rsidRDefault="008B75C2" w:rsidP="00173601">
      <w:pPr>
        <w:pStyle w:val="1"/>
        <w:numPr>
          <w:ilvl w:val="0"/>
          <w:numId w:val="36"/>
        </w:numPr>
        <w:ind w:left="426" w:firstLine="709"/>
        <w:rPr>
          <w:rFonts w:ascii="Times New Roman" w:hAnsi="Times New Roman" w:cs="Times New Roman"/>
          <w:color w:val="auto"/>
          <w:sz w:val="28"/>
          <w:szCs w:val="28"/>
        </w:rPr>
      </w:pPr>
      <w:bookmarkStart w:id="35" w:name="_Toc23415562"/>
      <w:r w:rsidRPr="00134C0F">
        <w:rPr>
          <w:rFonts w:ascii="Times New Roman" w:hAnsi="Times New Roman" w:cs="Times New Roman"/>
          <w:color w:val="auto"/>
          <w:sz w:val="28"/>
          <w:szCs w:val="28"/>
        </w:rPr>
        <w:t>Список источников</w:t>
      </w:r>
      <w:bookmarkEnd w:id="35"/>
    </w:p>
    <w:p w:rsidR="008B75C2" w:rsidRPr="00134C0F" w:rsidRDefault="008B75C2" w:rsidP="004C0652">
      <w:pPr>
        <w:pStyle w:val="a4"/>
        <w:numPr>
          <w:ilvl w:val="0"/>
          <w:numId w:val="35"/>
        </w:numPr>
        <w:tabs>
          <w:tab w:val="num" w:pos="1134"/>
        </w:tabs>
        <w:ind w:left="0" w:firstLine="709"/>
        <w:jc w:val="both"/>
        <w:rPr>
          <w:sz w:val="28"/>
          <w:szCs w:val="28"/>
        </w:rPr>
      </w:pPr>
      <w:r w:rsidRPr="00134C0F">
        <w:rPr>
          <w:sz w:val="28"/>
          <w:szCs w:val="28"/>
        </w:rPr>
        <w:t>Захарова Л.Г. Управление информационно-развивающей средой инновационной школы [Текст]: монография / Л.Г. Захарова; под общ. Ред. О.Г. Тринитатской. – Ростов н/Д.: изд-во ГБОУ ДПО РО РИПК и ППРО, 2012. – 244с.</w:t>
      </w:r>
    </w:p>
    <w:p w:rsidR="008B75C2" w:rsidRPr="00134C0F" w:rsidRDefault="008B75C2" w:rsidP="004C0652">
      <w:pPr>
        <w:pStyle w:val="a4"/>
        <w:numPr>
          <w:ilvl w:val="0"/>
          <w:numId w:val="35"/>
        </w:numPr>
        <w:tabs>
          <w:tab w:val="num" w:pos="1134"/>
        </w:tabs>
        <w:ind w:left="0" w:firstLine="709"/>
        <w:jc w:val="both"/>
        <w:rPr>
          <w:sz w:val="28"/>
          <w:szCs w:val="28"/>
        </w:rPr>
      </w:pPr>
      <w:r w:rsidRPr="00134C0F">
        <w:rPr>
          <w:sz w:val="28"/>
          <w:szCs w:val="28"/>
        </w:rPr>
        <w:t xml:space="preserve">Захарова Л.Г. </w:t>
      </w:r>
      <w:r w:rsidRPr="00134C0F">
        <w:rPr>
          <w:spacing w:val="-8"/>
          <w:sz w:val="28"/>
          <w:szCs w:val="28"/>
        </w:rPr>
        <w:t xml:space="preserve">Модель информационной образовательной среды как ресурс управления </w:t>
      </w:r>
      <w:r w:rsidRPr="00134C0F">
        <w:rPr>
          <w:sz w:val="28"/>
          <w:szCs w:val="28"/>
        </w:rPr>
        <w:t>[Статья].</w:t>
      </w:r>
      <w:r w:rsidRPr="00134C0F">
        <w:rPr>
          <w:spacing w:val="-8"/>
          <w:sz w:val="28"/>
          <w:szCs w:val="28"/>
        </w:rPr>
        <w:t xml:space="preserve"> Региональная школа управления: Научно-методический журнал. №2. СПб.: Изд-во ГОУ ДПО РО ИПК и ПРО, 2009. - С. 20-24.</w:t>
      </w:r>
    </w:p>
    <w:p w:rsidR="008B75C2" w:rsidRPr="00134C0F" w:rsidRDefault="008B75C2" w:rsidP="004C0652">
      <w:pPr>
        <w:pStyle w:val="a4"/>
        <w:numPr>
          <w:ilvl w:val="0"/>
          <w:numId w:val="35"/>
        </w:numPr>
        <w:tabs>
          <w:tab w:val="num" w:pos="1134"/>
        </w:tabs>
        <w:ind w:left="0" w:firstLine="709"/>
        <w:jc w:val="both"/>
        <w:rPr>
          <w:sz w:val="28"/>
          <w:szCs w:val="28"/>
        </w:rPr>
      </w:pPr>
      <w:r w:rsidRPr="00134C0F">
        <w:rPr>
          <w:sz w:val="28"/>
          <w:szCs w:val="28"/>
        </w:rPr>
        <w:t>Захарова Л.Г.</w:t>
      </w:r>
      <w:r w:rsidRPr="00134C0F">
        <w:rPr>
          <w:rStyle w:val="af0"/>
          <w:rFonts w:ascii="Times New Roman" w:hAnsi="Times New Roman"/>
          <w:sz w:val="28"/>
          <w:szCs w:val="28"/>
          <w:lang w:val="ru-RU"/>
        </w:rPr>
        <w:t xml:space="preserve"> </w:t>
      </w:r>
      <w:r w:rsidRPr="00134C0F">
        <w:rPr>
          <w:rStyle w:val="af6"/>
          <w:b w:val="0"/>
          <w:sz w:val="28"/>
          <w:szCs w:val="28"/>
        </w:rPr>
        <w:t>Сущность и специфика информационно-развивающей среды в условиях инновационной школы</w:t>
      </w:r>
      <w:r w:rsidRPr="00134C0F">
        <w:rPr>
          <w:rStyle w:val="af6"/>
          <w:sz w:val="28"/>
          <w:szCs w:val="28"/>
        </w:rPr>
        <w:t xml:space="preserve"> </w:t>
      </w:r>
      <w:r w:rsidRPr="00134C0F">
        <w:rPr>
          <w:sz w:val="28"/>
          <w:szCs w:val="28"/>
        </w:rPr>
        <w:t xml:space="preserve">[Статья]. Известия Южного Федерального университета. Сер. Педагогические науки: Научно-педагогический журнал. №6. </w:t>
      </w:r>
      <w:r w:rsidRPr="00134C0F">
        <w:rPr>
          <w:spacing w:val="-8"/>
          <w:sz w:val="28"/>
          <w:szCs w:val="28"/>
        </w:rPr>
        <w:t xml:space="preserve">СПб.: Изд-во </w:t>
      </w:r>
      <w:r w:rsidRPr="00134C0F">
        <w:rPr>
          <w:sz w:val="28"/>
          <w:szCs w:val="28"/>
        </w:rPr>
        <w:t>Пед. ин-та ЮФУ, 2012. -С.163-168.</w:t>
      </w:r>
    </w:p>
    <w:p w:rsidR="008B75C2" w:rsidRPr="00134C0F" w:rsidRDefault="008B75C2" w:rsidP="004C0652">
      <w:pPr>
        <w:numPr>
          <w:ilvl w:val="0"/>
          <w:numId w:val="35"/>
        </w:numPr>
        <w:tabs>
          <w:tab w:val="num" w:pos="1134"/>
        </w:tabs>
        <w:autoSpaceDE w:val="0"/>
        <w:autoSpaceDN w:val="0"/>
        <w:adjustRightInd w:val="0"/>
        <w:ind w:left="0" w:firstLine="709"/>
        <w:jc w:val="both"/>
        <w:rPr>
          <w:bCs/>
          <w:sz w:val="28"/>
          <w:szCs w:val="28"/>
        </w:rPr>
      </w:pPr>
      <w:r w:rsidRPr="00134C0F">
        <w:rPr>
          <w:sz w:val="28"/>
          <w:szCs w:val="28"/>
        </w:rPr>
        <w:t xml:space="preserve">Концепция проекта создания базовых школ РАН, разработанная в соответствии с указанием Президента Российской Федерации от 28 декабря </w:t>
      </w:r>
      <w:smartTag w:uri="urn:schemas-microsoft-com:office:smarttags" w:element="metricconverter">
        <w:smartTagPr>
          <w:attr w:name="ProductID" w:val="2018 г"/>
        </w:smartTagPr>
        <w:r w:rsidRPr="00134C0F">
          <w:rPr>
            <w:sz w:val="28"/>
            <w:szCs w:val="28"/>
          </w:rPr>
          <w:t>2018 г</w:t>
        </w:r>
      </w:smartTag>
      <w:r w:rsidRPr="00134C0F">
        <w:rPr>
          <w:sz w:val="28"/>
          <w:szCs w:val="28"/>
        </w:rPr>
        <w:t>. № р-2543.</w:t>
      </w:r>
    </w:p>
    <w:p w:rsidR="008B75C2" w:rsidRPr="00134C0F" w:rsidRDefault="008B75C2" w:rsidP="004C0652">
      <w:pPr>
        <w:numPr>
          <w:ilvl w:val="0"/>
          <w:numId w:val="35"/>
        </w:numPr>
        <w:tabs>
          <w:tab w:val="num" w:pos="1134"/>
        </w:tabs>
        <w:autoSpaceDE w:val="0"/>
        <w:autoSpaceDN w:val="0"/>
        <w:adjustRightInd w:val="0"/>
        <w:ind w:left="0" w:firstLine="709"/>
        <w:jc w:val="both"/>
        <w:rPr>
          <w:b/>
          <w:bCs/>
          <w:sz w:val="28"/>
          <w:szCs w:val="28"/>
        </w:rPr>
      </w:pPr>
      <w:r w:rsidRPr="00134C0F">
        <w:rPr>
          <w:sz w:val="28"/>
          <w:szCs w:val="28"/>
        </w:rPr>
        <w:t>Тринитатская, О. Г. Управление школой: преемственность</w:t>
      </w:r>
      <w:r w:rsidRPr="00134C0F">
        <w:rPr>
          <w:b/>
          <w:bCs/>
          <w:sz w:val="28"/>
          <w:szCs w:val="28"/>
        </w:rPr>
        <w:t xml:space="preserve"> </w:t>
      </w:r>
      <w:r w:rsidRPr="00134C0F">
        <w:rPr>
          <w:sz w:val="28"/>
          <w:szCs w:val="28"/>
        </w:rPr>
        <w:t>инноваций в условиях модернизации образования [Текст]:</w:t>
      </w:r>
      <w:r w:rsidRPr="00134C0F">
        <w:rPr>
          <w:b/>
          <w:bCs/>
          <w:sz w:val="28"/>
          <w:szCs w:val="28"/>
        </w:rPr>
        <w:t xml:space="preserve"> </w:t>
      </w:r>
      <w:r w:rsidRPr="00134C0F">
        <w:rPr>
          <w:sz w:val="28"/>
          <w:szCs w:val="28"/>
        </w:rPr>
        <w:t>монография / О.Г. Тринитатская. – Ростов н/Д.: Изд-во АПСН</w:t>
      </w:r>
      <w:r w:rsidRPr="00134C0F">
        <w:rPr>
          <w:b/>
          <w:bCs/>
          <w:sz w:val="28"/>
          <w:szCs w:val="28"/>
        </w:rPr>
        <w:t xml:space="preserve"> </w:t>
      </w:r>
      <w:r w:rsidRPr="00134C0F">
        <w:rPr>
          <w:sz w:val="28"/>
          <w:szCs w:val="28"/>
        </w:rPr>
        <w:t>СКНЦ ВШ, 2007. – 360 с.</w:t>
      </w:r>
    </w:p>
    <w:p w:rsidR="008B75C2" w:rsidRPr="00134C0F" w:rsidRDefault="008B75C2" w:rsidP="004C0652">
      <w:pPr>
        <w:numPr>
          <w:ilvl w:val="0"/>
          <w:numId w:val="35"/>
        </w:numPr>
        <w:tabs>
          <w:tab w:val="num" w:pos="1134"/>
        </w:tabs>
        <w:autoSpaceDE w:val="0"/>
        <w:autoSpaceDN w:val="0"/>
        <w:adjustRightInd w:val="0"/>
        <w:ind w:left="0" w:firstLine="709"/>
        <w:jc w:val="both"/>
        <w:rPr>
          <w:b/>
          <w:bCs/>
          <w:sz w:val="28"/>
          <w:szCs w:val="28"/>
        </w:rPr>
      </w:pPr>
      <w:r w:rsidRPr="00134C0F">
        <w:rPr>
          <w:sz w:val="28"/>
          <w:szCs w:val="28"/>
        </w:rPr>
        <w:lastRenderedPageBreak/>
        <w:t>Тринитатская О.Г. Теория и практика управления развивающей средой инновационного общеобразовательного учреждения: дис. докт пед.наук. - М., 2008. - 511 с.</w:t>
      </w:r>
    </w:p>
    <w:p w:rsidR="008B75C2" w:rsidRPr="00134C0F" w:rsidRDefault="008B75C2" w:rsidP="004C0652">
      <w:pPr>
        <w:numPr>
          <w:ilvl w:val="0"/>
          <w:numId w:val="35"/>
        </w:numPr>
        <w:tabs>
          <w:tab w:val="num" w:pos="1134"/>
        </w:tabs>
        <w:autoSpaceDE w:val="0"/>
        <w:autoSpaceDN w:val="0"/>
        <w:adjustRightInd w:val="0"/>
        <w:ind w:left="0" w:firstLine="709"/>
        <w:jc w:val="both"/>
        <w:rPr>
          <w:b/>
          <w:bCs/>
          <w:sz w:val="28"/>
          <w:szCs w:val="28"/>
        </w:rPr>
      </w:pPr>
      <w:r w:rsidRPr="00134C0F">
        <w:rPr>
          <w:sz w:val="28"/>
          <w:szCs w:val="28"/>
        </w:rPr>
        <w:t>Тринитатская, О. Г. Специфика инновационной школы</w:t>
      </w:r>
      <w:r w:rsidRPr="00134C0F">
        <w:rPr>
          <w:b/>
          <w:bCs/>
          <w:sz w:val="28"/>
          <w:szCs w:val="28"/>
        </w:rPr>
        <w:t xml:space="preserve"> </w:t>
      </w:r>
      <w:r w:rsidRPr="00134C0F">
        <w:rPr>
          <w:sz w:val="28"/>
          <w:szCs w:val="28"/>
        </w:rPr>
        <w:t>[Текст] / О.Г. Тринитатская // Управление современной</w:t>
      </w:r>
      <w:r w:rsidRPr="00134C0F">
        <w:rPr>
          <w:b/>
          <w:bCs/>
          <w:sz w:val="28"/>
          <w:szCs w:val="28"/>
        </w:rPr>
        <w:t xml:space="preserve"> </w:t>
      </w:r>
      <w:r w:rsidRPr="00134C0F">
        <w:rPr>
          <w:sz w:val="28"/>
          <w:szCs w:val="28"/>
        </w:rPr>
        <w:t>школой (Завуч): научно-практический журнал. – М. – 2009. –№ 6.</w:t>
      </w:r>
    </w:p>
    <w:p w:rsidR="008B75C2" w:rsidRPr="00134C0F" w:rsidRDefault="008B75C2" w:rsidP="004C0652">
      <w:pPr>
        <w:numPr>
          <w:ilvl w:val="0"/>
          <w:numId w:val="35"/>
        </w:numPr>
        <w:tabs>
          <w:tab w:val="num" w:pos="1134"/>
        </w:tabs>
        <w:autoSpaceDE w:val="0"/>
        <w:autoSpaceDN w:val="0"/>
        <w:adjustRightInd w:val="0"/>
        <w:ind w:left="0" w:firstLine="709"/>
        <w:jc w:val="both"/>
        <w:rPr>
          <w:b/>
          <w:bCs/>
          <w:sz w:val="28"/>
          <w:szCs w:val="28"/>
        </w:rPr>
      </w:pPr>
      <w:r w:rsidRPr="00134C0F">
        <w:rPr>
          <w:sz w:val="28"/>
          <w:szCs w:val="28"/>
        </w:rPr>
        <w:t>Тринитатская О. Г. Управление развивающей средой инновационной школы [Текст]: монография / О.Г. Тринитатская;</w:t>
      </w:r>
      <w:r w:rsidRPr="00134C0F">
        <w:rPr>
          <w:b/>
          <w:bCs/>
          <w:sz w:val="28"/>
          <w:szCs w:val="28"/>
        </w:rPr>
        <w:t xml:space="preserve"> </w:t>
      </w:r>
      <w:r w:rsidRPr="00134C0F">
        <w:rPr>
          <w:sz w:val="28"/>
          <w:szCs w:val="28"/>
        </w:rPr>
        <w:t>под общ. ред. С.Ф. Хлебуновой. 3-е изд., допол. – Ростов н/Д.:</w:t>
      </w:r>
      <w:r w:rsidRPr="00134C0F">
        <w:rPr>
          <w:b/>
          <w:bCs/>
          <w:sz w:val="28"/>
          <w:szCs w:val="28"/>
        </w:rPr>
        <w:t xml:space="preserve"> </w:t>
      </w:r>
      <w:r w:rsidRPr="00134C0F">
        <w:rPr>
          <w:sz w:val="28"/>
          <w:szCs w:val="28"/>
        </w:rPr>
        <w:t>Изд-во ГБОУ ДПО РО РИПК и ППРО, 2011. – 132 с.</w:t>
      </w:r>
    </w:p>
    <w:p w:rsidR="008B75C2" w:rsidRPr="00134C0F" w:rsidRDefault="008B75C2" w:rsidP="004C0652">
      <w:pPr>
        <w:numPr>
          <w:ilvl w:val="0"/>
          <w:numId w:val="35"/>
        </w:numPr>
        <w:tabs>
          <w:tab w:val="num" w:pos="1134"/>
        </w:tabs>
        <w:autoSpaceDE w:val="0"/>
        <w:autoSpaceDN w:val="0"/>
        <w:adjustRightInd w:val="0"/>
        <w:ind w:left="0" w:firstLine="709"/>
        <w:jc w:val="both"/>
        <w:rPr>
          <w:b/>
          <w:bCs/>
          <w:sz w:val="28"/>
          <w:szCs w:val="28"/>
        </w:rPr>
      </w:pPr>
      <w:r w:rsidRPr="00134C0F">
        <w:rPr>
          <w:sz w:val="28"/>
          <w:szCs w:val="28"/>
        </w:rPr>
        <w:t>Тринитатская, О. Г. Специфика развития современной школы в условиях инновационных изменений [Текст]: монография / О.Г. Тринитатская, Е.А. Чекунова //Образование. Наука. Инновации: Южное измерение: научно-образовательный журнал. – Ростов н/Д.: Изд-во ЮФУ. – 2011. – № 3 (18).</w:t>
      </w:r>
    </w:p>
    <w:p w:rsidR="008B75C2" w:rsidRPr="00134C0F" w:rsidRDefault="008B75C2" w:rsidP="004C0652">
      <w:pPr>
        <w:pStyle w:val="af4"/>
        <w:numPr>
          <w:ilvl w:val="0"/>
          <w:numId w:val="35"/>
        </w:numPr>
        <w:tabs>
          <w:tab w:val="num" w:pos="1134"/>
        </w:tabs>
        <w:spacing w:after="0" w:line="240" w:lineRule="auto"/>
        <w:ind w:left="0" w:firstLine="709"/>
        <w:jc w:val="both"/>
        <w:rPr>
          <w:rFonts w:ascii="Times New Roman" w:hAnsi="Times New Roman"/>
          <w:sz w:val="28"/>
          <w:szCs w:val="28"/>
        </w:rPr>
      </w:pPr>
      <w:r w:rsidRPr="00134C0F">
        <w:rPr>
          <w:rFonts w:ascii="Times New Roman" w:hAnsi="Times New Roman"/>
          <w:sz w:val="28"/>
          <w:szCs w:val="28"/>
        </w:rPr>
        <w:t xml:space="preserve">Тринитатская О.Г., Безматерных Т.А., Захарова Л.Г. </w:t>
      </w:r>
      <w:r w:rsidRPr="00134C0F">
        <w:rPr>
          <w:rFonts w:ascii="Times New Roman" w:hAnsi="Times New Roman"/>
          <w:spacing w:val="-8"/>
          <w:sz w:val="28"/>
          <w:szCs w:val="28"/>
        </w:rPr>
        <w:t xml:space="preserve">Управление инновационными процессами в образовательном учреждении </w:t>
      </w:r>
      <w:r w:rsidRPr="00134C0F">
        <w:rPr>
          <w:rFonts w:ascii="Times New Roman" w:hAnsi="Times New Roman"/>
          <w:sz w:val="28"/>
          <w:szCs w:val="28"/>
        </w:rPr>
        <w:t>[Учебное пособие]. - СПб.: Изд-во ГБОУ ДПО РО РИПК и ППРО, 2016. - 288 с.</w:t>
      </w:r>
    </w:p>
    <w:p w:rsidR="004C0652" w:rsidRPr="00134C0F" w:rsidRDefault="008B75C2" w:rsidP="004C0652">
      <w:pPr>
        <w:pStyle w:val="af4"/>
        <w:numPr>
          <w:ilvl w:val="0"/>
          <w:numId w:val="35"/>
        </w:numPr>
        <w:tabs>
          <w:tab w:val="num" w:pos="1134"/>
        </w:tabs>
        <w:spacing w:after="0" w:line="240" w:lineRule="auto"/>
        <w:ind w:left="0" w:firstLine="709"/>
        <w:jc w:val="both"/>
        <w:rPr>
          <w:rFonts w:ascii="Times New Roman" w:hAnsi="Times New Roman"/>
          <w:sz w:val="28"/>
          <w:szCs w:val="28"/>
        </w:rPr>
      </w:pPr>
      <w:r w:rsidRPr="00134C0F">
        <w:rPr>
          <w:rFonts w:ascii="Times New Roman" w:hAnsi="Times New Roman"/>
          <w:sz w:val="28"/>
          <w:szCs w:val="28"/>
        </w:rPr>
        <w:t>Управление образованием в условиях инновационных изменений [Текст]: учебное пособие / под общ. ред. С.Ф. Хлебуновой, О.Г. Тринитатской. – Ростов н/Д.: Изд-во СКНЦ, 2012.</w:t>
      </w:r>
      <w:r w:rsidR="004C0652" w:rsidRPr="00134C0F">
        <w:rPr>
          <w:rFonts w:ascii="Times New Roman" w:hAnsi="Times New Roman"/>
          <w:sz w:val="28"/>
          <w:szCs w:val="28"/>
        </w:rPr>
        <w:t xml:space="preserve"> </w:t>
      </w:r>
    </w:p>
    <w:p w:rsidR="00755667" w:rsidRPr="00134C0F" w:rsidRDefault="004C0652" w:rsidP="004C0652">
      <w:pPr>
        <w:pStyle w:val="af4"/>
        <w:numPr>
          <w:ilvl w:val="0"/>
          <w:numId w:val="35"/>
        </w:numPr>
        <w:tabs>
          <w:tab w:val="num" w:pos="1134"/>
        </w:tabs>
        <w:spacing w:after="0" w:line="240" w:lineRule="auto"/>
        <w:ind w:left="0" w:firstLine="709"/>
        <w:jc w:val="both"/>
        <w:rPr>
          <w:rFonts w:ascii="Times New Roman" w:hAnsi="Times New Roman"/>
          <w:sz w:val="28"/>
          <w:szCs w:val="28"/>
        </w:rPr>
      </w:pPr>
      <w:r w:rsidRPr="00134C0F">
        <w:rPr>
          <w:rFonts w:ascii="Times New Roman" w:hAnsi="Times New Roman"/>
          <w:sz w:val="28"/>
          <w:szCs w:val="28"/>
        </w:rPr>
        <w:t xml:space="preserve">Максимова Е.Н. Инновационный проект «Базовые школы РАН»: региональная модель реализации федеральной идеи // </w:t>
      </w:r>
      <w:r w:rsidR="00755667" w:rsidRPr="00134C0F">
        <w:rPr>
          <w:rFonts w:ascii="Times New Roman" w:hAnsi="Times New Roman"/>
          <w:sz w:val="28"/>
          <w:szCs w:val="28"/>
        </w:rPr>
        <w:t>«Базовые</w:t>
      </w:r>
      <w:r w:rsidRPr="00134C0F">
        <w:rPr>
          <w:rFonts w:ascii="Times New Roman" w:hAnsi="Times New Roman"/>
          <w:sz w:val="28"/>
          <w:szCs w:val="28"/>
        </w:rPr>
        <w:t xml:space="preserve"> </w:t>
      </w:r>
      <w:r w:rsidR="00755667" w:rsidRPr="00134C0F">
        <w:rPr>
          <w:rFonts w:ascii="Times New Roman" w:hAnsi="Times New Roman"/>
          <w:sz w:val="28"/>
          <w:szCs w:val="28"/>
        </w:rPr>
        <w:t>школы РАН: концептуальные положения и опыт</w:t>
      </w:r>
      <w:r w:rsidRPr="00134C0F">
        <w:rPr>
          <w:rFonts w:ascii="Times New Roman" w:hAnsi="Times New Roman"/>
          <w:sz w:val="28"/>
          <w:szCs w:val="28"/>
        </w:rPr>
        <w:t xml:space="preserve"> </w:t>
      </w:r>
      <w:r w:rsidR="00755667" w:rsidRPr="00134C0F">
        <w:rPr>
          <w:rFonts w:ascii="Times New Roman" w:hAnsi="Times New Roman"/>
          <w:sz w:val="28"/>
          <w:szCs w:val="28"/>
        </w:rPr>
        <w:t>реализации проекта»</w:t>
      </w:r>
      <w:r w:rsidRPr="00134C0F">
        <w:rPr>
          <w:rFonts w:ascii="Times New Roman" w:hAnsi="Times New Roman"/>
          <w:sz w:val="28"/>
          <w:szCs w:val="28"/>
        </w:rPr>
        <w:t xml:space="preserve"> – Москва, 2021. </w:t>
      </w:r>
    </w:p>
    <w:p w:rsidR="00AE3A31" w:rsidRPr="00173601" w:rsidRDefault="00AE3A31" w:rsidP="00173601">
      <w:pPr>
        <w:shd w:val="clear" w:color="auto" w:fill="FFFFFF"/>
        <w:ind w:firstLine="709"/>
        <w:jc w:val="both"/>
        <w:rPr>
          <w:sz w:val="28"/>
          <w:szCs w:val="28"/>
        </w:rPr>
      </w:pPr>
    </w:p>
    <w:p w:rsidR="00AE3A31" w:rsidRPr="00173601" w:rsidRDefault="00AE3A31" w:rsidP="00173601">
      <w:pPr>
        <w:shd w:val="clear" w:color="auto" w:fill="FFFFFF"/>
        <w:ind w:firstLine="709"/>
        <w:jc w:val="both"/>
        <w:rPr>
          <w:sz w:val="28"/>
          <w:szCs w:val="28"/>
        </w:rPr>
      </w:pPr>
    </w:p>
    <w:p w:rsidR="00AE3A31" w:rsidRPr="00173601" w:rsidRDefault="00AE3A31" w:rsidP="00173601">
      <w:pPr>
        <w:shd w:val="clear" w:color="auto" w:fill="FFFFFF"/>
        <w:ind w:firstLine="709"/>
        <w:jc w:val="both"/>
        <w:rPr>
          <w:sz w:val="28"/>
          <w:szCs w:val="28"/>
        </w:rPr>
      </w:pPr>
    </w:p>
    <w:p w:rsidR="00AE3A31" w:rsidRPr="00173601" w:rsidRDefault="00AE3A31" w:rsidP="00173601">
      <w:pPr>
        <w:shd w:val="clear" w:color="auto" w:fill="FFFFFF"/>
        <w:ind w:firstLine="709"/>
        <w:jc w:val="both"/>
        <w:rPr>
          <w:sz w:val="28"/>
          <w:szCs w:val="28"/>
        </w:rPr>
      </w:pPr>
    </w:p>
    <w:p w:rsidR="00AE3A31" w:rsidRPr="00173601" w:rsidRDefault="00AE3A31" w:rsidP="00173601">
      <w:pPr>
        <w:shd w:val="clear" w:color="auto" w:fill="FFFFFF"/>
        <w:ind w:firstLine="709"/>
        <w:jc w:val="both"/>
        <w:rPr>
          <w:sz w:val="28"/>
          <w:szCs w:val="28"/>
        </w:rPr>
      </w:pPr>
    </w:p>
    <w:p w:rsidR="00AE3A31" w:rsidRPr="00173601" w:rsidRDefault="00AE3A31" w:rsidP="00173601">
      <w:pPr>
        <w:shd w:val="clear" w:color="auto" w:fill="FFFFFF"/>
        <w:ind w:firstLine="709"/>
        <w:jc w:val="both"/>
        <w:rPr>
          <w:sz w:val="28"/>
          <w:szCs w:val="28"/>
        </w:rPr>
      </w:pPr>
    </w:p>
    <w:p w:rsidR="00AE3A31" w:rsidRPr="00173601" w:rsidRDefault="00AE3A31" w:rsidP="00173601">
      <w:pPr>
        <w:shd w:val="clear" w:color="auto" w:fill="FFFFFF"/>
        <w:ind w:firstLine="709"/>
        <w:jc w:val="both"/>
        <w:rPr>
          <w:sz w:val="28"/>
          <w:szCs w:val="28"/>
        </w:rPr>
      </w:pPr>
    </w:p>
    <w:p w:rsidR="00AE3A31" w:rsidRPr="00173601" w:rsidRDefault="00AE3A31" w:rsidP="00173601">
      <w:pPr>
        <w:shd w:val="clear" w:color="auto" w:fill="FFFFFF"/>
        <w:ind w:firstLine="709"/>
        <w:jc w:val="both"/>
        <w:rPr>
          <w:sz w:val="28"/>
          <w:szCs w:val="28"/>
        </w:rPr>
      </w:pPr>
    </w:p>
    <w:p w:rsidR="00AE24B5" w:rsidRPr="00173601" w:rsidRDefault="00AE24B5" w:rsidP="00173601">
      <w:pPr>
        <w:shd w:val="clear" w:color="auto" w:fill="FFFFFF"/>
        <w:ind w:firstLine="709"/>
        <w:jc w:val="both"/>
        <w:rPr>
          <w:sz w:val="28"/>
          <w:szCs w:val="28"/>
        </w:rPr>
      </w:pPr>
    </w:p>
    <w:sectPr w:rsidR="00AE24B5" w:rsidRPr="001736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85" w:rsidRDefault="00925E85" w:rsidP="00AE24B5">
      <w:r>
        <w:separator/>
      </w:r>
    </w:p>
  </w:endnote>
  <w:endnote w:type="continuationSeparator" w:id="0">
    <w:p w:rsidR="00925E85" w:rsidRDefault="00925E85" w:rsidP="00AE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85" w:rsidRDefault="00925E85" w:rsidP="00AE24B5">
      <w:r>
        <w:separator/>
      </w:r>
    </w:p>
  </w:footnote>
  <w:footnote w:type="continuationSeparator" w:id="0">
    <w:p w:rsidR="00925E85" w:rsidRDefault="00925E85" w:rsidP="00AE2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425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C31E1F"/>
    <w:multiLevelType w:val="hybridMultilevel"/>
    <w:tmpl w:val="80F23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10B63"/>
    <w:multiLevelType w:val="hybridMultilevel"/>
    <w:tmpl w:val="2256A15C"/>
    <w:lvl w:ilvl="0" w:tplc="E0AA65FC">
      <w:start w:val="1"/>
      <w:numFmt w:val="decimal"/>
      <w:lvlText w:val="%1."/>
      <w:lvlJc w:val="left"/>
      <w:pPr>
        <w:tabs>
          <w:tab w:val="num" w:pos="720"/>
        </w:tabs>
        <w:ind w:left="720" w:hanging="360"/>
      </w:pPr>
    </w:lvl>
    <w:lvl w:ilvl="1" w:tplc="ED30E992" w:tentative="1">
      <w:start w:val="1"/>
      <w:numFmt w:val="decimal"/>
      <w:lvlText w:val="%2."/>
      <w:lvlJc w:val="left"/>
      <w:pPr>
        <w:tabs>
          <w:tab w:val="num" w:pos="1440"/>
        </w:tabs>
        <w:ind w:left="1440" w:hanging="360"/>
      </w:pPr>
    </w:lvl>
    <w:lvl w:ilvl="2" w:tplc="2B3882FC" w:tentative="1">
      <w:start w:val="1"/>
      <w:numFmt w:val="decimal"/>
      <w:lvlText w:val="%3."/>
      <w:lvlJc w:val="left"/>
      <w:pPr>
        <w:tabs>
          <w:tab w:val="num" w:pos="2160"/>
        </w:tabs>
        <w:ind w:left="2160" w:hanging="360"/>
      </w:pPr>
    </w:lvl>
    <w:lvl w:ilvl="3" w:tplc="6DC0E278" w:tentative="1">
      <w:start w:val="1"/>
      <w:numFmt w:val="decimal"/>
      <w:lvlText w:val="%4."/>
      <w:lvlJc w:val="left"/>
      <w:pPr>
        <w:tabs>
          <w:tab w:val="num" w:pos="2880"/>
        </w:tabs>
        <w:ind w:left="2880" w:hanging="360"/>
      </w:pPr>
    </w:lvl>
    <w:lvl w:ilvl="4" w:tplc="D31093C8" w:tentative="1">
      <w:start w:val="1"/>
      <w:numFmt w:val="decimal"/>
      <w:lvlText w:val="%5."/>
      <w:lvlJc w:val="left"/>
      <w:pPr>
        <w:tabs>
          <w:tab w:val="num" w:pos="3600"/>
        </w:tabs>
        <w:ind w:left="3600" w:hanging="360"/>
      </w:pPr>
    </w:lvl>
    <w:lvl w:ilvl="5" w:tplc="FD2644B4" w:tentative="1">
      <w:start w:val="1"/>
      <w:numFmt w:val="decimal"/>
      <w:lvlText w:val="%6."/>
      <w:lvlJc w:val="left"/>
      <w:pPr>
        <w:tabs>
          <w:tab w:val="num" w:pos="4320"/>
        </w:tabs>
        <w:ind w:left="4320" w:hanging="360"/>
      </w:pPr>
    </w:lvl>
    <w:lvl w:ilvl="6" w:tplc="21B44086" w:tentative="1">
      <w:start w:val="1"/>
      <w:numFmt w:val="decimal"/>
      <w:lvlText w:val="%7."/>
      <w:lvlJc w:val="left"/>
      <w:pPr>
        <w:tabs>
          <w:tab w:val="num" w:pos="5040"/>
        </w:tabs>
        <w:ind w:left="5040" w:hanging="360"/>
      </w:pPr>
    </w:lvl>
    <w:lvl w:ilvl="7" w:tplc="A2AC4988" w:tentative="1">
      <w:start w:val="1"/>
      <w:numFmt w:val="decimal"/>
      <w:lvlText w:val="%8."/>
      <w:lvlJc w:val="left"/>
      <w:pPr>
        <w:tabs>
          <w:tab w:val="num" w:pos="5760"/>
        </w:tabs>
        <w:ind w:left="5760" w:hanging="360"/>
      </w:pPr>
    </w:lvl>
    <w:lvl w:ilvl="8" w:tplc="641C0D70" w:tentative="1">
      <w:start w:val="1"/>
      <w:numFmt w:val="decimal"/>
      <w:lvlText w:val="%9."/>
      <w:lvlJc w:val="left"/>
      <w:pPr>
        <w:tabs>
          <w:tab w:val="num" w:pos="6480"/>
        </w:tabs>
        <w:ind w:left="6480" w:hanging="360"/>
      </w:pPr>
    </w:lvl>
  </w:abstractNum>
  <w:abstractNum w:abstractNumId="3" w15:restartNumberingAfterBreak="0">
    <w:nsid w:val="0ABD365A"/>
    <w:multiLevelType w:val="hybridMultilevel"/>
    <w:tmpl w:val="C2F49EB0"/>
    <w:lvl w:ilvl="0" w:tplc="D6DC2F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1DA0D79"/>
    <w:multiLevelType w:val="hybridMultilevel"/>
    <w:tmpl w:val="F56498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422E72"/>
    <w:multiLevelType w:val="hybridMultilevel"/>
    <w:tmpl w:val="730E6CA6"/>
    <w:lvl w:ilvl="0" w:tplc="7A84B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A617A6"/>
    <w:multiLevelType w:val="hybridMultilevel"/>
    <w:tmpl w:val="C936D89C"/>
    <w:lvl w:ilvl="0" w:tplc="7BB425D0">
      <w:start w:val="1"/>
      <w:numFmt w:val="bullet"/>
      <w:lvlText w:val="•"/>
      <w:lvlJc w:val="left"/>
      <w:pPr>
        <w:tabs>
          <w:tab w:val="num" w:pos="720"/>
        </w:tabs>
        <w:ind w:left="720" w:hanging="360"/>
      </w:pPr>
      <w:rPr>
        <w:rFonts w:ascii="Times New Roman" w:hAnsi="Times New Roman" w:hint="default"/>
      </w:rPr>
    </w:lvl>
    <w:lvl w:ilvl="1" w:tplc="F5A44E3A" w:tentative="1">
      <w:start w:val="1"/>
      <w:numFmt w:val="bullet"/>
      <w:lvlText w:val="•"/>
      <w:lvlJc w:val="left"/>
      <w:pPr>
        <w:tabs>
          <w:tab w:val="num" w:pos="1440"/>
        </w:tabs>
        <w:ind w:left="1440" w:hanging="360"/>
      </w:pPr>
      <w:rPr>
        <w:rFonts w:ascii="Times New Roman" w:hAnsi="Times New Roman" w:hint="default"/>
      </w:rPr>
    </w:lvl>
    <w:lvl w:ilvl="2" w:tplc="63589268" w:tentative="1">
      <w:start w:val="1"/>
      <w:numFmt w:val="bullet"/>
      <w:lvlText w:val="•"/>
      <w:lvlJc w:val="left"/>
      <w:pPr>
        <w:tabs>
          <w:tab w:val="num" w:pos="2160"/>
        </w:tabs>
        <w:ind w:left="2160" w:hanging="360"/>
      </w:pPr>
      <w:rPr>
        <w:rFonts w:ascii="Times New Roman" w:hAnsi="Times New Roman" w:hint="default"/>
      </w:rPr>
    </w:lvl>
    <w:lvl w:ilvl="3" w:tplc="1EC02CEC" w:tentative="1">
      <w:start w:val="1"/>
      <w:numFmt w:val="bullet"/>
      <w:lvlText w:val="•"/>
      <w:lvlJc w:val="left"/>
      <w:pPr>
        <w:tabs>
          <w:tab w:val="num" w:pos="2880"/>
        </w:tabs>
        <w:ind w:left="2880" w:hanging="360"/>
      </w:pPr>
      <w:rPr>
        <w:rFonts w:ascii="Times New Roman" w:hAnsi="Times New Roman" w:hint="default"/>
      </w:rPr>
    </w:lvl>
    <w:lvl w:ilvl="4" w:tplc="E196F86C" w:tentative="1">
      <w:start w:val="1"/>
      <w:numFmt w:val="bullet"/>
      <w:lvlText w:val="•"/>
      <w:lvlJc w:val="left"/>
      <w:pPr>
        <w:tabs>
          <w:tab w:val="num" w:pos="3600"/>
        </w:tabs>
        <w:ind w:left="3600" w:hanging="360"/>
      </w:pPr>
      <w:rPr>
        <w:rFonts w:ascii="Times New Roman" w:hAnsi="Times New Roman" w:hint="default"/>
      </w:rPr>
    </w:lvl>
    <w:lvl w:ilvl="5" w:tplc="110074B0" w:tentative="1">
      <w:start w:val="1"/>
      <w:numFmt w:val="bullet"/>
      <w:lvlText w:val="•"/>
      <w:lvlJc w:val="left"/>
      <w:pPr>
        <w:tabs>
          <w:tab w:val="num" w:pos="4320"/>
        </w:tabs>
        <w:ind w:left="4320" w:hanging="360"/>
      </w:pPr>
      <w:rPr>
        <w:rFonts w:ascii="Times New Roman" w:hAnsi="Times New Roman" w:hint="default"/>
      </w:rPr>
    </w:lvl>
    <w:lvl w:ilvl="6" w:tplc="14905076" w:tentative="1">
      <w:start w:val="1"/>
      <w:numFmt w:val="bullet"/>
      <w:lvlText w:val="•"/>
      <w:lvlJc w:val="left"/>
      <w:pPr>
        <w:tabs>
          <w:tab w:val="num" w:pos="5040"/>
        </w:tabs>
        <w:ind w:left="5040" w:hanging="360"/>
      </w:pPr>
      <w:rPr>
        <w:rFonts w:ascii="Times New Roman" w:hAnsi="Times New Roman" w:hint="default"/>
      </w:rPr>
    </w:lvl>
    <w:lvl w:ilvl="7" w:tplc="4CC2FD64" w:tentative="1">
      <w:start w:val="1"/>
      <w:numFmt w:val="bullet"/>
      <w:lvlText w:val="•"/>
      <w:lvlJc w:val="left"/>
      <w:pPr>
        <w:tabs>
          <w:tab w:val="num" w:pos="5760"/>
        </w:tabs>
        <w:ind w:left="5760" w:hanging="360"/>
      </w:pPr>
      <w:rPr>
        <w:rFonts w:ascii="Times New Roman" w:hAnsi="Times New Roman" w:hint="default"/>
      </w:rPr>
    </w:lvl>
    <w:lvl w:ilvl="8" w:tplc="AEBC0E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342A90"/>
    <w:multiLevelType w:val="hybridMultilevel"/>
    <w:tmpl w:val="547C7602"/>
    <w:lvl w:ilvl="0" w:tplc="F91C2D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CB71D9"/>
    <w:multiLevelType w:val="hybridMultilevel"/>
    <w:tmpl w:val="B7CA4C92"/>
    <w:lvl w:ilvl="0" w:tplc="B1D241EC">
      <w:start w:val="1"/>
      <w:numFmt w:val="bullet"/>
      <w:lvlText w:val="•"/>
      <w:lvlJc w:val="left"/>
      <w:pPr>
        <w:tabs>
          <w:tab w:val="num" w:pos="360"/>
        </w:tabs>
        <w:ind w:left="360" w:hanging="360"/>
      </w:pPr>
      <w:rPr>
        <w:rFonts w:ascii="Times New Roman" w:hAnsi="Times New Roman" w:hint="default"/>
      </w:rPr>
    </w:lvl>
    <w:lvl w:ilvl="1" w:tplc="D6DC2F18">
      <w:start w:val="1"/>
      <w:numFmt w:val="bullet"/>
      <w:lvlText w:val=""/>
      <w:lvlJc w:val="left"/>
      <w:pPr>
        <w:tabs>
          <w:tab w:val="num" w:pos="1080"/>
        </w:tabs>
        <w:ind w:left="1080" w:hanging="360"/>
      </w:pPr>
      <w:rPr>
        <w:rFonts w:ascii="Symbol" w:hAnsi="Symbol" w:hint="default"/>
      </w:rPr>
    </w:lvl>
    <w:lvl w:ilvl="2" w:tplc="56182C34" w:tentative="1">
      <w:start w:val="1"/>
      <w:numFmt w:val="bullet"/>
      <w:lvlText w:val="•"/>
      <w:lvlJc w:val="left"/>
      <w:pPr>
        <w:tabs>
          <w:tab w:val="num" w:pos="1800"/>
        </w:tabs>
        <w:ind w:left="1800" w:hanging="360"/>
      </w:pPr>
      <w:rPr>
        <w:rFonts w:ascii="Times New Roman" w:hAnsi="Times New Roman" w:hint="default"/>
      </w:rPr>
    </w:lvl>
    <w:lvl w:ilvl="3" w:tplc="3A6246FE" w:tentative="1">
      <w:start w:val="1"/>
      <w:numFmt w:val="bullet"/>
      <w:lvlText w:val="•"/>
      <w:lvlJc w:val="left"/>
      <w:pPr>
        <w:tabs>
          <w:tab w:val="num" w:pos="2520"/>
        </w:tabs>
        <w:ind w:left="2520" w:hanging="360"/>
      </w:pPr>
      <w:rPr>
        <w:rFonts w:ascii="Times New Roman" w:hAnsi="Times New Roman" w:hint="default"/>
      </w:rPr>
    </w:lvl>
    <w:lvl w:ilvl="4" w:tplc="110C44B0" w:tentative="1">
      <w:start w:val="1"/>
      <w:numFmt w:val="bullet"/>
      <w:lvlText w:val="•"/>
      <w:lvlJc w:val="left"/>
      <w:pPr>
        <w:tabs>
          <w:tab w:val="num" w:pos="3240"/>
        </w:tabs>
        <w:ind w:left="3240" w:hanging="360"/>
      </w:pPr>
      <w:rPr>
        <w:rFonts w:ascii="Times New Roman" w:hAnsi="Times New Roman" w:hint="default"/>
      </w:rPr>
    </w:lvl>
    <w:lvl w:ilvl="5" w:tplc="671AD774" w:tentative="1">
      <w:start w:val="1"/>
      <w:numFmt w:val="bullet"/>
      <w:lvlText w:val="•"/>
      <w:lvlJc w:val="left"/>
      <w:pPr>
        <w:tabs>
          <w:tab w:val="num" w:pos="3960"/>
        </w:tabs>
        <w:ind w:left="3960" w:hanging="360"/>
      </w:pPr>
      <w:rPr>
        <w:rFonts w:ascii="Times New Roman" w:hAnsi="Times New Roman" w:hint="default"/>
      </w:rPr>
    </w:lvl>
    <w:lvl w:ilvl="6" w:tplc="406A77A6" w:tentative="1">
      <w:start w:val="1"/>
      <w:numFmt w:val="bullet"/>
      <w:lvlText w:val="•"/>
      <w:lvlJc w:val="left"/>
      <w:pPr>
        <w:tabs>
          <w:tab w:val="num" w:pos="4680"/>
        </w:tabs>
        <w:ind w:left="4680" w:hanging="360"/>
      </w:pPr>
      <w:rPr>
        <w:rFonts w:ascii="Times New Roman" w:hAnsi="Times New Roman" w:hint="default"/>
      </w:rPr>
    </w:lvl>
    <w:lvl w:ilvl="7" w:tplc="858839E4" w:tentative="1">
      <w:start w:val="1"/>
      <w:numFmt w:val="bullet"/>
      <w:lvlText w:val="•"/>
      <w:lvlJc w:val="left"/>
      <w:pPr>
        <w:tabs>
          <w:tab w:val="num" w:pos="5400"/>
        </w:tabs>
        <w:ind w:left="5400" w:hanging="360"/>
      </w:pPr>
      <w:rPr>
        <w:rFonts w:ascii="Times New Roman" w:hAnsi="Times New Roman" w:hint="default"/>
      </w:rPr>
    </w:lvl>
    <w:lvl w:ilvl="8" w:tplc="41606B16"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21586A27"/>
    <w:multiLevelType w:val="hybridMultilevel"/>
    <w:tmpl w:val="550AE82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6897F04"/>
    <w:multiLevelType w:val="hybridMultilevel"/>
    <w:tmpl w:val="9DDEFFBA"/>
    <w:lvl w:ilvl="0" w:tplc="77E28230">
      <w:start w:val="1"/>
      <w:numFmt w:val="bullet"/>
      <w:lvlText w:val="-"/>
      <w:lvlJc w:val="left"/>
      <w:pPr>
        <w:tabs>
          <w:tab w:val="num" w:pos="720"/>
        </w:tabs>
        <w:ind w:left="720" w:hanging="360"/>
      </w:pPr>
      <w:rPr>
        <w:rFonts w:ascii="Times New Roman" w:hAnsi="Times New Roman" w:hint="default"/>
      </w:rPr>
    </w:lvl>
    <w:lvl w:ilvl="1" w:tplc="DB2CBABE" w:tentative="1">
      <w:start w:val="1"/>
      <w:numFmt w:val="bullet"/>
      <w:lvlText w:val="-"/>
      <w:lvlJc w:val="left"/>
      <w:pPr>
        <w:tabs>
          <w:tab w:val="num" w:pos="1440"/>
        </w:tabs>
        <w:ind w:left="1440" w:hanging="360"/>
      </w:pPr>
      <w:rPr>
        <w:rFonts w:ascii="Times New Roman" w:hAnsi="Times New Roman" w:hint="default"/>
      </w:rPr>
    </w:lvl>
    <w:lvl w:ilvl="2" w:tplc="9E383CD4" w:tentative="1">
      <w:start w:val="1"/>
      <w:numFmt w:val="bullet"/>
      <w:lvlText w:val="-"/>
      <w:lvlJc w:val="left"/>
      <w:pPr>
        <w:tabs>
          <w:tab w:val="num" w:pos="2160"/>
        </w:tabs>
        <w:ind w:left="2160" w:hanging="360"/>
      </w:pPr>
      <w:rPr>
        <w:rFonts w:ascii="Times New Roman" w:hAnsi="Times New Roman" w:hint="default"/>
      </w:rPr>
    </w:lvl>
    <w:lvl w:ilvl="3" w:tplc="DDB0530E" w:tentative="1">
      <w:start w:val="1"/>
      <w:numFmt w:val="bullet"/>
      <w:lvlText w:val="-"/>
      <w:lvlJc w:val="left"/>
      <w:pPr>
        <w:tabs>
          <w:tab w:val="num" w:pos="2880"/>
        </w:tabs>
        <w:ind w:left="2880" w:hanging="360"/>
      </w:pPr>
      <w:rPr>
        <w:rFonts w:ascii="Times New Roman" w:hAnsi="Times New Roman" w:hint="default"/>
      </w:rPr>
    </w:lvl>
    <w:lvl w:ilvl="4" w:tplc="913AFBAA" w:tentative="1">
      <w:start w:val="1"/>
      <w:numFmt w:val="bullet"/>
      <w:lvlText w:val="-"/>
      <w:lvlJc w:val="left"/>
      <w:pPr>
        <w:tabs>
          <w:tab w:val="num" w:pos="3600"/>
        </w:tabs>
        <w:ind w:left="3600" w:hanging="360"/>
      </w:pPr>
      <w:rPr>
        <w:rFonts w:ascii="Times New Roman" w:hAnsi="Times New Roman" w:hint="default"/>
      </w:rPr>
    </w:lvl>
    <w:lvl w:ilvl="5" w:tplc="346440EA" w:tentative="1">
      <w:start w:val="1"/>
      <w:numFmt w:val="bullet"/>
      <w:lvlText w:val="-"/>
      <w:lvlJc w:val="left"/>
      <w:pPr>
        <w:tabs>
          <w:tab w:val="num" w:pos="4320"/>
        </w:tabs>
        <w:ind w:left="4320" w:hanging="360"/>
      </w:pPr>
      <w:rPr>
        <w:rFonts w:ascii="Times New Roman" w:hAnsi="Times New Roman" w:hint="default"/>
      </w:rPr>
    </w:lvl>
    <w:lvl w:ilvl="6" w:tplc="BDA03348" w:tentative="1">
      <w:start w:val="1"/>
      <w:numFmt w:val="bullet"/>
      <w:lvlText w:val="-"/>
      <w:lvlJc w:val="left"/>
      <w:pPr>
        <w:tabs>
          <w:tab w:val="num" w:pos="5040"/>
        </w:tabs>
        <w:ind w:left="5040" w:hanging="360"/>
      </w:pPr>
      <w:rPr>
        <w:rFonts w:ascii="Times New Roman" w:hAnsi="Times New Roman" w:hint="default"/>
      </w:rPr>
    </w:lvl>
    <w:lvl w:ilvl="7" w:tplc="D16A4A64" w:tentative="1">
      <w:start w:val="1"/>
      <w:numFmt w:val="bullet"/>
      <w:lvlText w:val="-"/>
      <w:lvlJc w:val="left"/>
      <w:pPr>
        <w:tabs>
          <w:tab w:val="num" w:pos="5760"/>
        </w:tabs>
        <w:ind w:left="5760" w:hanging="360"/>
      </w:pPr>
      <w:rPr>
        <w:rFonts w:ascii="Times New Roman" w:hAnsi="Times New Roman" w:hint="default"/>
      </w:rPr>
    </w:lvl>
    <w:lvl w:ilvl="8" w:tplc="6472BE3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B34EA4"/>
    <w:multiLevelType w:val="hybridMultilevel"/>
    <w:tmpl w:val="D1205566"/>
    <w:lvl w:ilvl="0" w:tplc="F6524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3F2E1E"/>
    <w:multiLevelType w:val="multilevel"/>
    <w:tmpl w:val="D70A3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DB7826"/>
    <w:multiLevelType w:val="hybridMultilevel"/>
    <w:tmpl w:val="67CC62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513F2D"/>
    <w:multiLevelType w:val="hybridMultilevel"/>
    <w:tmpl w:val="2060768C"/>
    <w:lvl w:ilvl="0" w:tplc="435482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43A22"/>
    <w:multiLevelType w:val="hybridMultilevel"/>
    <w:tmpl w:val="F1888E38"/>
    <w:lvl w:ilvl="0" w:tplc="D6DC2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0D0193"/>
    <w:multiLevelType w:val="hybridMultilevel"/>
    <w:tmpl w:val="2A9AC6DE"/>
    <w:lvl w:ilvl="0" w:tplc="796ED146">
      <w:start w:val="1"/>
      <w:numFmt w:val="decimal"/>
      <w:lvlText w:val="%1."/>
      <w:lvlJc w:val="left"/>
      <w:pPr>
        <w:ind w:left="570" w:hanging="360"/>
      </w:pPr>
      <w:rPr>
        <w:rFonts w:hint="default"/>
        <w:color w:val="auto"/>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7" w15:restartNumberingAfterBreak="0">
    <w:nsid w:val="34380F5F"/>
    <w:multiLevelType w:val="hybridMultilevel"/>
    <w:tmpl w:val="E1DEC810"/>
    <w:lvl w:ilvl="0" w:tplc="D6DC2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0E3ACD"/>
    <w:multiLevelType w:val="multilevel"/>
    <w:tmpl w:val="DC380C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F1F4C57"/>
    <w:multiLevelType w:val="hybridMultilevel"/>
    <w:tmpl w:val="A3A0C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130F7D"/>
    <w:multiLevelType w:val="hybridMultilevel"/>
    <w:tmpl w:val="C2945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BB5A42"/>
    <w:multiLevelType w:val="hybridMultilevel"/>
    <w:tmpl w:val="D1D0C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4331F1"/>
    <w:multiLevelType w:val="hybridMultilevel"/>
    <w:tmpl w:val="41AA7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E21CEC"/>
    <w:multiLevelType w:val="hybridMultilevel"/>
    <w:tmpl w:val="78DABD1E"/>
    <w:lvl w:ilvl="0" w:tplc="0419000D">
      <w:start w:val="1"/>
      <w:numFmt w:val="bullet"/>
      <w:lvlText w:val=""/>
      <w:lvlJc w:val="left"/>
      <w:pPr>
        <w:ind w:left="725" w:hanging="360"/>
      </w:pPr>
      <w:rPr>
        <w:rFonts w:ascii="Wingdings" w:hAnsi="Wingdings"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4" w15:restartNumberingAfterBreak="0">
    <w:nsid w:val="4FCF0444"/>
    <w:multiLevelType w:val="hybridMultilevel"/>
    <w:tmpl w:val="ACF6FCDE"/>
    <w:lvl w:ilvl="0" w:tplc="357AF768">
      <w:start w:val="1"/>
      <w:numFmt w:val="bullet"/>
      <w:lvlText w:val=""/>
      <w:lvlJc w:val="left"/>
      <w:pPr>
        <w:tabs>
          <w:tab w:val="num" w:pos="2727"/>
        </w:tabs>
        <w:ind w:left="27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5D064CC"/>
    <w:multiLevelType w:val="hybridMultilevel"/>
    <w:tmpl w:val="87369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C30464"/>
    <w:multiLevelType w:val="hybridMultilevel"/>
    <w:tmpl w:val="52C479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8D10871"/>
    <w:multiLevelType w:val="hybridMultilevel"/>
    <w:tmpl w:val="ED346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B8D0868"/>
    <w:multiLevelType w:val="hybridMultilevel"/>
    <w:tmpl w:val="3992F136"/>
    <w:lvl w:ilvl="0" w:tplc="2CEE060A">
      <w:start w:val="2"/>
      <w:numFmt w:val="decimal"/>
      <w:lvlText w:val="%1."/>
      <w:lvlJc w:val="left"/>
      <w:pPr>
        <w:tabs>
          <w:tab w:val="num" w:pos="720"/>
        </w:tabs>
        <w:ind w:left="720" w:hanging="360"/>
      </w:pPr>
    </w:lvl>
    <w:lvl w:ilvl="1" w:tplc="1FAE9C0C" w:tentative="1">
      <w:start w:val="1"/>
      <w:numFmt w:val="decimal"/>
      <w:lvlText w:val="%2."/>
      <w:lvlJc w:val="left"/>
      <w:pPr>
        <w:tabs>
          <w:tab w:val="num" w:pos="1440"/>
        </w:tabs>
        <w:ind w:left="1440" w:hanging="360"/>
      </w:pPr>
    </w:lvl>
    <w:lvl w:ilvl="2" w:tplc="270A20D8" w:tentative="1">
      <w:start w:val="1"/>
      <w:numFmt w:val="decimal"/>
      <w:lvlText w:val="%3."/>
      <w:lvlJc w:val="left"/>
      <w:pPr>
        <w:tabs>
          <w:tab w:val="num" w:pos="2160"/>
        </w:tabs>
        <w:ind w:left="2160" w:hanging="360"/>
      </w:pPr>
    </w:lvl>
    <w:lvl w:ilvl="3" w:tplc="53F0B54C" w:tentative="1">
      <w:start w:val="1"/>
      <w:numFmt w:val="decimal"/>
      <w:lvlText w:val="%4."/>
      <w:lvlJc w:val="left"/>
      <w:pPr>
        <w:tabs>
          <w:tab w:val="num" w:pos="2880"/>
        </w:tabs>
        <w:ind w:left="2880" w:hanging="360"/>
      </w:pPr>
    </w:lvl>
    <w:lvl w:ilvl="4" w:tplc="D256A58A" w:tentative="1">
      <w:start w:val="1"/>
      <w:numFmt w:val="decimal"/>
      <w:lvlText w:val="%5."/>
      <w:lvlJc w:val="left"/>
      <w:pPr>
        <w:tabs>
          <w:tab w:val="num" w:pos="3600"/>
        </w:tabs>
        <w:ind w:left="3600" w:hanging="360"/>
      </w:pPr>
    </w:lvl>
    <w:lvl w:ilvl="5" w:tplc="433263F0" w:tentative="1">
      <w:start w:val="1"/>
      <w:numFmt w:val="decimal"/>
      <w:lvlText w:val="%6."/>
      <w:lvlJc w:val="left"/>
      <w:pPr>
        <w:tabs>
          <w:tab w:val="num" w:pos="4320"/>
        </w:tabs>
        <w:ind w:left="4320" w:hanging="360"/>
      </w:pPr>
    </w:lvl>
    <w:lvl w:ilvl="6" w:tplc="5C9AD696" w:tentative="1">
      <w:start w:val="1"/>
      <w:numFmt w:val="decimal"/>
      <w:lvlText w:val="%7."/>
      <w:lvlJc w:val="left"/>
      <w:pPr>
        <w:tabs>
          <w:tab w:val="num" w:pos="5040"/>
        </w:tabs>
        <w:ind w:left="5040" w:hanging="360"/>
      </w:pPr>
    </w:lvl>
    <w:lvl w:ilvl="7" w:tplc="C750023C" w:tentative="1">
      <w:start w:val="1"/>
      <w:numFmt w:val="decimal"/>
      <w:lvlText w:val="%8."/>
      <w:lvlJc w:val="left"/>
      <w:pPr>
        <w:tabs>
          <w:tab w:val="num" w:pos="5760"/>
        </w:tabs>
        <w:ind w:left="5760" w:hanging="360"/>
      </w:pPr>
    </w:lvl>
    <w:lvl w:ilvl="8" w:tplc="0042538A" w:tentative="1">
      <w:start w:val="1"/>
      <w:numFmt w:val="decimal"/>
      <w:lvlText w:val="%9."/>
      <w:lvlJc w:val="left"/>
      <w:pPr>
        <w:tabs>
          <w:tab w:val="num" w:pos="6480"/>
        </w:tabs>
        <w:ind w:left="6480" w:hanging="360"/>
      </w:pPr>
    </w:lvl>
  </w:abstractNum>
  <w:abstractNum w:abstractNumId="29" w15:restartNumberingAfterBreak="0">
    <w:nsid w:val="5D4A29A1"/>
    <w:multiLevelType w:val="multilevel"/>
    <w:tmpl w:val="DC380C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3033491"/>
    <w:multiLevelType w:val="hybridMultilevel"/>
    <w:tmpl w:val="F462F6E6"/>
    <w:lvl w:ilvl="0" w:tplc="1B92F5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685E2CAE"/>
    <w:multiLevelType w:val="hybridMultilevel"/>
    <w:tmpl w:val="12B28D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69290DB5"/>
    <w:multiLevelType w:val="hybridMultilevel"/>
    <w:tmpl w:val="F2843CEE"/>
    <w:lvl w:ilvl="0" w:tplc="B1D241EC">
      <w:start w:val="1"/>
      <w:numFmt w:val="bullet"/>
      <w:lvlText w:val="•"/>
      <w:lvlJc w:val="left"/>
      <w:pPr>
        <w:tabs>
          <w:tab w:val="num" w:pos="360"/>
        </w:tabs>
        <w:ind w:left="360" w:hanging="360"/>
      </w:pPr>
      <w:rPr>
        <w:rFonts w:ascii="Times New Roman" w:hAnsi="Times New Roman" w:hint="default"/>
      </w:rPr>
    </w:lvl>
    <w:lvl w:ilvl="1" w:tplc="04190001">
      <w:start w:val="1"/>
      <w:numFmt w:val="bullet"/>
      <w:lvlText w:val=""/>
      <w:lvlJc w:val="left"/>
      <w:pPr>
        <w:tabs>
          <w:tab w:val="num" w:pos="1080"/>
        </w:tabs>
        <w:ind w:left="1080" w:hanging="360"/>
      </w:pPr>
      <w:rPr>
        <w:rFonts w:ascii="Symbol" w:hAnsi="Symbol" w:hint="default"/>
      </w:rPr>
    </w:lvl>
    <w:lvl w:ilvl="2" w:tplc="56182C34" w:tentative="1">
      <w:start w:val="1"/>
      <w:numFmt w:val="bullet"/>
      <w:lvlText w:val="•"/>
      <w:lvlJc w:val="left"/>
      <w:pPr>
        <w:tabs>
          <w:tab w:val="num" w:pos="1800"/>
        </w:tabs>
        <w:ind w:left="1800" w:hanging="360"/>
      </w:pPr>
      <w:rPr>
        <w:rFonts w:ascii="Times New Roman" w:hAnsi="Times New Roman" w:hint="default"/>
      </w:rPr>
    </w:lvl>
    <w:lvl w:ilvl="3" w:tplc="3A6246FE" w:tentative="1">
      <w:start w:val="1"/>
      <w:numFmt w:val="bullet"/>
      <w:lvlText w:val="•"/>
      <w:lvlJc w:val="left"/>
      <w:pPr>
        <w:tabs>
          <w:tab w:val="num" w:pos="2520"/>
        </w:tabs>
        <w:ind w:left="2520" w:hanging="360"/>
      </w:pPr>
      <w:rPr>
        <w:rFonts w:ascii="Times New Roman" w:hAnsi="Times New Roman" w:hint="default"/>
      </w:rPr>
    </w:lvl>
    <w:lvl w:ilvl="4" w:tplc="110C44B0" w:tentative="1">
      <w:start w:val="1"/>
      <w:numFmt w:val="bullet"/>
      <w:lvlText w:val="•"/>
      <w:lvlJc w:val="left"/>
      <w:pPr>
        <w:tabs>
          <w:tab w:val="num" w:pos="3240"/>
        </w:tabs>
        <w:ind w:left="3240" w:hanging="360"/>
      </w:pPr>
      <w:rPr>
        <w:rFonts w:ascii="Times New Roman" w:hAnsi="Times New Roman" w:hint="default"/>
      </w:rPr>
    </w:lvl>
    <w:lvl w:ilvl="5" w:tplc="671AD774" w:tentative="1">
      <w:start w:val="1"/>
      <w:numFmt w:val="bullet"/>
      <w:lvlText w:val="•"/>
      <w:lvlJc w:val="left"/>
      <w:pPr>
        <w:tabs>
          <w:tab w:val="num" w:pos="3960"/>
        </w:tabs>
        <w:ind w:left="3960" w:hanging="360"/>
      </w:pPr>
      <w:rPr>
        <w:rFonts w:ascii="Times New Roman" w:hAnsi="Times New Roman" w:hint="default"/>
      </w:rPr>
    </w:lvl>
    <w:lvl w:ilvl="6" w:tplc="406A77A6" w:tentative="1">
      <w:start w:val="1"/>
      <w:numFmt w:val="bullet"/>
      <w:lvlText w:val="•"/>
      <w:lvlJc w:val="left"/>
      <w:pPr>
        <w:tabs>
          <w:tab w:val="num" w:pos="4680"/>
        </w:tabs>
        <w:ind w:left="4680" w:hanging="360"/>
      </w:pPr>
      <w:rPr>
        <w:rFonts w:ascii="Times New Roman" w:hAnsi="Times New Roman" w:hint="default"/>
      </w:rPr>
    </w:lvl>
    <w:lvl w:ilvl="7" w:tplc="858839E4" w:tentative="1">
      <w:start w:val="1"/>
      <w:numFmt w:val="bullet"/>
      <w:lvlText w:val="•"/>
      <w:lvlJc w:val="left"/>
      <w:pPr>
        <w:tabs>
          <w:tab w:val="num" w:pos="5400"/>
        </w:tabs>
        <w:ind w:left="5400" w:hanging="360"/>
      </w:pPr>
      <w:rPr>
        <w:rFonts w:ascii="Times New Roman" w:hAnsi="Times New Roman" w:hint="default"/>
      </w:rPr>
    </w:lvl>
    <w:lvl w:ilvl="8" w:tplc="41606B16"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6E4774D8"/>
    <w:multiLevelType w:val="hybridMultilevel"/>
    <w:tmpl w:val="C04232FE"/>
    <w:lvl w:ilvl="0" w:tplc="04190005">
      <w:start w:val="1"/>
      <w:numFmt w:val="bullet"/>
      <w:lvlText w:val=""/>
      <w:lvlJc w:val="left"/>
      <w:pPr>
        <w:tabs>
          <w:tab w:val="num" w:pos="720"/>
        </w:tabs>
        <w:ind w:left="720" w:hanging="360"/>
      </w:pPr>
      <w:rPr>
        <w:rFonts w:ascii="Wingdings" w:hAnsi="Wingdings" w:hint="default"/>
      </w:rPr>
    </w:lvl>
    <w:lvl w:ilvl="1" w:tplc="A01E32CA" w:tentative="1">
      <w:start w:val="1"/>
      <w:numFmt w:val="bullet"/>
      <w:lvlText w:val="•"/>
      <w:lvlJc w:val="left"/>
      <w:pPr>
        <w:tabs>
          <w:tab w:val="num" w:pos="1440"/>
        </w:tabs>
        <w:ind w:left="1440" w:hanging="360"/>
      </w:pPr>
      <w:rPr>
        <w:rFonts w:ascii="Times New Roman" w:hAnsi="Times New Roman" w:hint="default"/>
      </w:rPr>
    </w:lvl>
    <w:lvl w:ilvl="2" w:tplc="FA9278FA" w:tentative="1">
      <w:start w:val="1"/>
      <w:numFmt w:val="bullet"/>
      <w:lvlText w:val="•"/>
      <w:lvlJc w:val="left"/>
      <w:pPr>
        <w:tabs>
          <w:tab w:val="num" w:pos="2160"/>
        </w:tabs>
        <w:ind w:left="2160" w:hanging="360"/>
      </w:pPr>
      <w:rPr>
        <w:rFonts w:ascii="Times New Roman" w:hAnsi="Times New Roman" w:hint="default"/>
      </w:rPr>
    </w:lvl>
    <w:lvl w:ilvl="3" w:tplc="8CD0996C" w:tentative="1">
      <w:start w:val="1"/>
      <w:numFmt w:val="bullet"/>
      <w:lvlText w:val="•"/>
      <w:lvlJc w:val="left"/>
      <w:pPr>
        <w:tabs>
          <w:tab w:val="num" w:pos="2880"/>
        </w:tabs>
        <w:ind w:left="2880" w:hanging="360"/>
      </w:pPr>
      <w:rPr>
        <w:rFonts w:ascii="Times New Roman" w:hAnsi="Times New Roman" w:hint="default"/>
      </w:rPr>
    </w:lvl>
    <w:lvl w:ilvl="4" w:tplc="426EE982" w:tentative="1">
      <w:start w:val="1"/>
      <w:numFmt w:val="bullet"/>
      <w:lvlText w:val="•"/>
      <w:lvlJc w:val="left"/>
      <w:pPr>
        <w:tabs>
          <w:tab w:val="num" w:pos="3600"/>
        </w:tabs>
        <w:ind w:left="3600" w:hanging="360"/>
      </w:pPr>
      <w:rPr>
        <w:rFonts w:ascii="Times New Roman" w:hAnsi="Times New Roman" w:hint="default"/>
      </w:rPr>
    </w:lvl>
    <w:lvl w:ilvl="5" w:tplc="C9125D24" w:tentative="1">
      <w:start w:val="1"/>
      <w:numFmt w:val="bullet"/>
      <w:lvlText w:val="•"/>
      <w:lvlJc w:val="left"/>
      <w:pPr>
        <w:tabs>
          <w:tab w:val="num" w:pos="4320"/>
        </w:tabs>
        <w:ind w:left="4320" w:hanging="360"/>
      </w:pPr>
      <w:rPr>
        <w:rFonts w:ascii="Times New Roman" w:hAnsi="Times New Roman" w:hint="default"/>
      </w:rPr>
    </w:lvl>
    <w:lvl w:ilvl="6" w:tplc="AA1CA7AA" w:tentative="1">
      <w:start w:val="1"/>
      <w:numFmt w:val="bullet"/>
      <w:lvlText w:val="•"/>
      <w:lvlJc w:val="left"/>
      <w:pPr>
        <w:tabs>
          <w:tab w:val="num" w:pos="5040"/>
        </w:tabs>
        <w:ind w:left="5040" w:hanging="360"/>
      </w:pPr>
      <w:rPr>
        <w:rFonts w:ascii="Times New Roman" w:hAnsi="Times New Roman" w:hint="default"/>
      </w:rPr>
    </w:lvl>
    <w:lvl w:ilvl="7" w:tplc="AA1A4586" w:tentative="1">
      <w:start w:val="1"/>
      <w:numFmt w:val="bullet"/>
      <w:lvlText w:val="•"/>
      <w:lvlJc w:val="left"/>
      <w:pPr>
        <w:tabs>
          <w:tab w:val="num" w:pos="5760"/>
        </w:tabs>
        <w:ind w:left="5760" w:hanging="360"/>
      </w:pPr>
      <w:rPr>
        <w:rFonts w:ascii="Times New Roman" w:hAnsi="Times New Roman" w:hint="default"/>
      </w:rPr>
    </w:lvl>
    <w:lvl w:ilvl="8" w:tplc="9F285D5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72B0B01"/>
    <w:multiLevelType w:val="hybridMultilevel"/>
    <w:tmpl w:val="48C8B0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78DB4076"/>
    <w:multiLevelType w:val="hybridMultilevel"/>
    <w:tmpl w:val="2A9AC6DE"/>
    <w:lvl w:ilvl="0" w:tplc="796ED146">
      <w:start w:val="1"/>
      <w:numFmt w:val="decimal"/>
      <w:lvlText w:val="%1."/>
      <w:lvlJc w:val="left"/>
      <w:pPr>
        <w:ind w:left="570" w:hanging="360"/>
      </w:pPr>
      <w:rPr>
        <w:rFonts w:hint="default"/>
        <w:color w:val="auto"/>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6" w15:restartNumberingAfterBreak="0">
    <w:nsid w:val="7A090E4F"/>
    <w:multiLevelType w:val="hybridMultilevel"/>
    <w:tmpl w:val="4A0AB8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B512562"/>
    <w:multiLevelType w:val="multilevel"/>
    <w:tmpl w:val="CF184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C4E089D"/>
    <w:multiLevelType w:val="hybridMultilevel"/>
    <w:tmpl w:val="2BC0B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30"/>
  </w:num>
  <w:num w:numId="10">
    <w:abstractNumId w:val="35"/>
  </w:num>
  <w:num w:numId="11">
    <w:abstractNumId w:val="0"/>
  </w:num>
  <w:num w:numId="12">
    <w:abstractNumId w:val="36"/>
  </w:num>
  <w:num w:numId="13">
    <w:abstractNumId w:val="33"/>
  </w:num>
  <w:num w:numId="14">
    <w:abstractNumId w:val="15"/>
  </w:num>
  <w:num w:numId="15">
    <w:abstractNumId w:val="25"/>
  </w:num>
  <w:num w:numId="16">
    <w:abstractNumId w:val="11"/>
  </w:num>
  <w:num w:numId="17">
    <w:abstractNumId w:val="7"/>
  </w:num>
  <w:num w:numId="18">
    <w:abstractNumId w:val="9"/>
  </w:num>
  <w:num w:numId="19">
    <w:abstractNumId w:val="23"/>
  </w:num>
  <w:num w:numId="20">
    <w:abstractNumId w:val="26"/>
  </w:num>
  <w:num w:numId="21">
    <w:abstractNumId w:val="20"/>
  </w:num>
  <w:num w:numId="22">
    <w:abstractNumId w:val="17"/>
  </w:num>
  <w:num w:numId="23">
    <w:abstractNumId w:val="3"/>
  </w:num>
  <w:num w:numId="24">
    <w:abstractNumId w:val="22"/>
  </w:num>
  <w:num w:numId="25">
    <w:abstractNumId w:val="5"/>
  </w:num>
  <w:num w:numId="26">
    <w:abstractNumId w:val="2"/>
  </w:num>
  <w:num w:numId="27">
    <w:abstractNumId w:val="28"/>
  </w:num>
  <w:num w:numId="28">
    <w:abstractNumId w:val="10"/>
  </w:num>
  <w:num w:numId="29">
    <w:abstractNumId w:val="19"/>
  </w:num>
  <w:num w:numId="30">
    <w:abstractNumId w:val="4"/>
  </w:num>
  <w:num w:numId="31">
    <w:abstractNumId w:val="6"/>
  </w:num>
  <w:num w:numId="32">
    <w:abstractNumId w:val="8"/>
  </w:num>
  <w:num w:numId="33">
    <w:abstractNumId w:val="38"/>
  </w:num>
  <w:num w:numId="34">
    <w:abstractNumId w:val="32"/>
  </w:num>
  <w:num w:numId="35">
    <w:abstractNumId w:val="14"/>
  </w:num>
  <w:num w:numId="36">
    <w:abstractNumId w:val="13"/>
  </w:num>
  <w:num w:numId="37">
    <w:abstractNumId w:val="34"/>
  </w:num>
  <w:num w:numId="38">
    <w:abstractNumId w:val="3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C7"/>
    <w:rsid w:val="000A1C59"/>
    <w:rsid w:val="000C2457"/>
    <w:rsid w:val="000C7601"/>
    <w:rsid w:val="000E7DE2"/>
    <w:rsid w:val="00106E62"/>
    <w:rsid w:val="00134C0F"/>
    <w:rsid w:val="00173601"/>
    <w:rsid w:val="001A69B1"/>
    <w:rsid w:val="001C2EE2"/>
    <w:rsid w:val="001D3589"/>
    <w:rsid w:val="00216260"/>
    <w:rsid w:val="00221FC2"/>
    <w:rsid w:val="002C4595"/>
    <w:rsid w:val="002F1DEC"/>
    <w:rsid w:val="003217AB"/>
    <w:rsid w:val="00323EEE"/>
    <w:rsid w:val="00327658"/>
    <w:rsid w:val="00380EB6"/>
    <w:rsid w:val="003B2614"/>
    <w:rsid w:val="003B5AAE"/>
    <w:rsid w:val="003D5EEB"/>
    <w:rsid w:val="003E0503"/>
    <w:rsid w:val="003F0761"/>
    <w:rsid w:val="003F7F8B"/>
    <w:rsid w:val="00423558"/>
    <w:rsid w:val="00456A9E"/>
    <w:rsid w:val="004874BC"/>
    <w:rsid w:val="004C0652"/>
    <w:rsid w:val="004D084C"/>
    <w:rsid w:val="00562E3F"/>
    <w:rsid w:val="005B0E47"/>
    <w:rsid w:val="005D39F5"/>
    <w:rsid w:val="00666CA5"/>
    <w:rsid w:val="006717E2"/>
    <w:rsid w:val="006C7B9A"/>
    <w:rsid w:val="00725401"/>
    <w:rsid w:val="00755667"/>
    <w:rsid w:val="007D02F4"/>
    <w:rsid w:val="007D133E"/>
    <w:rsid w:val="00857E5F"/>
    <w:rsid w:val="008B75C2"/>
    <w:rsid w:val="009218B5"/>
    <w:rsid w:val="00925E85"/>
    <w:rsid w:val="0096776E"/>
    <w:rsid w:val="009D13C7"/>
    <w:rsid w:val="009F7F05"/>
    <w:rsid w:val="00A34924"/>
    <w:rsid w:val="00A44348"/>
    <w:rsid w:val="00A61B75"/>
    <w:rsid w:val="00AE24B5"/>
    <w:rsid w:val="00AE3A31"/>
    <w:rsid w:val="00B42CEA"/>
    <w:rsid w:val="00B87E6F"/>
    <w:rsid w:val="00BB3DFB"/>
    <w:rsid w:val="00BD255B"/>
    <w:rsid w:val="00BF54EC"/>
    <w:rsid w:val="00C33FF4"/>
    <w:rsid w:val="00C51764"/>
    <w:rsid w:val="00C96FE5"/>
    <w:rsid w:val="00D25F24"/>
    <w:rsid w:val="00D37541"/>
    <w:rsid w:val="00DF6D4C"/>
    <w:rsid w:val="00E33339"/>
    <w:rsid w:val="00E51F47"/>
    <w:rsid w:val="00E57E89"/>
    <w:rsid w:val="00E87039"/>
    <w:rsid w:val="00E95C81"/>
    <w:rsid w:val="00EA44A6"/>
    <w:rsid w:val="00EC3BF2"/>
    <w:rsid w:val="00EC5C8A"/>
    <w:rsid w:val="00EF0CC1"/>
    <w:rsid w:val="00F8509B"/>
    <w:rsid w:val="00F9019D"/>
    <w:rsid w:val="00F904A3"/>
    <w:rsid w:val="00FD046F"/>
    <w:rsid w:val="00FE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584FE4-E446-40D7-BB39-BED6BEF1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13C7"/>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8B75C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8B75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next w:val="a0"/>
    <w:link w:val="40"/>
    <w:qFormat/>
    <w:rsid w:val="00AE24B5"/>
    <w:pPr>
      <w:keepNext/>
      <w:keepLines/>
      <w:suppressAutoHyphens/>
      <w:snapToGrid w:val="0"/>
      <w:spacing w:before="240" w:after="240"/>
      <w:jc w:val="center"/>
      <w:outlineLvl w:val="3"/>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D13C7"/>
    <w:pPr>
      <w:ind w:left="720"/>
      <w:contextualSpacing/>
    </w:pPr>
  </w:style>
  <w:style w:type="table" w:styleId="a5">
    <w:name w:val="Table Grid"/>
    <w:basedOn w:val="a2"/>
    <w:uiPriority w:val="59"/>
    <w:rsid w:val="009D13C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unhideWhenUsed/>
    <w:rsid w:val="009D13C7"/>
    <w:rPr>
      <w:color w:val="0563C1" w:themeColor="hyperlink"/>
      <w:u w:val="single"/>
    </w:rPr>
  </w:style>
  <w:style w:type="paragraph" w:styleId="a7">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uiPriority w:val="99"/>
    <w:unhideWhenUsed/>
    <w:qFormat/>
    <w:rsid w:val="00AE24B5"/>
    <w:pPr>
      <w:spacing w:after="0" w:line="240" w:lineRule="auto"/>
    </w:pPr>
    <w:rPr>
      <w:rFonts w:ascii="Calibri" w:eastAsia="Calibri" w:hAnsi="Calibri" w:cs="Times New Roman"/>
      <w:lang w:eastAsia="en-US"/>
    </w:rPr>
  </w:style>
  <w:style w:type="character" w:customStyle="1" w:styleId="a8">
    <w:name w:val="Текст сноски Знак"/>
    <w:aliases w:val="Текст сноски Знак Знак Знак Знак Знак Знак1,Текст сноски Знак Знак Знак Знак1 Знак,Текст сноски Знак Знак Знак,Текст сноски Знак Знак Знак Знак Знак Знак Знак,Текст сноски Знак Знак Знак Знак Знак Знак Знак Знак Знак,сноска Знак"/>
    <w:basedOn w:val="a1"/>
    <w:link w:val="a9"/>
    <w:semiHidden/>
    <w:locked/>
    <w:rsid w:val="00AE24B5"/>
    <w:rPr>
      <w:rFonts w:ascii="Calibri" w:eastAsia="Calibri" w:hAnsi="Calibri" w:cs="Calibri"/>
    </w:rPr>
  </w:style>
  <w:style w:type="paragraph" w:styleId="a9">
    <w:name w:val="footnote text"/>
    <w:aliases w:val="Текст сноски Знак Знак Знак Знак Знак,Текст сноски Знак Знак Знак Знак1,Текст сноски Знак Знак,Текст сноски Знак Знак Знак Знак Знак Знак,Текст сноски Знак Знак Знак Знак Знак Знак Знак Знак,Текст сноски Знак Знак Знак Знак,сноска"/>
    <w:basedOn w:val="a0"/>
    <w:link w:val="a8"/>
    <w:semiHidden/>
    <w:unhideWhenUsed/>
    <w:rsid w:val="00AE24B5"/>
    <w:pPr>
      <w:spacing w:line="360" w:lineRule="auto"/>
      <w:ind w:firstLine="720"/>
      <w:jc w:val="both"/>
    </w:pPr>
    <w:rPr>
      <w:rFonts w:ascii="Calibri" w:eastAsia="Calibri" w:hAnsi="Calibri" w:cs="Calibri"/>
      <w:sz w:val="22"/>
      <w:szCs w:val="22"/>
    </w:rPr>
  </w:style>
  <w:style w:type="character" w:customStyle="1" w:styleId="11">
    <w:name w:val="Текст сноски Знак1"/>
    <w:basedOn w:val="a1"/>
    <w:semiHidden/>
    <w:rsid w:val="00AE24B5"/>
    <w:rPr>
      <w:rFonts w:ascii="Times New Roman" w:eastAsia="Times New Roman" w:hAnsi="Times New Roman" w:cs="Times New Roman"/>
      <w:sz w:val="20"/>
      <w:szCs w:val="20"/>
    </w:rPr>
  </w:style>
  <w:style w:type="character" w:styleId="aa">
    <w:name w:val="footnote reference"/>
    <w:basedOn w:val="a1"/>
    <w:semiHidden/>
    <w:unhideWhenUsed/>
    <w:rsid w:val="00AE24B5"/>
    <w:rPr>
      <w:rFonts w:ascii="Times New Roman" w:hAnsi="Times New Roman" w:cs="Times New Roman" w:hint="default"/>
      <w:vertAlign w:val="superscript"/>
    </w:rPr>
  </w:style>
  <w:style w:type="paragraph" w:customStyle="1" w:styleId="12">
    <w:name w:val="Без интервала1"/>
    <w:rsid w:val="00AE24B5"/>
    <w:pPr>
      <w:spacing w:after="0" w:line="240" w:lineRule="auto"/>
      <w:jc w:val="center"/>
    </w:pPr>
    <w:rPr>
      <w:rFonts w:ascii="Calibri" w:eastAsia="Times New Roman" w:hAnsi="Calibri" w:cs="Calibri"/>
      <w:lang w:eastAsia="en-US"/>
    </w:rPr>
  </w:style>
  <w:style w:type="character" w:styleId="ab">
    <w:name w:val="Emphasis"/>
    <w:basedOn w:val="a1"/>
    <w:qFormat/>
    <w:rsid w:val="00AE24B5"/>
    <w:rPr>
      <w:i/>
      <w:iCs/>
    </w:rPr>
  </w:style>
  <w:style w:type="character" w:customStyle="1" w:styleId="40">
    <w:name w:val="Заголовок 4 Знак"/>
    <w:basedOn w:val="a1"/>
    <w:link w:val="4"/>
    <w:rsid w:val="00AE24B5"/>
    <w:rPr>
      <w:rFonts w:ascii="Times New Roman" w:eastAsia="Times New Roman" w:hAnsi="Times New Roman" w:cs="Times New Roman"/>
      <w:b/>
      <w:sz w:val="28"/>
      <w:szCs w:val="28"/>
    </w:rPr>
  </w:style>
  <w:style w:type="paragraph" w:styleId="21">
    <w:name w:val="Body Text Indent 2"/>
    <w:basedOn w:val="a0"/>
    <w:link w:val="22"/>
    <w:rsid w:val="00AE24B5"/>
    <w:pPr>
      <w:spacing w:after="120" w:line="480" w:lineRule="auto"/>
      <w:ind w:left="283"/>
    </w:pPr>
  </w:style>
  <w:style w:type="character" w:customStyle="1" w:styleId="22">
    <w:name w:val="Основной текст с отступом 2 Знак"/>
    <w:basedOn w:val="a1"/>
    <w:link w:val="21"/>
    <w:rsid w:val="00AE24B5"/>
    <w:rPr>
      <w:rFonts w:ascii="Times New Roman" w:eastAsia="Times New Roman" w:hAnsi="Times New Roman" w:cs="Times New Roman"/>
      <w:sz w:val="24"/>
      <w:szCs w:val="24"/>
    </w:rPr>
  </w:style>
  <w:style w:type="paragraph" w:customStyle="1" w:styleId="1CharCharCharChar">
    <w:name w:val="Знак Знак1 Знак Char Char Знак Char Char Знак"/>
    <w:basedOn w:val="a0"/>
    <w:rsid w:val="00AE24B5"/>
    <w:rPr>
      <w:rFonts w:ascii="Verdana" w:hAnsi="Verdana"/>
      <w:sz w:val="20"/>
      <w:szCs w:val="20"/>
      <w:lang w:val="en-US" w:eastAsia="en-US"/>
    </w:rPr>
  </w:style>
  <w:style w:type="paragraph" w:customStyle="1" w:styleId="41">
    <w:name w:val="Стиль4"/>
    <w:basedOn w:val="a0"/>
    <w:rsid w:val="00AE24B5"/>
    <w:pPr>
      <w:tabs>
        <w:tab w:val="left" w:pos="132"/>
      </w:tabs>
      <w:ind w:firstLine="720"/>
      <w:jc w:val="both"/>
    </w:pPr>
  </w:style>
  <w:style w:type="character" w:customStyle="1" w:styleId="grame">
    <w:name w:val="grame"/>
    <w:basedOn w:val="a1"/>
    <w:rsid w:val="00AE24B5"/>
  </w:style>
  <w:style w:type="character" w:customStyle="1" w:styleId="spelle">
    <w:name w:val="spelle"/>
    <w:basedOn w:val="a1"/>
    <w:rsid w:val="00AE24B5"/>
  </w:style>
  <w:style w:type="paragraph" w:customStyle="1" w:styleId="13">
    <w:name w:val="Обычный1"/>
    <w:rsid w:val="00AE24B5"/>
    <w:pPr>
      <w:widowControl w:val="0"/>
      <w:snapToGrid w:val="0"/>
      <w:spacing w:before="20" w:after="0" w:line="240" w:lineRule="auto"/>
    </w:pPr>
    <w:rPr>
      <w:rFonts w:ascii="Times New Roman" w:eastAsia="Calibri" w:hAnsi="Times New Roman" w:cs="Times New Roman"/>
      <w:sz w:val="24"/>
      <w:szCs w:val="24"/>
    </w:rPr>
  </w:style>
  <w:style w:type="paragraph" w:styleId="ac">
    <w:name w:val="footer"/>
    <w:basedOn w:val="a0"/>
    <w:link w:val="ad"/>
    <w:rsid w:val="00AE24B5"/>
    <w:pPr>
      <w:tabs>
        <w:tab w:val="center" w:pos="4677"/>
        <w:tab w:val="right" w:pos="9355"/>
      </w:tabs>
    </w:pPr>
  </w:style>
  <w:style w:type="character" w:customStyle="1" w:styleId="ad">
    <w:name w:val="Нижний колонтитул Знак"/>
    <w:basedOn w:val="a1"/>
    <w:link w:val="ac"/>
    <w:rsid w:val="00AE24B5"/>
    <w:rPr>
      <w:rFonts w:ascii="Times New Roman" w:eastAsia="Times New Roman" w:hAnsi="Times New Roman" w:cs="Times New Roman"/>
      <w:sz w:val="24"/>
      <w:szCs w:val="24"/>
    </w:rPr>
  </w:style>
  <w:style w:type="character" w:styleId="ae">
    <w:name w:val="page number"/>
    <w:basedOn w:val="a1"/>
    <w:rsid w:val="00AE24B5"/>
  </w:style>
  <w:style w:type="character" w:customStyle="1" w:styleId="rvts6">
    <w:name w:val="rvts6"/>
    <w:basedOn w:val="a1"/>
    <w:rsid w:val="00AE24B5"/>
  </w:style>
  <w:style w:type="paragraph" w:styleId="a">
    <w:name w:val="List Bullet"/>
    <w:basedOn w:val="a0"/>
    <w:semiHidden/>
    <w:rsid w:val="00AE24B5"/>
    <w:pPr>
      <w:numPr>
        <w:numId w:val="11"/>
      </w:numPr>
      <w:tabs>
        <w:tab w:val="clear" w:pos="360"/>
      </w:tabs>
      <w:spacing w:before="100" w:beforeAutospacing="1" w:after="100" w:afterAutospacing="1"/>
      <w:ind w:left="0" w:firstLine="0"/>
    </w:pPr>
  </w:style>
  <w:style w:type="paragraph" w:styleId="af">
    <w:name w:val="No Spacing"/>
    <w:basedOn w:val="a0"/>
    <w:link w:val="af0"/>
    <w:uiPriority w:val="1"/>
    <w:qFormat/>
    <w:rsid w:val="004D084C"/>
    <w:rPr>
      <w:rFonts w:ascii="Calibri" w:hAnsi="Calibri"/>
      <w:sz w:val="22"/>
      <w:szCs w:val="22"/>
      <w:lang w:val="en-US" w:eastAsia="en-US" w:bidi="en-US"/>
    </w:rPr>
  </w:style>
  <w:style w:type="character" w:customStyle="1" w:styleId="af0">
    <w:name w:val="Без интервала Знак"/>
    <w:basedOn w:val="a1"/>
    <w:link w:val="af"/>
    <w:uiPriority w:val="1"/>
    <w:rsid w:val="004D084C"/>
    <w:rPr>
      <w:rFonts w:ascii="Calibri" w:eastAsia="Times New Roman" w:hAnsi="Calibri" w:cs="Times New Roman"/>
      <w:lang w:val="en-US" w:eastAsia="en-US" w:bidi="en-US"/>
    </w:rPr>
  </w:style>
  <w:style w:type="character" w:customStyle="1" w:styleId="af1">
    <w:name w:val="Мой основной стиль Знак"/>
    <w:basedOn w:val="a1"/>
    <w:link w:val="af2"/>
    <w:locked/>
    <w:rsid w:val="00E51F47"/>
    <w:rPr>
      <w:sz w:val="28"/>
    </w:rPr>
  </w:style>
  <w:style w:type="paragraph" w:customStyle="1" w:styleId="af2">
    <w:name w:val="Мой основной стиль"/>
    <w:basedOn w:val="21"/>
    <w:link w:val="af1"/>
    <w:rsid w:val="00E51F47"/>
    <w:pPr>
      <w:spacing w:after="0" w:line="360" w:lineRule="auto"/>
      <w:ind w:left="0" w:firstLine="851"/>
      <w:jc w:val="both"/>
    </w:pPr>
    <w:rPr>
      <w:rFonts w:asciiTheme="minorHAnsi" w:eastAsiaTheme="minorHAnsi" w:hAnsiTheme="minorHAnsi" w:cstheme="minorBidi"/>
      <w:sz w:val="28"/>
      <w:szCs w:val="22"/>
    </w:rPr>
  </w:style>
  <w:style w:type="character" w:styleId="af3">
    <w:name w:val="FollowedHyperlink"/>
    <w:basedOn w:val="a1"/>
    <w:uiPriority w:val="99"/>
    <w:semiHidden/>
    <w:unhideWhenUsed/>
    <w:rsid w:val="00B87E6F"/>
    <w:rPr>
      <w:color w:val="954F72" w:themeColor="followedHyperlink"/>
      <w:u w:val="single"/>
    </w:rPr>
  </w:style>
  <w:style w:type="character" w:customStyle="1" w:styleId="10">
    <w:name w:val="Заголовок 1 Знак"/>
    <w:basedOn w:val="a1"/>
    <w:link w:val="1"/>
    <w:uiPriority w:val="9"/>
    <w:rsid w:val="008B75C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8B75C2"/>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8B75C2"/>
    <w:pPr>
      <w:autoSpaceDE w:val="0"/>
      <w:autoSpaceDN w:val="0"/>
      <w:adjustRightInd w:val="0"/>
      <w:spacing w:after="0" w:line="240" w:lineRule="auto"/>
      <w:ind w:firstLine="720"/>
    </w:pPr>
    <w:rPr>
      <w:rFonts w:ascii="Arial" w:eastAsia="Times New Roman" w:hAnsi="Arial" w:cs="Arial"/>
      <w:sz w:val="20"/>
      <w:szCs w:val="20"/>
      <w:lang w:val="en-US" w:bidi="en-US"/>
    </w:rPr>
  </w:style>
  <w:style w:type="character" w:customStyle="1" w:styleId="23">
    <w:name w:val="Основной текст2"/>
    <w:basedOn w:val="a1"/>
    <w:rsid w:val="008B75C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4">
    <w:name w:val="endnote text"/>
    <w:basedOn w:val="a0"/>
    <w:link w:val="af5"/>
    <w:unhideWhenUsed/>
    <w:rsid w:val="008B75C2"/>
    <w:pPr>
      <w:spacing w:after="200" w:line="276" w:lineRule="auto"/>
    </w:pPr>
    <w:rPr>
      <w:rFonts w:ascii="Calibri" w:hAnsi="Calibri"/>
      <w:sz w:val="20"/>
      <w:szCs w:val="20"/>
    </w:rPr>
  </w:style>
  <w:style w:type="character" w:customStyle="1" w:styleId="af5">
    <w:name w:val="Текст концевой сноски Знак"/>
    <w:basedOn w:val="a1"/>
    <w:link w:val="af4"/>
    <w:rsid w:val="008B75C2"/>
    <w:rPr>
      <w:rFonts w:ascii="Calibri" w:eastAsia="Times New Roman" w:hAnsi="Calibri" w:cs="Times New Roman"/>
      <w:sz w:val="20"/>
      <w:szCs w:val="20"/>
    </w:rPr>
  </w:style>
  <w:style w:type="character" w:styleId="af6">
    <w:name w:val="Strong"/>
    <w:basedOn w:val="a1"/>
    <w:qFormat/>
    <w:rsid w:val="008B75C2"/>
    <w:rPr>
      <w:rFonts w:cs="Times New Roman"/>
      <w:b/>
      <w:bCs/>
    </w:rPr>
  </w:style>
  <w:style w:type="paragraph" w:styleId="af7">
    <w:name w:val="TOC Heading"/>
    <w:basedOn w:val="1"/>
    <w:next w:val="a0"/>
    <w:uiPriority w:val="39"/>
    <w:unhideWhenUsed/>
    <w:qFormat/>
    <w:rsid w:val="00FD046F"/>
    <w:pPr>
      <w:spacing w:line="259" w:lineRule="auto"/>
      <w:outlineLvl w:val="9"/>
    </w:pPr>
  </w:style>
  <w:style w:type="paragraph" w:styleId="14">
    <w:name w:val="toc 1"/>
    <w:basedOn w:val="a0"/>
    <w:next w:val="a0"/>
    <w:autoRedefine/>
    <w:uiPriority w:val="39"/>
    <w:unhideWhenUsed/>
    <w:rsid w:val="00FD046F"/>
    <w:pPr>
      <w:spacing w:after="100"/>
    </w:pPr>
  </w:style>
  <w:style w:type="paragraph" w:styleId="24">
    <w:name w:val="toc 2"/>
    <w:basedOn w:val="a0"/>
    <w:next w:val="a0"/>
    <w:autoRedefine/>
    <w:uiPriority w:val="39"/>
    <w:unhideWhenUsed/>
    <w:rsid w:val="00FD046F"/>
    <w:pPr>
      <w:spacing w:after="100"/>
      <w:ind w:left="240"/>
    </w:pPr>
  </w:style>
  <w:style w:type="paragraph" w:styleId="af8">
    <w:name w:val="Balloon Text"/>
    <w:basedOn w:val="a0"/>
    <w:link w:val="af9"/>
    <w:uiPriority w:val="99"/>
    <w:semiHidden/>
    <w:unhideWhenUsed/>
    <w:rsid w:val="005B0E47"/>
    <w:rPr>
      <w:rFonts w:ascii="Tahoma" w:hAnsi="Tahoma" w:cs="Tahoma"/>
      <w:sz w:val="16"/>
      <w:szCs w:val="16"/>
    </w:rPr>
  </w:style>
  <w:style w:type="character" w:customStyle="1" w:styleId="af9">
    <w:name w:val="Текст выноски Знак"/>
    <w:basedOn w:val="a1"/>
    <w:link w:val="af8"/>
    <w:uiPriority w:val="99"/>
    <w:semiHidden/>
    <w:rsid w:val="005B0E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0.roos@mail.ru" TargetMode="External"/><Relationship Id="rId13" Type="http://schemas.openxmlformats.org/officeDocument/2006/relationships/hyperlink" Target="http://www.school60rd.com/teachers/bazovaya-shkola-ran/index.php"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http://school60rd.com/documents/otchet-o-rezultatakh-samoobsledovaniya.php" TargetMode="External"/><Relationship Id="rId17" Type="http://schemas.openxmlformats.org/officeDocument/2006/relationships/diagramColors" Target="diagrams/colors1.xml"/><Relationship Id="rId25" Type="http://schemas.openxmlformats.org/officeDocument/2006/relationships/hyperlink" Target="http://rostovedu.ru/bitrix/admin/%D0%9F%D1%80%D0%B8%D0%BA%D0%B0%D0%B7%201%20%D0%A8%D0%BA%D0%BE%D0%BB%D1%8C%D0%BD%D0%B0%D1%8F%20%D0%BB%D0%B8%D0%B3%D0%B0%20%D0%A0%D0%9E%D0%A1%D0%9D%D0%90%D0%9D%D0%9E%20-%20%D0%BA%D0%BE%D0%BF%D0%B8%D1%8F.doc"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60rd.com/teachers/index.php" TargetMode="External"/><Relationship Id="rId24" Type="http://schemas.openxmlformats.org/officeDocument/2006/relationships/hyperlink" Target="http://school60rd.com/documents/otchet-o-rezultatakh-amoobsledovaniya.php"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yperlink" Target="http://www.school60rd.com/teachers/regional-experimental-ground.php" TargetMode="Externa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http://www.school60rd.com/teachers/status-munitsipalnogo-resursnogo-tsentra.php"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57182F-2437-42D0-B087-8A7DD49D0F6C}"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E5A5F31A-CCBD-47EA-BCCB-2C15FC86DA22}">
      <dgm:prSet phldrT="[Текст]" custT="1"/>
      <dgm:spPr/>
      <dgm:t>
        <a:bodyPr/>
        <a:lstStyle/>
        <a:p>
          <a:r>
            <a:rPr lang="ru-RU" sz="1200">
              <a:latin typeface="Times New Roman" panose="02020603050405020304" pitchFamily="18" charset="0"/>
              <a:cs typeface="Times New Roman" panose="02020603050405020304" pitchFamily="18" charset="0"/>
            </a:rPr>
            <a:t>1 блок</a:t>
          </a:r>
        </a:p>
        <a:p>
          <a:r>
            <a:rPr lang="ru-RU" sz="1200">
              <a:latin typeface="Times New Roman" panose="02020603050405020304" pitchFamily="18" charset="0"/>
              <a:cs typeface="Times New Roman" panose="02020603050405020304" pitchFamily="18" charset="0"/>
            </a:rPr>
            <a:t>Предметные уроки</a:t>
          </a:r>
        </a:p>
      </dgm:t>
    </dgm:pt>
    <dgm:pt modelId="{3043E5EA-B4F0-4B3D-8E05-9197D5AF6581}" type="parTrans" cxnId="{DF5927F4-807B-43DA-B87D-5C5F4331D9CB}">
      <dgm:prSet/>
      <dgm:spPr/>
      <dgm:t>
        <a:bodyPr/>
        <a:lstStyle/>
        <a:p>
          <a:endParaRPr lang="ru-RU"/>
        </a:p>
      </dgm:t>
    </dgm:pt>
    <dgm:pt modelId="{850D92BF-E90B-43A6-A30B-3672B14EC6A2}" type="sibTrans" cxnId="{DF5927F4-807B-43DA-B87D-5C5F4331D9CB}">
      <dgm:prSet/>
      <dgm:spPr/>
      <dgm:t>
        <a:bodyPr/>
        <a:lstStyle/>
        <a:p>
          <a:endParaRPr lang="ru-RU"/>
        </a:p>
      </dgm:t>
    </dgm:pt>
    <dgm:pt modelId="{13982B38-9CCC-4D6A-B516-03F3BB1433E1}">
      <dgm:prSet phldrT="[Текст]" custT="1"/>
      <dgm:spPr/>
      <dgm:t>
        <a:bodyPr/>
        <a:lstStyle/>
        <a:p>
          <a:r>
            <a:rPr lang="ru-RU" sz="1200">
              <a:latin typeface="Times New Roman" panose="02020603050405020304" pitchFamily="18" charset="0"/>
              <a:cs typeface="Times New Roman" panose="02020603050405020304" pitchFamily="18" charset="0"/>
            </a:rPr>
            <a:t>естественно-научного цикла</a:t>
          </a:r>
        </a:p>
      </dgm:t>
    </dgm:pt>
    <dgm:pt modelId="{3B3A1FB0-7B31-422E-B223-57A6783177DA}" type="parTrans" cxnId="{251AEAFF-29D8-4F40-A05B-81D94D3C5AAC}">
      <dgm:prSet/>
      <dgm:spPr/>
      <dgm:t>
        <a:bodyPr/>
        <a:lstStyle/>
        <a:p>
          <a:endParaRPr lang="ru-RU"/>
        </a:p>
      </dgm:t>
    </dgm:pt>
    <dgm:pt modelId="{4FB1F28C-F897-4EBB-BEE4-485F8D2BA86C}" type="sibTrans" cxnId="{251AEAFF-29D8-4F40-A05B-81D94D3C5AAC}">
      <dgm:prSet/>
      <dgm:spPr/>
      <dgm:t>
        <a:bodyPr/>
        <a:lstStyle/>
        <a:p>
          <a:endParaRPr lang="ru-RU"/>
        </a:p>
      </dgm:t>
    </dgm:pt>
    <dgm:pt modelId="{45E20409-6DAA-47D0-A4E1-886EA58B95D9}">
      <dgm:prSet phldrT="[Текст]" custT="1"/>
      <dgm:spPr/>
      <dgm:t>
        <a:bodyPr/>
        <a:lstStyle/>
        <a:p>
          <a:r>
            <a:rPr lang="ru-RU" sz="1200">
              <a:latin typeface="Times New Roman" panose="02020603050405020304" pitchFamily="18" charset="0"/>
              <a:cs typeface="Times New Roman" panose="02020603050405020304" pitchFamily="18" charset="0"/>
            </a:rPr>
            <a:t>математического цикла</a:t>
          </a:r>
        </a:p>
      </dgm:t>
    </dgm:pt>
    <dgm:pt modelId="{ECD722D2-2C99-4FE2-943E-85AA4E01C001}" type="parTrans" cxnId="{93C9BD27-26E0-41C7-B39E-4421EAC02F2F}">
      <dgm:prSet/>
      <dgm:spPr/>
      <dgm:t>
        <a:bodyPr/>
        <a:lstStyle/>
        <a:p>
          <a:endParaRPr lang="ru-RU"/>
        </a:p>
      </dgm:t>
    </dgm:pt>
    <dgm:pt modelId="{0347745B-47E3-4BEB-A1C0-0748649CECD6}" type="sibTrans" cxnId="{93C9BD27-26E0-41C7-B39E-4421EAC02F2F}">
      <dgm:prSet/>
      <dgm:spPr/>
      <dgm:t>
        <a:bodyPr/>
        <a:lstStyle/>
        <a:p>
          <a:endParaRPr lang="ru-RU"/>
        </a:p>
      </dgm:t>
    </dgm:pt>
    <dgm:pt modelId="{2E43709C-0D0F-4EBE-AA8A-31ACACCF3012}">
      <dgm:prSet phldrT="[Текст]" custT="1"/>
      <dgm:spPr/>
      <dgm:t>
        <a:bodyPr/>
        <a:lstStyle/>
        <a:p>
          <a:r>
            <a:rPr lang="ru-RU" sz="1200">
              <a:latin typeface="Times New Roman" panose="02020603050405020304" pitchFamily="18" charset="0"/>
              <a:cs typeface="Times New Roman" panose="02020603050405020304" pitchFamily="18" charset="0"/>
            </a:rPr>
            <a:t>2 блок</a:t>
          </a:r>
        </a:p>
        <a:p>
          <a:r>
            <a:rPr lang="ru-RU" sz="1200">
              <a:latin typeface="Times New Roman" panose="02020603050405020304" pitchFamily="18" charset="0"/>
              <a:cs typeface="Times New Roman" panose="02020603050405020304" pitchFamily="18" charset="0"/>
            </a:rPr>
            <a:t>Внеурочная деятельность </a:t>
          </a:r>
        </a:p>
      </dgm:t>
    </dgm:pt>
    <dgm:pt modelId="{AF16A525-692A-453D-99F8-DD25F0C54067}" type="parTrans" cxnId="{0EB6FDDD-6CB7-4E5B-BB24-762E0BCA2431}">
      <dgm:prSet/>
      <dgm:spPr/>
      <dgm:t>
        <a:bodyPr/>
        <a:lstStyle/>
        <a:p>
          <a:endParaRPr lang="ru-RU"/>
        </a:p>
      </dgm:t>
    </dgm:pt>
    <dgm:pt modelId="{3E1B5247-26F5-4DE2-AB05-ECE640725877}" type="sibTrans" cxnId="{0EB6FDDD-6CB7-4E5B-BB24-762E0BCA2431}">
      <dgm:prSet/>
      <dgm:spPr/>
      <dgm:t>
        <a:bodyPr/>
        <a:lstStyle/>
        <a:p>
          <a:endParaRPr lang="ru-RU"/>
        </a:p>
      </dgm:t>
    </dgm:pt>
    <dgm:pt modelId="{2280DA0E-0DC4-42AA-B2F1-497456552D1D}">
      <dgm:prSet phldrT="[Текст]" custT="1"/>
      <dgm:spPr/>
      <dgm:t>
        <a:bodyPr/>
        <a:lstStyle/>
        <a:p>
          <a:r>
            <a:rPr lang="ru-RU" sz="1200">
              <a:latin typeface="Times New Roman" panose="02020603050405020304" pitchFamily="18" charset="0"/>
              <a:cs typeface="Times New Roman" panose="02020603050405020304" pitchFamily="18" charset="0"/>
            </a:rPr>
            <a:t>В рамках ФГОС</a:t>
          </a:r>
        </a:p>
      </dgm:t>
    </dgm:pt>
    <dgm:pt modelId="{FA62DAB2-31DF-4882-BCA2-239C489D1D2B}" type="parTrans" cxnId="{2371AD5F-5D71-40FC-BF98-0791D6293295}">
      <dgm:prSet/>
      <dgm:spPr/>
      <dgm:t>
        <a:bodyPr/>
        <a:lstStyle/>
        <a:p>
          <a:endParaRPr lang="ru-RU"/>
        </a:p>
      </dgm:t>
    </dgm:pt>
    <dgm:pt modelId="{E652139E-4FB3-4BAE-AB5B-A958363E882F}" type="sibTrans" cxnId="{2371AD5F-5D71-40FC-BF98-0791D6293295}">
      <dgm:prSet/>
      <dgm:spPr/>
      <dgm:t>
        <a:bodyPr/>
        <a:lstStyle/>
        <a:p>
          <a:endParaRPr lang="ru-RU"/>
        </a:p>
      </dgm:t>
    </dgm:pt>
    <dgm:pt modelId="{E4BE2290-2445-41ED-831E-43A410A54ED4}">
      <dgm:prSet phldrT="[Текст]" custT="1"/>
      <dgm:spPr/>
      <dgm:t>
        <a:bodyPr/>
        <a:lstStyle/>
        <a:p>
          <a:r>
            <a:rPr lang="ru-RU" sz="1200">
              <a:latin typeface="Times New Roman" panose="02020603050405020304" pitchFamily="18" charset="0"/>
              <a:cs typeface="Times New Roman" panose="02020603050405020304" pitchFamily="18" charset="0"/>
            </a:rPr>
            <a:t>В рамках программы "Одаренные дети"</a:t>
          </a:r>
        </a:p>
      </dgm:t>
    </dgm:pt>
    <dgm:pt modelId="{3697F011-A444-4E7A-AE9B-D192D9002B1B}" type="parTrans" cxnId="{89A7133C-CD54-4A4D-B14B-9EEB5419C61B}">
      <dgm:prSet/>
      <dgm:spPr/>
      <dgm:t>
        <a:bodyPr/>
        <a:lstStyle/>
        <a:p>
          <a:endParaRPr lang="ru-RU"/>
        </a:p>
      </dgm:t>
    </dgm:pt>
    <dgm:pt modelId="{C9E0983A-7D76-49B1-9500-D6A00A51F2FF}" type="sibTrans" cxnId="{89A7133C-CD54-4A4D-B14B-9EEB5419C61B}">
      <dgm:prSet/>
      <dgm:spPr/>
      <dgm:t>
        <a:bodyPr/>
        <a:lstStyle/>
        <a:p>
          <a:endParaRPr lang="ru-RU"/>
        </a:p>
      </dgm:t>
    </dgm:pt>
    <dgm:pt modelId="{9C4EC1D1-6533-4EB5-AD62-61CF5907E044}">
      <dgm:prSet phldrT="[Текст]" custT="1"/>
      <dgm:spPr/>
      <dgm:t>
        <a:bodyPr/>
        <a:lstStyle/>
        <a:p>
          <a:r>
            <a:rPr lang="ru-RU" sz="1050">
              <a:latin typeface="Times New Roman" panose="02020603050405020304" pitchFamily="18" charset="0"/>
              <a:cs typeface="Times New Roman" panose="02020603050405020304" pitchFamily="18" charset="0"/>
            </a:rPr>
            <a:t>3 блок</a:t>
          </a:r>
        </a:p>
        <a:p>
          <a:r>
            <a:rPr lang="ru-RU" sz="1050">
              <a:latin typeface="Times New Roman" panose="02020603050405020304" pitchFamily="18" charset="0"/>
              <a:cs typeface="Times New Roman" panose="02020603050405020304" pitchFamily="18" charset="0"/>
            </a:rPr>
            <a:t>Внеклассная деятельность</a:t>
          </a:r>
        </a:p>
      </dgm:t>
    </dgm:pt>
    <dgm:pt modelId="{335B96FD-289C-4EB6-BBF8-C44EBD830D0C}" type="parTrans" cxnId="{BC07FEA1-3F99-4C9A-9376-53BEB63B2A5A}">
      <dgm:prSet/>
      <dgm:spPr/>
      <dgm:t>
        <a:bodyPr/>
        <a:lstStyle/>
        <a:p>
          <a:endParaRPr lang="ru-RU"/>
        </a:p>
      </dgm:t>
    </dgm:pt>
    <dgm:pt modelId="{EFFBB858-CE2D-455F-9930-ED6D328B6B12}" type="sibTrans" cxnId="{BC07FEA1-3F99-4C9A-9376-53BEB63B2A5A}">
      <dgm:prSet/>
      <dgm:spPr/>
      <dgm:t>
        <a:bodyPr/>
        <a:lstStyle/>
        <a:p>
          <a:endParaRPr lang="ru-RU"/>
        </a:p>
      </dgm:t>
    </dgm:pt>
    <dgm:pt modelId="{1812BE46-9183-4936-A318-54DD52CF0FE5}">
      <dgm:prSet phldrT="[Текст]" custT="1"/>
      <dgm:spPr/>
      <dgm:t>
        <a:bodyPr/>
        <a:lstStyle/>
        <a:p>
          <a:r>
            <a:rPr lang="ru-RU" sz="1200">
              <a:latin typeface="Times New Roman" panose="02020603050405020304" pitchFamily="18" charset="0"/>
              <a:cs typeface="Times New Roman" panose="02020603050405020304" pitchFamily="18" charset="0"/>
            </a:rPr>
            <a:t>Посещение вузов и предприятий</a:t>
          </a:r>
        </a:p>
      </dgm:t>
    </dgm:pt>
    <dgm:pt modelId="{D30FB117-6026-45C8-A721-E6C5F697F1F7}" type="parTrans" cxnId="{E155A2C1-A205-47C3-8CD0-4577F91C5E84}">
      <dgm:prSet/>
      <dgm:spPr/>
      <dgm:t>
        <a:bodyPr/>
        <a:lstStyle/>
        <a:p>
          <a:endParaRPr lang="ru-RU"/>
        </a:p>
      </dgm:t>
    </dgm:pt>
    <dgm:pt modelId="{47F72E21-1BD6-4928-9555-87D81DAB6159}" type="sibTrans" cxnId="{E155A2C1-A205-47C3-8CD0-4577F91C5E84}">
      <dgm:prSet/>
      <dgm:spPr/>
      <dgm:t>
        <a:bodyPr/>
        <a:lstStyle/>
        <a:p>
          <a:endParaRPr lang="ru-RU"/>
        </a:p>
      </dgm:t>
    </dgm:pt>
    <dgm:pt modelId="{E1C7B44E-D842-44FB-8DA7-74E087130F4C}">
      <dgm:prSet phldrT="[Текст]" custT="1"/>
      <dgm:spPr/>
      <dgm:t>
        <a:bodyPr/>
        <a:lstStyle/>
        <a:p>
          <a:r>
            <a:rPr lang="ru-RU" sz="1200">
              <a:latin typeface="Times New Roman" panose="02020603050405020304" pitchFamily="18" charset="0"/>
              <a:cs typeface="Times New Roman" panose="02020603050405020304" pitchFamily="18" charset="0"/>
            </a:rPr>
            <a:t>Посещение музеев, выставок</a:t>
          </a:r>
        </a:p>
      </dgm:t>
    </dgm:pt>
    <dgm:pt modelId="{286A6925-05F8-4E8E-9BBB-DA5B3D5FADFF}" type="parTrans" cxnId="{180F7C5D-3D1C-4B67-AE5C-EC74B5EC07C9}">
      <dgm:prSet/>
      <dgm:spPr/>
      <dgm:t>
        <a:bodyPr/>
        <a:lstStyle/>
        <a:p>
          <a:endParaRPr lang="ru-RU"/>
        </a:p>
      </dgm:t>
    </dgm:pt>
    <dgm:pt modelId="{A5C37AA0-42B6-485F-9591-1A4B0FC806F3}" type="sibTrans" cxnId="{180F7C5D-3D1C-4B67-AE5C-EC74B5EC07C9}">
      <dgm:prSet/>
      <dgm:spPr/>
      <dgm:t>
        <a:bodyPr/>
        <a:lstStyle/>
        <a:p>
          <a:endParaRPr lang="ru-RU"/>
        </a:p>
      </dgm:t>
    </dgm:pt>
    <dgm:pt modelId="{EEF0C2E9-9E27-4855-9536-ABFE71F4F548}" type="pres">
      <dgm:prSet presAssocID="{3F57182F-2437-42D0-B087-8A7DD49D0F6C}" presName="Name0" presStyleCnt="0">
        <dgm:presLayoutVars>
          <dgm:dir/>
          <dgm:animLvl val="lvl"/>
          <dgm:resizeHandles val="exact"/>
        </dgm:presLayoutVars>
      </dgm:prSet>
      <dgm:spPr/>
      <dgm:t>
        <a:bodyPr/>
        <a:lstStyle/>
        <a:p>
          <a:endParaRPr lang="ru-RU"/>
        </a:p>
      </dgm:t>
    </dgm:pt>
    <dgm:pt modelId="{B753EE4B-058E-4C4B-8089-49F6BDEF7782}" type="pres">
      <dgm:prSet presAssocID="{E5A5F31A-CCBD-47EA-BCCB-2C15FC86DA22}" presName="composite" presStyleCnt="0"/>
      <dgm:spPr/>
    </dgm:pt>
    <dgm:pt modelId="{4100D2AA-3065-43E2-9591-B1E2641ACDBA}" type="pres">
      <dgm:prSet presAssocID="{E5A5F31A-CCBD-47EA-BCCB-2C15FC86DA22}" presName="parTx" presStyleLbl="alignNode1" presStyleIdx="0" presStyleCnt="3">
        <dgm:presLayoutVars>
          <dgm:chMax val="0"/>
          <dgm:chPref val="0"/>
          <dgm:bulletEnabled val="1"/>
        </dgm:presLayoutVars>
      </dgm:prSet>
      <dgm:spPr/>
      <dgm:t>
        <a:bodyPr/>
        <a:lstStyle/>
        <a:p>
          <a:endParaRPr lang="ru-RU"/>
        </a:p>
      </dgm:t>
    </dgm:pt>
    <dgm:pt modelId="{06CC7A35-47D3-42A9-8724-ED8486508EC4}" type="pres">
      <dgm:prSet presAssocID="{E5A5F31A-CCBD-47EA-BCCB-2C15FC86DA22}" presName="desTx" presStyleLbl="alignAccFollowNode1" presStyleIdx="0" presStyleCnt="3" custScaleX="97424">
        <dgm:presLayoutVars>
          <dgm:bulletEnabled val="1"/>
        </dgm:presLayoutVars>
      </dgm:prSet>
      <dgm:spPr/>
      <dgm:t>
        <a:bodyPr/>
        <a:lstStyle/>
        <a:p>
          <a:endParaRPr lang="ru-RU"/>
        </a:p>
      </dgm:t>
    </dgm:pt>
    <dgm:pt modelId="{E9CBA059-35E5-4AE2-A16F-50423DBEBA52}" type="pres">
      <dgm:prSet presAssocID="{850D92BF-E90B-43A6-A30B-3672B14EC6A2}" presName="space" presStyleCnt="0"/>
      <dgm:spPr/>
    </dgm:pt>
    <dgm:pt modelId="{7678D3A3-1B24-4E2A-898E-CA474CB1A794}" type="pres">
      <dgm:prSet presAssocID="{2E43709C-0D0F-4EBE-AA8A-31ACACCF3012}" presName="composite" presStyleCnt="0"/>
      <dgm:spPr/>
    </dgm:pt>
    <dgm:pt modelId="{445DE5C8-69A1-41E0-8D77-924BE563FB35}" type="pres">
      <dgm:prSet presAssocID="{2E43709C-0D0F-4EBE-AA8A-31ACACCF3012}" presName="parTx" presStyleLbl="alignNode1" presStyleIdx="1" presStyleCnt="3">
        <dgm:presLayoutVars>
          <dgm:chMax val="0"/>
          <dgm:chPref val="0"/>
          <dgm:bulletEnabled val="1"/>
        </dgm:presLayoutVars>
      </dgm:prSet>
      <dgm:spPr/>
      <dgm:t>
        <a:bodyPr/>
        <a:lstStyle/>
        <a:p>
          <a:endParaRPr lang="ru-RU"/>
        </a:p>
      </dgm:t>
    </dgm:pt>
    <dgm:pt modelId="{B88741CE-45B0-4327-82D4-B3670867836A}" type="pres">
      <dgm:prSet presAssocID="{2E43709C-0D0F-4EBE-AA8A-31ACACCF3012}" presName="desTx" presStyleLbl="alignAccFollowNode1" presStyleIdx="1" presStyleCnt="3">
        <dgm:presLayoutVars>
          <dgm:bulletEnabled val="1"/>
        </dgm:presLayoutVars>
      </dgm:prSet>
      <dgm:spPr/>
      <dgm:t>
        <a:bodyPr/>
        <a:lstStyle/>
        <a:p>
          <a:endParaRPr lang="ru-RU"/>
        </a:p>
      </dgm:t>
    </dgm:pt>
    <dgm:pt modelId="{9ED43C89-25E6-434C-BDF0-99848586CF3C}" type="pres">
      <dgm:prSet presAssocID="{3E1B5247-26F5-4DE2-AB05-ECE640725877}" presName="space" presStyleCnt="0"/>
      <dgm:spPr/>
    </dgm:pt>
    <dgm:pt modelId="{EE26FAA0-FC83-4450-AFF0-3B6461132FB6}" type="pres">
      <dgm:prSet presAssocID="{9C4EC1D1-6533-4EB5-AD62-61CF5907E044}" presName="composite" presStyleCnt="0"/>
      <dgm:spPr/>
    </dgm:pt>
    <dgm:pt modelId="{B9ACA2C7-E72E-41ED-825D-61C588224E09}" type="pres">
      <dgm:prSet presAssocID="{9C4EC1D1-6533-4EB5-AD62-61CF5907E044}" presName="parTx" presStyleLbl="alignNode1" presStyleIdx="2" presStyleCnt="3">
        <dgm:presLayoutVars>
          <dgm:chMax val="0"/>
          <dgm:chPref val="0"/>
          <dgm:bulletEnabled val="1"/>
        </dgm:presLayoutVars>
      </dgm:prSet>
      <dgm:spPr/>
      <dgm:t>
        <a:bodyPr/>
        <a:lstStyle/>
        <a:p>
          <a:endParaRPr lang="ru-RU"/>
        </a:p>
      </dgm:t>
    </dgm:pt>
    <dgm:pt modelId="{C6D9F398-C0CD-4047-AC91-4BB6F31D17FD}" type="pres">
      <dgm:prSet presAssocID="{9C4EC1D1-6533-4EB5-AD62-61CF5907E044}" presName="desTx" presStyleLbl="alignAccFollowNode1" presStyleIdx="2" presStyleCnt="3">
        <dgm:presLayoutVars>
          <dgm:bulletEnabled val="1"/>
        </dgm:presLayoutVars>
      </dgm:prSet>
      <dgm:spPr/>
      <dgm:t>
        <a:bodyPr/>
        <a:lstStyle/>
        <a:p>
          <a:endParaRPr lang="ru-RU"/>
        </a:p>
      </dgm:t>
    </dgm:pt>
  </dgm:ptLst>
  <dgm:cxnLst>
    <dgm:cxn modelId="{E155A2C1-A205-47C3-8CD0-4577F91C5E84}" srcId="{9C4EC1D1-6533-4EB5-AD62-61CF5907E044}" destId="{1812BE46-9183-4936-A318-54DD52CF0FE5}" srcOrd="0" destOrd="0" parTransId="{D30FB117-6026-45C8-A721-E6C5F697F1F7}" sibTransId="{47F72E21-1BD6-4928-9555-87D81DAB6159}"/>
    <dgm:cxn modelId="{2371AD5F-5D71-40FC-BF98-0791D6293295}" srcId="{2E43709C-0D0F-4EBE-AA8A-31ACACCF3012}" destId="{2280DA0E-0DC4-42AA-B2F1-497456552D1D}" srcOrd="0" destOrd="0" parTransId="{FA62DAB2-31DF-4882-BCA2-239C489D1D2B}" sibTransId="{E652139E-4FB3-4BAE-AB5B-A958363E882F}"/>
    <dgm:cxn modelId="{1AE02A86-097D-4AF4-AB7A-30F3C961025C}" type="presOf" srcId="{3F57182F-2437-42D0-B087-8A7DD49D0F6C}" destId="{EEF0C2E9-9E27-4855-9536-ABFE71F4F548}" srcOrd="0" destOrd="0" presId="urn:microsoft.com/office/officeart/2005/8/layout/hList1"/>
    <dgm:cxn modelId="{180F7C5D-3D1C-4B67-AE5C-EC74B5EC07C9}" srcId="{9C4EC1D1-6533-4EB5-AD62-61CF5907E044}" destId="{E1C7B44E-D842-44FB-8DA7-74E087130F4C}" srcOrd="1" destOrd="0" parTransId="{286A6925-05F8-4E8E-9BBB-DA5B3D5FADFF}" sibTransId="{A5C37AA0-42B6-485F-9591-1A4B0FC806F3}"/>
    <dgm:cxn modelId="{D1363B7E-B5A0-4CAC-8236-6BD65DC4910D}" type="presOf" srcId="{E5A5F31A-CCBD-47EA-BCCB-2C15FC86DA22}" destId="{4100D2AA-3065-43E2-9591-B1E2641ACDBA}" srcOrd="0" destOrd="0" presId="urn:microsoft.com/office/officeart/2005/8/layout/hList1"/>
    <dgm:cxn modelId="{FDBE3993-0085-4E35-8F7B-B52CEFC25D3D}" type="presOf" srcId="{2280DA0E-0DC4-42AA-B2F1-497456552D1D}" destId="{B88741CE-45B0-4327-82D4-B3670867836A}" srcOrd="0" destOrd="0" presId="urn:microsoft.com/office/officeart/2005/8/layout/hList1"/>
    <dgm:cxn modelId="{2E063C35-13B0-4232-BDA1-FFEA44077C9C}" type="presOf" srcId="{9C4EC1D1-6533-4EB5-AD62-61CF5907E044}" destId="{B9ACA2C7-E72E-41ED-825D-61C588224E09}" srcOrd="0" destOrd="0" presId="urn:microsoft.com/office/officeart/2005/8/layout/hList1"/>
    <dgm:cxn modelId="{93C9BD27-26E0-41C7-B39E-4421EAC02F2F}" srcId="{E5A5F31A-CCBD-47EA-BCCB-2C15FC86DA22}" destId="{45E20409-6DAA-47D0-A4E1-886EA58B95D9}" srcOrd="1" destOrd="0" parTransId="{ECD722D2-2C99-4FE2-943E-85AA4E01C001}" sibTransId="{0347745B-47E3-4BEB-A1C0-0748649CECD6}"/>
    <dgm:cxn modelId="{89A7133C-CD54-4A4D-B14B-9EEB5419C61B}" srcId="{2E43709C-0D0F-4EBE-AA8A-31ACACCF3012}" destId="{E4BE2290-2445-41ED-831E-43A410A54ED4}" srcOrd="1" destOrd="0" parTransId="{3697F011-A444-4E7A-AE9B-D192D9002B1B}" sibTransId="{C9E0983A-7D76-49B1-9500-D6A00A51F2FF}"/>
    <dgm:cxn modelId="{5EFF3726-4163-4428-A6ED-AAFD573F6C9D}" type="presOf" srcId="{1812BE46-9183-4936-A318-54DD52CF0FE5}" destId="{C6D9F398-C0CD-4047-AC91-4BB6F31D17FD}" srcOrd="0" destOrd="0" presId="urn:microsoft.com/office/officeart/2005/8/layout/hList1"/>
    <dgm:cxn modelId="{4C15325A-ECDA-4F07-BF93-880326F031AB}" type="presOf" srcId="{13982B38-9CCC-4D6A-B516-03F3BB1433E1}" destId="{06CC7A35-47D3-42A9-8724-ED8486508EC4}" srcOrd="0" destOrd="0" presId="urn:microsoft.com/office/officeart/2005/8/layout/hList1"/>
    <dgm:cxn modelId="{251AEAFF-29D8-4F40-A05B-81D94D3C5AAC}" srcId="{E5A5F31A-CCBD-47EA-BCCB-2C15FC86DA22}" destId="{13982B38-9CCC-4D6A-B516-03F3BB1433E1}" srcOrd="0" destOrd="0" parTransId="{3B3A1FB0-7B31-422E-B223-57A6783177DA}" sibTransId="{4FB1F28C-F897-4EBB-BEE4-485F8D2BA86C}"/>
    <dgm:cxn modelId="{BC07FEA1-3F99-4C9A-9376-53BEB63B2A5A}" srcId="{3F57182F-2437-42D0-B087-8A7DD49D0F6C}" destId="{9C4EC1D1-6533-4EB5-AD62-61CF5907E044}" srcOrd="2" destOrd="0" parTransId="{335B96FD-289C-4EB6-BBF8-C44EBD830D0C}" sibTransId="{EFFBB858-CE2D-455F-9930-ED6D328B6B12}"/>
    <dgm:cxn modelId="{DF5927F4-807B-43DA-B87D-5C5F4331D9CB}" srcId="{3F57182F-2437-42D0-B087-8A7DD49D0F6C}" destId="{E5A5F31A-CCBD-47EA-BCCB-2C15FC86DA22}" srcOrd="0" destOrd="0" parTransId="{3043E5EA-B4F0-4B3D-8E05-9197D5AF6581}" sibTransId="{850D92BF-E90B-43A6-A30B-3672B14EC6A2}"/>
    <dgm:cxn modelId="{0EB6FDDD-6CB7-4E5B-BB24-762E0BCA2431}" srcId="{3F57182F-2437-42D0-B087-8A7DD49D0F6C}" destId="{2E43709C-0D0F-4EBE-AA8A-31ACACCF3012}" srcOrd="1" destOrd="0" parTransId="{AF16A525-692A-453D-99F8-DD25F0C54067}" sibTransId="{3E1B5247-26F5-4DE2-AB05-ECE640725877}"/>
    <dgm:cxn modelId="{8909B1CC-4962-4BF5-B8F7-665D7A6067F3}" type="presOf" srcId="{E4BE2290-2445-41ED-831E-43A410A54ED4}" destId="{B88741CE-45B0-4327-82D4-B3670867836A}" srcOrd="0" destOrd="1" presId="urn:microsoft.com/office/officeart/2005/8/layout/hList1"/>
    <dgm:cxn modelId="{3C76F947-9050-4606-A6A8-3D7787AF0734}" type="presOf" srcId="{E1C7B44E-D842-44FB-8DA7-74E087130F4C}" destId="{C6D9F398-C0CD-4047-AC91-4BB6F31D17FD}" srcOrd="0" destOrd="1" presId="urn:microsoft.com/office/officeart/2005/8/layout/hList1"/>
    <dgm:cxn modelId="{7C684847-AD18-49A3-9EDF-6D5C16355E31}" type="presOf" srcId="{45E20409-6DAA-47D0-A4E1-886EA58B95D9}" destId="{06CC7A35-47D3-42A9-8724-ED8486508EC4}" srcOrd="0" destOrd="1" presId="urn:microsoft.com/office/officeart/2005/8/layout/hList1"/>
    <dgm:cxn modelId="{29B45271-BF2C-4CFA-BC94-36C11979F43F}" type="presOf" srcId="{2E43709C-0D0F-4EBE-AA8A-31ACACCF3012}" destId="{445DE5C8-69A1-41E0-8D77-924BE563FB35}" srcOrd="0" destOrd="0" presId="urn:microsoft.com/office/officeart/2005/8/layout/hList1"/>
    <dgm:cxn modelId="{20237AAD-978D-46EA-8554-05E6B216E175}" type="presParOf" srcId="{EEF0C2E9-9E27-4855-9536-ABFE71F4F548}" destId="{B753EE4B-058E-4C4B-8089-49F6BDEF7782}" srcOrd="0" destOrd="0" presId="urn:microsoft.com/office/officeart/2005/8/layout/hList1"/>
    <dgm:cxn modelId="{ED8469CE-009E-49EA-9C5A-787C68CEBAFA}" type="presParOf" srcId="{B753EE4B-058E-4C4B-8089-49F6BDEF7782}" destId="{4100D2AA-3065-43E2-9591-B1E2641ACDBA}" srcOrd="0" destOrd="0" presId="urn:microsoft.com/office/officeart/2005/8/layout/hList1"/>
    <dgm:cxn modelId="{B53E51E3-9F61-4189-82C5-DBEC84B912A4}" type="presParOf" srcId="{B753EE4B-058E-4C4B-8089-49F6BDEF7782}" destId="{06CC7A35-47D3-42A9-8724-ED8486508EC4}" srcOrd="1" destOrd="0" presId="urn:microsoft.com/office/officeart/2005/8/layout/hList1"/>
    <dgm:cxn modelId="{A6FD7AC6-FAA1-48A0-8854-39BC5A38D720}" type="presParOf" srcId="{EEF0C2E9-9E27-4855-9536-ABFE71F4F548}" destId="{E9CBA059-35E5-4AE2-A16F-50423DBEBA52}" srcOrd="1" destOrd="0" presId="urn:microsoft.com/office/officeart/2005/8/layout/hList1"/>
    <dgm:cxn modelId="{C0F6DE0A-3DC3-408E-BBE7-69364B0A0399}" type="presParOf" srcId="{EEF0C2E9-9E27-4855-9536-ABFE71F4F548}" destId="{7678D3A3-1B24-4E2A-898E-CA474CB1A794}" srcOrd="2" destOrd="0" presId="urn:microsoft.com/office/officeart/2005/8/layout/hList1"/>
    <dgm:cxn modelId="{B67564F5-C4BB-43BE-AA13-1C28E3C764C9}" type="presParOf" srcId="{7678D3A3-1B24-4E2A-898E-CA474CB1A794}" destId="{445DE5C8-69A1-41E0-8D77-924BE563FB35}" srcOrd="0" destOrd="0" presId="urn:microsoft.com/office/officeart/2005/8/layout/hList1"/>
    <dgm:cxn modelId="{B459257B-FE67-4285-8875-970D02C2AD16}" type="presParOf" srcId="{7678D3A3-1B24-4E2A-898E-CA474CB1A794}" destId="{B88741CE-45B0-4327-82D4-B3670867836A}" srcOrd="1" destOrd="0" presId="urn:microsoft.com/office/officeart/2005/8/layout/hList1"/>
    <dgm:cxn modelId="{5DF845CC-F86E-45E9-940E-D26678C73324}" type="presParOf" srcId="{EEF0C2E9-9E27-4855-9536-ABFE71F4F548}" destId="{9ED43C89-25E6-434C-BDF0-99848586CF3C}" srcOrd="3" destOrd="0" presId="urn:microsoft.com/office/officeart/2005/8/layout/hList1"/>
    <dgm:cxn modelId="{D2C49D92-C160-4553-9125-0E5821DBAF18}" type="presParOf" srcId="{EEF0C2E9-9E27-4855-9536-ABFE71F4F548}" destId="{EE26FAA0-FC83-4450-AFF0-3B6461132FB6}" srcOrd="4" destOrd="0" presId="urn:microsoft.com/office/officeart/2005/8/layout/hList1"/>
    <dgm:cxn modelId="{2148D88F-7174-4EF9-9FEB-BE38EA752841}" type="presParOf" srcId="{EE26FAA0-FC83-4450-AFF0-3B6461132FB6}" destId="{B9ACA2C7-E72E-41ED-825D-61C588224E09}" srcOrd="0" destOrd="0" presId="urn:microsoft.com/office/officeart/2005/8/layout/hList1"/>
    <dgm:cxn modelId="{FB3BE45D-1802-459B-9C78-22227F751E44}" type="presParOf" srcId="{EE26FAA0-FC83-4450-AFF0-3B6461132FB6}" destId="{C6D9F398-C0CD-4047-AC91-4BB6F31D17FD}"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E8FE50-170D-49EA-8A60-2DE4E9635E25}"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0BDD2F6D-E4AE-4D1F-A8F0-BD06862B63F8}">
      <dgm:prSet phldrT="[Текст]" custT="1"/>
      <dgm:spPr/>
      <dgm:t>
        <a:bodyPr/>
        <a:lstStyle/>
        <a:p>
          <a:r>
            <a:rPr lang="ru-RU" sz="1400" dirty="0" smtClean="0">
              <a:latin typeface="Times New Roman" panose="02020603050405020304" pitchFamily="18" charset="0"/>
              <a:cs typeface="Times New Roman" panose="02020603050405020304" pitchFamily="18" charset="0"/>
            </a:rPr>
            <a:t>Университетские классы</a:t>
          </a:r>
          <a:endParaRPr lang="ru-RU" sz="1400" dirty="0">
            <a:latin typeface="Times New Roman" panose="02020603050405020304" pitchFamily="18" charset="0"/>
            <a:cs typeface="Times New Roman" panose="02020603050405020304" pitchFamily="18" charset="0"/>
          </a:endParaRPr>
        </a:p>
      </dgm:t>
    </dgm:pt>
    <dgm:pt modelId="{7FCF9818-7BDD-46E1-A4B8-3DF4209B6749}" type="parTrans" cxnId="{5D8FFA67-203B-494A-93DB-BCB8835DB0AF}">
      <dgm:prSet/>
      <dgm:spPr/>
      <dgm:t>
        <a:bodyPr/>
        <a:lstStyle/>
        <a:p>
          <a:endParaRPr lang="ru-RU"/>
        </a:p>
      </dgm:t>
    </dgm:pt>
    <dgm:pt modelId="{BAD11C71-9A9C-49F1-8578-F47BB69A9783}" type="sibTrans" cxnId="{5D8FFA67-203B-494A-93DB-BCB8835DB0AF}">
      <dgm:prSet/>
      <dgm:spPr/>
      <dgm:t>
        <a:bodyPr/>
        <a:lstStyle/>
        <a:p>
          <a:endParaRPr lang="ru-RU"/>
        </a:p>
      </dgm:t>
    </dgm:pt>
    <dgm:pt modelId="{08A2D638-3B33-4F14-ADFD-83F2D350B8ED}">
      <dgm:prSet phldrT="[Текст]" custT="1"/>
      <dgm:spPr/>
      <dgm:t>
        <a:bodyPr/>
        <a:lstStyle/>
        <a:p>
          <a:r>
            <a:rPr lang="ru-RU" sz="1200" dirty="0" smtClean="0">
              <a:latin typeface="Times New Roman" panose="02020603050405020304" pitchFamily="18" charset="0"/>
              <a:cs typeface="Times New Roman" panose="02020603050405020304" pitchFamily="18" charset="0"/>
            </a:rPr>
            <a:t>1Б (математика, информатика)</a:t>
          </a:r>
          <a:endParaRPr lang="ru-RU" sz="1200" dirty="0">
            <a:latin typeface="Times New Roman" panose="02020603050405020304" pitchFamily="18" charset="0"/>
            <a:cs typeface="Times New Roman" panose="02020603050405020304" pitchFamily="18" charset="0"/>
          </a:endParaRPr>
        </a:p>
      </dgm:t>
    </dgm:pt>
    <dgm:pt modelId="{2780C5FF-D577-4526-8E2E-FB4EC763CFAE}" type="parTrans" cxnId="{D6911205-7E46-448F-9120-6CE979F7898B}">
      <dgm:prSet/>
      <dgm:spPr/>
      <dgm:t>
        <a:bodyPr/>
        <a:lstStyle/>
        <a:p>
          <a:endParaRPr lang="ru-RU"/>
        </a:p>
      </dgm:t>
    </dgm:pt>
    <dgm:pt modelId="{FB7F7714-DD8C-4958-A145-B970C49DE597}" type="sibTrans" cxnId="{D6911205-7E46-448F-9120-6CE979F7898B}">
      <dgm:prSet/>
      <dgm:spPr/>
      <dgm:t>
        <a:bodyPr/>
        <a:lstStyle/>
        <a:p>
          <a:endParaRPr lang="ru-RU"/>
        </a:p>
      </dgm:t>
    </dgm:pt>
    <dgm:pt modelId="{4C48EC0D-E04E-416D-A384-BB79391ECC51}">
      <dgm:prSet phldrT="[Текст]" custT="1"/>
      <dgm:spPr/>
      <dgm:t>
        <a:bodyPr/>
        <a:lstStyle/>
        <a:p>
          <a:r>
            <a:rPr lang="ru-RU" sz="1400" dirty="0" smtClean="0">
              <a:latin typeface="Times New Roman" panose="02020603050405020304" pitchFamily="18" charset="0"/>
              <a:cs typeface="Times New Roman" panose="02020603050405020304" pitchFamily="18" charset="0"/>
            </a:rPr>
            <a:t>Академические классы</a:t>
          </a:r>
          <a:endParaRPr lang="ru-RU" sz="1400" dirty="0">
            <a:latin typeface="Times New Roman" panose="02020603050405020304" pitchFamily="18" charset="0"/>
            <a:cs typeface="Times New Roman" panose="02020603050405020304" pitchFamily="18" charset="0"/>
          </a:endParaRPr>
        </a:p>
      </dgm:t>
    </dgm:pt>
    <dgm:pt modelId="{6D5B424C-BE75-4AA8-82A7-1A1A81D4C3C0}" type="parTrans" cxnId="{EC796E23-AD94-4F8D-8265-610C05EDF664}">
      <dgm:prSet/>
      <dgm:spPr/>
      <dgm:t>
        <a:bodyPr/>
        <a:lstStyle/>
        <a:p>
          <a:endParaRPr lang="ru-RU"/>
        </a:p>
      </dgm:t>
    </dgm:pt>
    <dgm:pt modelId="{0669BBF7-7565-4253-882C-E79EF7E99898}" type="sibTrans" cxnId="{EC796E23-AD94-4F8D-8265-610C05EDF664}">
      <dgm:prSet/>
      <dgm:spPr/>
      <dgm:t>
        <a:bodyPr/>
        <a:lstStyle/>
        <a:p>
          <a:endParaRPr lang="ru-RU"/>
        </a:p>
      </dgm:t>
    </dgm:pt>
    <dgm:pt modelId="{53FDDFE8-4D16-4769-B2C3-1BC53D8CD914}">
      <dgm:prSet phldrT="[Текст]" custT="1"/>
      <dgm:spPr/>
      <dgm:t>
        <a:bodyPr/>
        <a:lstStyle/>
        <a:p>
          <a:r>
            <a:rPr lang="ru-RU" sz="1200" dirty="0" smtClean="0">
              <a:latin typeface="Times New Roman" panose="02020603050405020304" pitchFamily="18" charset="0"/>
              <a:cs typeface="Times New Roman" panose="02020603050405020304" pitchFamily="18" charset="0"/>
            </a:rPr>
            <a:t>5Б (математика, информатика)</a:t>
          </a:r>
          <a:endParaRPr lang="ru-RU" sz="1200" dirty="0">
            <a:latin typeface="Times New Roman" panose="02020603050405020304" pitchFamily="18" charset="0"/>
            <a:cs typeface="Times New Roman" panose="02020603050405020304" pitchFamily="18" charset="0"/>
          </a:endParaRPr>
        </a:p>
      </dgm:t>
    </dgm:pt>
    <dgm:pt modelId="{F7BD3F1A-AB15-44D5-9311-A643AF81B7ED}" type="parTrans" cxnId="{831479CC-7074-4F94-BE50-3CF2099321CD}">
      <dgm:prSet/>
      <dgm:spPr/>
      <dgm:t>
        <a:bodyPr/>
        <a:lstStyle/>
        <a:p>
          <a:endParaRPr lang="ru-RU"/>
        </a:p>
      </dgm:t>
    </dgm:pt>
    <dgm:pt modelId="{2B5EB59A-74E7-4EF0-B9CA-6E906F832C8B}" type="sibTrans" cxnId="{831479CC-7074-4F94-BE50-3CF2099321CD}">
      <dgm:prSet/>
      <dgm:spPr/>
      <dgm:t>
        <a:bodyPr/>
        <a:lstStyle/>
        <a:p>
          <a:endParaRPr lang="ru-RU"/>
        </a:p>
      </dgm:t>
    </dgm:pt>
    <dgm:pt modelId="{C08CBF66-AB66-49AD-B9CD-0BC8EBF754DA}">
      <dgm:prSet phldrT="[Текст]" custT="1"/>
      <dgm:spPr/>
      <dgm:t>
        <a:bodyPr/>
        <a:lstStyle/>
        <a:p>
          <a:r>
            <a:rPr lang="ru-RU" sz="1200" dirty="0" smtClean="0">
              <a:latin typeface="Times New Roman" panose="02020603050405020304" pitchFamily="18" charset="0"/>
              <a:cs typeface="Times New Roman" panose="02020603050405020304" pitchFamily="18" charset="0"/>
            </a:rPr>
            <a:t>6Б (математика, информатика, биология)</a:t>
          </a:r>
          <a:endParaRPr lang="ru-RU" sz="1200" dirty="0">
            <a:latin typeface="Times New Roman" panose="02020603050405020304" pitchFamily="18" charset="0"/>
            <a:cs typeface="Times New Roman" panose="02020603050405020304" pitchFamily="18" charset="0"/>
          </a:endParaRPr>
        </a:p>
      </dgm:t>
    </dgm:pt>
    <dgm:pt modelId="{7060E7D9-AD83-4F48-B465-FC779715A17D}" type="parTrans" cxnId="{60A9C96F-7047-48C4-AD3A-DBE3D97363BF}">
      <dgm:prSet/>
      <dgm:spPr/>
      <dgm:t>
        <a:bodyPr/>
        <a:lstStyle/>
        <a:p>
          <a:endParaRPr lang="ru-RU"/>
        </a:p>
      </dgm:t>
    </dgm:pt>
    <dgm:pt modelId="{F0D1602C-26DA-41C8-9CD9-636BA14CED08}" type="sibTrans" cxnId="{60A9C96F-7047-48C4-AD3A-DBE3D97363BF}">
      <dgm:prSet/>
      <dgm:spPr/>
      <dgm:t>
        <a:bodyPr/>
        <a:lstStyle/>
        <a:p>
          <a:endParaRPr lang="ru-RU"/>
        </a:p>
      </dgm:t>
    </dgm:pt>
    <dgm:pt modelId="{D1A32C5C-1618-4F49-99FF-A83B1F5754EB}">
      <dgm:prSet phldrT="[Текст]" custT="1"/>
      <dgm:spPr/>
      <dgm:t>
        <a:bodyPr/>
        <a:lstStyle/>
        <a:p>
          <a:r>
            <a:rPr lang="ru-RU" sz="1200" dirty="0" smtClean="0">
              <a:latin typeface="Times New Roman" panose="02020603050405020304" pitchFamily="18" charset="0"/>
              <a:cs typeface="Times New Roman" panose="02020603050405020304" pitchFamily="18" charset="0"/>
            </a:rPr>
            <a:t>10Б (группа 1 - </a:t>
          </a:r>
          <a:r>
            <a:rPr lang="en-US" sz="1200" dirty="0" smtClean="0">
              <a:latin typeface="Times New Roman" panose="02020603050405020304" pitchFamily="18" charset="0"/>
              <a:cs typeface="Times New Roman" panose="02020603050405020304" pitchFamily="18" charset="0"/>
            </a:rPr>
            <a:t>IT</a:t>
          </a:r>
          <a:r>
            <a:rPr lang="ru-RU" sz="1200" dirty="0" smtClean="0">
              <a:latin typeface="Times New Roman" panose="02020603050405020304" pitchFamily="18" charset="0"/>
              <a:cs typeface="Times New Roman" panose="02020603050405020304" pitchFamily="18" charset="0"/>
            </a:rPr>
            <a:t>, группа 2 - естественно-научный цикл)</a:t>
          </a:r>
          <a:endParaRPr lang="ru-RU" sz="1200" dirty="0">
            <a:latin typeface="Times New Roman" panose="02020603050405020304" pitchFamily="18" charset="0"/>
            <a:cs typeface="Times New Roman" panose="02020603050405020304" pitchFamily="18" charset="0"/>
          </a:endParaRPr>
        </a:p>
      </dgm:t>
    </dgm:pt>
    <dgm:pt modelId="{C2D93270-3620-4391-9830-9FC9754EEE01}" type="parTrans" cxnId="{CEE679C5-13CE-4354-A6F1-7339510E7C39}">
      <dgm:prSet/>
      <dgm:spPr/>
      <dgm:t>
        <a:bodyPr/>
        <a:lstStyle/>
        <a:p>
          <a:endParaRPr lang="ru-RU"/>
        </a:p>
      </dgm:t>
    </dgm:pt>
    <dgm:pt modelId="{D19B853D-E54A-4AD7-8EF9-2B78A8263B6F}" type="sibTrans" cxnId="{CEE679C5-13CE-4354-A6F1-7339510E7C39}">
      <dgm:prSet/>
      <dgm:spPr/>
      <dgm:t>
        <a:bodyPr/>
        <a:lstStyle/>
        <a:p>
          <a:endParaRPr lang="ru-RU"/>
        </a:p>
      </dgm:t>
    </dgm:pt>
    <dgm:pt modelId="{5E98ED14-5445-43BB-B284-9681FADA0B0E}">
      <dgm:prSet phldrT="[Текст]" custT="1"/>
      <dgm:spPr/>
      <dgm:t>
        <a:bodyPr/>
        <a:lstStyle/>
        <a:p>
          <a:r>
            <a:rPr lang="ru-RU" sz="1200" dirty="0" smtClean="0">
              <a:latin typeface="Times New Roman" panose="02020603050405020304" pitchFamily="18" charset="0"/>
              <a:cs typeface="Times New Roman" panose="02020603050405020304" pitchFamily="18" charset="0"/>
            </a:rPr>
            <a:t>11Б (группа 1 - </a:t>
          </a:r>
          <a:r>
            <a:rPr lang="en-US" sz="1200" dirty="0" smtClean="0">
              <a:latin typeface="Times New Roman" panose="02020603050405020304" pitchFamily="18" charset="0"/>
              <a:cs typeface="Times New Roman" panose="02020603050405020304" pitchFamily="18" charset="0"/>
            </a:rPr>
            <a:t>IT</a:t>
          </a:r>
          <a:r>
            <a:rPr lang="ru-RU" sz="1200" dirty="0" smtClean="0">
              <a:latin typeface="Times New Roman" panose="02020603050405020304" pitchFamily="18" charset="0"/>
              <a:cs typeface="Times New Roman" panose="02020603050405020304" pitchFamily="18" charset="0"/>
            </a:rPr>
            <a:t>, группа 2 - естественно-научный цикл)</a:t>
          </a:r>
          <a:endParaRPr lang="ru-RU" sz="1200" dirty="0">
            <a:latin typeface="Times New Roman" panose="02020603050405020304" pitchFamily="18" charset="0"/>
            <a:cs typeface="Times New Roman" panose="02020603050405020304" pitchFamily="18" charset="0"/>
          </a:endParaRPr>
        </a:p>
      </dgm:t>
    </dgm:pt>
    <dgm:pt modelId="{7A127119-6E1A-47C3-A0FA-4B5A83351E4C}" type="parTrans" cxnId="{B8052C75-5793-4798-A298-55E8CFF6D81C}">
      <dgm:prSet/>
      <dgm:spPr/>
      <dgm:t>
        <a:bodyPr/>
        <a:lstStyle/>
        <a:p>
          <a:endParaRPr lang="ru-RU"/>
        </a:p>
      </dgm:t>
    </dgm:pt>
    <dgm:pt modelId="{64892764-CDE1-477C-A287-EAD8C071D13A}" type="sibTrans" cxnId="{B8052C75-5793-4798-A298-55E8CFF6D81C}">
      <dgm:prSet/>
      <dgm:spPr/>
      <dgm:t>
        <a:bodyPr/>
        <a:lstStyle/>
        <a:p>
          <a:endParaRPr lang="ru-RU"/>
        </a:p>
      </dgm:t>
    </dgm:pt>
    <dgm:pt modelId="{E77D9DC1-076F-47EF-BA4D-64CC4DFE09B5}">
      <dgm:prSet phldrT="[Текст]" custT="1"/>
      <dgm:spPr/>
      <dgm:t>
        <a:bodyPr/>
        <a:lstStyle/>
        <a:p>
          <a:r>
            <a:rPr lang="ru-RU" sz="1200" dirty="0" smtClean="0">
              <a:latin typeface="Times New Roman" panose="02020603050405020304" pitchFamily="18" charset="0"/>
              <a:cs typeface="Times New Roman" panose="02020603050405020304" pitchFamily="18" charset="0"/>
            </a:rPr>
            <a:t>2Б (математика, информатика)</a:t>
          </a:r>
          <a:endParaRPr lang="ru-RU" sz="1200" dirty="0">
            <a:latin typeface="Times New Roman" panose="02020603050405020304" pitchFamily="18" charset="0"/>
            <a:cs typeface="Times New Roman" panose="02020603050405020304" pitchFamily="18" charset="0"/>
          </a:endParaRPr>
        </a:p>
      </dgm:t>
    </dgm:pt>
    <dgm:pt modelId="{F7B5BA75-588D-42BC-B30B-43EE45DCFCD0}" type="parTrans" cxnId="{5CD0A0A0-4B5B-4864-AA60-F791F253CBFA}">
      <dgm:prSet/>
      <dgm:spPr/>
      <dgm:t>
        <a:bodyPr/>
        <a:lstStyle/>
        <a:p>
          <a:endParaRPr lang="ru-RU"/>
        </a:p>
      </dgm:t>
    </dgm:pt>
    <dgm:pt modelId="{C5498319-122F-4AB3-AD7E-72CC1624AA1E}" type="sibTrans" cxnId="{5CD0A0A0-4B5B-4864-AA60-F791F253CBFA}">
      <dgm:prSet/>
      <dgm:spPr/>
      <dgm:t>
        <a:bodyPr/>
        <a:lstStyle/>
        <a:p>
          <a:endParaRPr lang="ru-RU"/>
        </a:p>
      </dgm:t>
    </dgm:pt>
    <dgm:pt modelId="{288FC8BE-F49C-486A-B1CD-64B87ACFD88A}">
      <dgm:prSet phldrT="[Текст]" custT="1"/>
      <dgm:spPr/>
      <dgm:t>
        <a:bodyPr/>
        <a:lstStyle/>
        <a:p>
          <a:r>
            <a:rPr lang="ru-RU" sz="1200" dirty="0" smtClean="0">
              <a:latin typeface="Times New Roman" panose="02020603050405020304" pitchFamily="18" charset="0"/>
              <a:cs typeface="Times New Roman" panose="02020603050405020304" pitchFamily="18" charset="0"/>
            </a:rPr>
            <a:t>4Б (естественно-научный цикл)</a:t>
          </a:r>
          <a:endParaRPr lang="ru-RU" sz="1200" dirty="0">
            <a:latin typeface="Times New Roman" panose="02020603050405020304" pitchFamily="18" charset="0"/>
            <a:cs typeface="Times New Roman" panose="02020603050405020304" pitchFamily="18" charset="0"/>
          </a:endParaRPr>
        </a:p>
      </dgm:t>
    </dgm:pt>
    <dgm:pt modelId="{520FE8B6-A9D7-423C-8447-4FEA53F76CAD}" type="parTrans" cxnId="{D708CCCE-E632-4C59-B291-B3C3EC0D9E5E}">
      <dgm:prSet/>
      <dgm:spPr/>
      <dgm:t>
        <a:bodyPr/>
        <a:lstStyle/>
        <a:p>
          <a:endParaRPr lang="ru-RU"/>
        </a:p>
      </dgm:t>
    </dgm:pt>
    <dgm:pt modelId="{15E84E1D-4472-46EA-AE85-020D1979DED9}" type="sibTrans" cxnId="{D708CCCE-E632-4C59-B291-B3C3EC0D9E5E}">
      <dgm:prSet/>
      <dgm:spPr/>
      <dgm:t>
        <a:bodyPr/>
        <a:lstStyle/>
        <a:p>
          <a:endParaRPr lang="ru-RU"/>
        </a:p>
      </dgm:t>
    </dgm:pt>
    <dgm:pt modelId="{29B3D720-F95B-4743-94A3-FE3A64143615}">
      <dgm:prSet phldrT="[Текст]" custT="1"/>
      <dgm:spPr/>
      <dgm:t>
        <a:bodyPr/>
        <a:lstStyle/>
        <a:p>
          <a:r>
            <a:rPr lang="ru-RU" sz="1400" dirty="0" smtClean="0">
              <a:latin typeface="Times New Roman" panose="02020603050405020304" pitchFamily="18" charset="0"/>
              <a:cs typeface="Times New Roman" panose="02020603050405020304" pitchFamily="18" charset="0"/>
            </a:rPr>
            <a:t>Профильные классы</a:t>
          </a:r>
          <a:endParaRPr lang="ru-RU" sz="1400" dirty="0">
            <a:latin typeface="Times New Roman" panose="02020603050405020304" pitchFamily="18" charset="0"/>
            <a:cs typeface="Times New Roman" panose="02020603050405020304" pitchFamily="18" charset="0"/>
          </a:endParaRPr>
        </a:p>
      </dgm:t>
    </dgm:pt>
    <dgm:pt modelId="{A0C413B7-A64A-4DB1-B9A7-78E7D2B65103}" type="sibTrans" cxnId="{9B2711FC-13F0-475A-8EFC-C13852500D4A}">
      <dgm:prSet/>
      <dgm:spPr/>
      <dgm:t>
        <a:bodyPr/>
        <a:lstStyle/>
        <a:p>
          <a:endParaRPr lang="ru-RU"/>
        </a:p>
      </dgm:t>
    </dgm:pt>
    <dgm:pt modelId="{1FBCABD5-3F30-4292-8342-ABD078BDED71}" type="parTrans" cxnId="{9B2711FC-13F0-475A-8EFC-C13852500D4A}">
      <dgm:prSet/>
      <dgm:spPr/>
      <dgm:t>
        <a:bodyPr/>
        <a:lstStyle/>
        <a:p>
          <a:endParaRPr lang="ru-RU"/>
        </a:p>
      </dgm:t>
    </dgm:pt>
    <dgm:pt modelId="{2B7B847F-BFE7-400B-9BA6-46075321635B}">
      <dgm:prSet phldrT="[Текст]" custT="1"/>
      <dgm:spPr/>
      <dgm:t>
        <a:bodyPr/>
        <a:lstStyle/>
        <a:p>
          <a:r>
            <a:rPr lang="ru-RU" sz="1200" dirty="0">
              <a:latin typeface="Times New Roman" panose="02020603050405020304" pitchFamily="18" charset="0"/>
              <a:cs typeface="Times New Roman" panose="02020603050405020304" pitchFamily="18" charset="0"/>
            </a:rPr>
            <a:t>3Б (математика, информатика)</a:t>
          </a:r>
        </a:p>
      </dgm:t>
    </dgm:pt>
    <dgm:pt modelId="{C7C178D5-2BF3-4519-A91F-4D36CCD781A5}" type="parTrans" cxnId="{F426461B-C04F-4AE2-BDF0-69824D34F2B0}">
      <dgm:prSet/>
      <dgm:spPr/>
      <dgm:t>
        <a:bodyPr/>
        <a:lstStyle/>
        <a:p>
          <a:endParaRPr lang="ru-RU"/>
        </a:p>
      </dgm:t>
    </dgm:pt>
    <dgm:pt modelId="{57528EC9-45DB-4245-B984-032A0CCCD5BD}" type="sibTrans" cxnId="{F426461B-C04F-4AE2-BDF0-69824D34F2B0}">
      <dgm:prSet/>
      <dgm:spPr/>
      <dgm:t>
        <a:bodyPr/>
        <a:lstStyle/>
        <a:p>
          <a:endParaRPr lang="ru-RU"/>
        </a:p>
      </dgm:t>
    </dgm:pt>
    <dgm:pt modelId="{9B63584F-B548-4F85-8660-B222048E6048}">
      <dgm:prSet phldrT="[Текст]" custT="1"/>
      <dgm:spPr/>
      <dgm:t>
        <a:bodyPr/>
        <a:lstStyle/>
        <a:p>
          <a:r>
            <a:rPr lang="ru-RU" sz="1200" dirty="0">
              <a:latin typeface="Times New Roman" panose="02020603050405020304" pitchFamily="18" charset="0"/>
              <a:cs typeface="Times New Roman" panose="02020603050405020304" pitchFamily="18" charset="0"/>
            </a:rPr>
            <a:t>7Б </a:t>
          </a:r>
          <a:r>
            <a:rPr lang="ru-RU" sz="1200" dirty="0" smtClean="0">
              <a:latin typeface="Times New Roman" panose="02020603050405020304" pitchFamily="18" charset="0"/>
              <a:cs typeface="Times New Roman" panose="02020603050405020304" pitchFamily="18" charset="0"/>
            </a:rPr>
            <a:t>(математика, информатика, химия)</a:t>
          </a:r>
          <a:endParaRPr lang="ru-RU" sz="1200" dirty="0">
            <a:latin typeface="Times New Roman" panose="02020603050405020304" pitchFamily="18" charset="0"/>
            <a:cs typeface="Times New Roman" panose="02020603050405020304" pitchFamily="18" charset="0"/>
          </a:endParaRPr>
        </a:p>
      </dgm:t>
    </dgm:pt>
    <dgm:pt modelId="{1369F600-0C13-461D-BE36-7B9FF2684CE2}" type="parTrans" cxnId="{1822FD0D-4BE6-4C0C-BD7B-2AAED06CA5F1}">
      <dgm:prSet/>
      <dgm:spPr/>
      <dgm:t>
        <a:bodyPr/>
        <a:lstStyle/>
        <a:p>
          <a:endParaRPr lang="ru-RU"/>
        </a:p>
      </dgm:t>
    </dgm:pt>
    <dgm:pt modelId="{197DBC80-A72F-4F20-9421-7879C21EE717}" type="sibTrans" cxnId="{1822FD0D-4BE6-4C0C-BD7B-2AAED06CA5F1}">
      <dgm:prSet/>
      <dgm:spPr/>
      <dgm:t>
        <a:bodyPr/>
        <a:lstStyle/>
        <a:p>
          <a:endParaRPr lang="ru-RU"/>
        </a:p>
      </dgm:t>
    </dgm:pt>
    <dgm:pt modelId="{76BA50B4-74F5-4BBB-9F88-C152C297E928}">
      <dgm:prSet phldrT="[Текст]" custT="1"/>
      <dgm:spPr/>
      <dgm:t>
        <a:bodyPr/>
        <a:lstStyle/>
        <a:p>
          <a:r>
            <a:rPr lang="ru-RU" sz="1200" dirty="0">
              <a:latin typeface="Times New Roman" panose="02020603050405020304" pitchFamily="18" charset="0"/>
              <a:cs typeface="Times New Roman" panose="02020603050405020304" pitchFamily="18" charset="0"/>
            </a:rPr>
            <a:t>8Б (математика, информатика, биология, химия)</a:t>
          </a:r>
        </a:p>
      </dgm:t>
    </dgm:pt>
    <dgm:pt modelId="{4E3C74FB-CB43-47E7-B5F8-5C7A2A8311D6}" type="parTrans" cxnId="{4DBD2D26-B8B4-487F-9995-6812EFFBECDE}">
      <dgm:prSet/>
      <dgm:spPr/>
      <dgm:t>
        <a:bodyPr/>
        <a:lstStyle/>
        <a:p>
          <a:endParaRPr lang="ru-RU"/>
        </a:p>
      </dgm:t>
    </dgm:pt>
    <dgm:pt modelId="{4842D762-10A6-4C87-92E4-897A9021E60A}" type="sibTrans" cxnId="{4DBD2D26-B8B4-487F-9995-6812EFFBECDE}">
      <dgm:prSet/>
      <dgm:spPr/>
      <dgm:t>
        <a:bodyPr/>
        <a:lstStyle/>
        <a:p>
          <a:endParaRPr lang="ru-RU"/>
        </a:p>
      </dgm:t>
    </dgm:pt>
    <dgm:pt modelId="{19BEECD4-29BA-4CA3-932A-211912BAA921}" type="pres">
      <dgm:prSet presAssocID="{7CE8FE50-170D-49EA-8A60-2DE4E9635E25}" presName="linear" presStyleCnt="0">
        <dgm:presLayoutVars>
          <dgm:dir/>
          <dgm:animLvl val="lvl"/>
          <dgm:resizeHandles val="exact"/>
        </dgm:presLayoutVars>
      </dgm:prSet>
      <dgm:spPr/>
      <dgm:t>
        <a:bodyPr/>
        <a:lstStyle/>
        <a:p>
          <a:endParaRPr lang="ru-RU"/>
        </a:p>
      </dgm:t>
    </dgm:pt>
    <dgm:pt modelId="{D2EF26C8-2093-4D98-8FAD-692AF8CABBAD}" type="pres">
      <dgm:prSet presAssocID="{0BDD2F6D-E4AE-4D1F-A8F0-BD06862B63F8}" presName="parentLin" presStyleCnt="0"/>
      <dgm:spPr/>
      <dgm:t>
        <a:bodyPr/>
        <a:lstStyle/>
        <a:p>
          <a:endParaRPr lang="ru-RU"/>
        </a:p>
      </dgm:t>
    </dgm:pt>
    <dgm:pt modelId="{6269ECCA-F15D-4974-827B-9B3D427ECAE0}" type="pres">
      <dgm:prSet presAssocID="{0BDD2F6D-E4AE-4D1F-A8F0-BD06862B63F8}" presName="parentLeftMargin" presStyleLbl="node1" presStyleIdx="0" presStyleCnt="3"/>
      <dgm:spPr/>
      <dgm:t>
        <a:bodyPr/>
        <a:lstStyle/>
        <a:p>
          <a:endParaRPr lang="ru-RU"/>
        </a:p>
      </dgm:t>
    </dgm:pt>
    <dgm:pt modelId="{AD8FF0EA-0C61-4D6C-AE31-4D852E5E8CF9}" type="pres">
      <dgm:prSet presAssocID="{0BDD2F6D-E4AE-4D1F-A8F0-BD06862B63F8}" presName="parentText" presStyleLbl="node1" presStyleIdx="0" presStyleCnt="3">
        <dgm:presLayoutVars>
          <dgm:chMax val="0"/>
          <dgm:bulletEnabled val="1"/>
        </dgm:presLayoutVars>
      </dgm:prSet>
      <dgm:spPr/>
      <dgm:t>
        <a:bodyPr/>
        <a:lstStyle/>
        <a:p>
          <a:endParaRPr lang="ru-RU"/>
        </a:p>
      </dgm:t>
    </dgm:pt>
    <dgm:pt modelId="{8AD4BE1E-ADA2-4C97-8143-E57030A08FF2}" type="pres">
      <dgm:prSet presAssocID="{0BDD2F6D-E4AE-4D1F-A8F0-BD06862B63F8}" presName="negativeSpace" presStyleCnt="0"/>
      <dgm:spPr/>
      <dgm:t>
        <a:bodyPr/>
        <a:lstStyle/>
        <a:p>
          <a:endParaRPr lang="ru-RU"/>
        </a:p>
      </dgm:t>
    </dgm:pt>
    <dgm:pt modelId="{CAC6257D-D5E7-43D8-97B1-D0E74323C114}" type="pres">
      <dgm:prSet presAssocID="{0BDD2F6D-E4AE-4D1F-A8F0-BD06862B63F8}" presName="childText" presStyleLbl="conFgAcc1" presStyleIdx="0" presStyleCnt="3">
        <dgm:presLayoutVars>
          <dgm:bulletEnabled val="1"/>
        </dgm:presLayoutVars>
      </dgm:prSet>
      <dgm:spPr/>
      <dgm:t>
        <a:bodyPr/>
        <a:lstStyle/>
        <a:p>
          <a:endParaRPr lang="ru-RU"/>
        </a:p>
      </dgm:t>
    </dgm:pt>
    <dgm:pt modelId="{8A8B3120-4246-4B45-ACCB-3CCDD8D1681B}" type="pres">
      <dgm:prSet presAssocID="{BAD11C71-9A9C-49F1-8578-F47BB69A9783}" presName="spaceBetweenRectangles" presStyleCnt="0"/>
      <dgm:spPr/>
      <dgm:t>
        <a:bodyPr/>
        <a:lstStyle/>
        <a:p>
          <a:endParaRPr lang="ru-RU"/>
        </a:p>
      </dgm:t>
    </dgm:pt>
    <dgm:pt modelId="{9EA97EE3-178A-4D16-93D1-08EECAA7B080}" type="pres">
      <dgm:prSet presAssocID="{4C48EC0D-E04E-416D-A384-BB79391ECC51}" presName="parentLin" presStyleCnt="0"/>
      <dgm:spPr/>
      <dgm:t>
        <a:bodyPr/>
        <a:lstStyle/>
        <a:p>
          <a:endParaRPr lang="ru-RU"/>
        </a:p>
      </dgm:t>
    </dgm:pt>
    <dgm:pt modelId="{EC28447F-D1A0-42EE-A8AF-E2D58A0A3082}" type="pres">
      <dgm:prSet presAssocID="{4C48EC0D-E04E-416D-A384-BB79391ECC51}" presName="parentLeftMargin" presStyleLbl="node1" presStyleIdx="0" presStyleCnt="3"/>
      <dgm:spPr/>
      <dgm:t>
        <a:bodyPr/>
        <a:lstStyle/>
        <a:p>
          <a:endParaRPr lang="ru-RU"/>
        </a:p>
      </dgm:t>
    </dgm:pt>
    <dgm:pt modelId="{D4B33348-E6BC-4550-9A24-867096989EAE}" type="pres">
      <dgm:prSet presAssocID="{4C48EC0D-E04E-416D-A384-BB79391ECC51}" presName="parentText" presStyleLbl="node1" presStyleIdx="1" presStyleCnt="3">
        <dgm:presLayoutVars>
          <dgm:chMax val="0"/>
          <dgm:bulletEnabled val="1"/>
        </dgm:presLayoutVars>
      </dgm:prSet>
      <dgm:spPr/>
      <dgm:t>
        <a:bodyPr/>
        <a:lstStyle/>
        <a:p>
          <a:endParaRPr lang="ru-RU"/>
        </a:p>
      </dgm:t>
    </dgm:pt>
    <dgm:pt modelId="{A6056124-6E98-47AD-A9D6-919EA9C99870}" type="pres">
      <dgm:prSet presAssocID="{4C48EC0D-E04E-416D-A384-BB79391ECC51}" presName="negativeSpace" presStyleCnt="0"/>
      <dgm:spPr/>
      <dgm:t>
        <a:bodyPr/>
        <a:lstStyle/>
        <a:p>
          <a:endParaRPr lang="ru-RU"/>
        </a:p>
      </dgm:t>
    </dgm:pt>
    <dgm:pt modelId="{43930261-9DEE-45E9-972A-19DF780E4F3F}" type="pres">
      <dgm:prSet presAssocID="{4C48EC0D-E04E-416D-A384-BB79391ECC51}" presName="childText" presStyleLbl="conFgAcc1" presStyleIdx="1" presStyleCnt="3">
        <dgm:presLayoutVars>
          <dgm:bulletEnabled val="1"/>
        </dgm:presLayoutVars>
      </dgm:prSet>
      <dgm:spPr/>
      <dgm:t>
        <a:bodyPr/>
        <a:lstStyle/>
        <a:p>
          <a:endParaRPr lang="ru-RU"/>
        </a:p>
      </dgm:t>
    </dgm:pt>
    <dgm:pt modelId="{10681AD9-9198-4C6F-9396-747976A5A727}" type="pres">
      <dgm:prSet presAssocID="{0669BBF7-7565-4253-882C-E79EF7E99898}" presName="spaceBetweenRectangles" presStyleCnt="0"/>
      <dgm:spPr/>
      <dgm:t>
        <a:bodyPr/>
        <a:lstStyle/>
        <a:p>
          <a:endParaRPr lang="ru-RU"/>
        </a:p>
      </dgm:t>
    </dgm:pt>
    <dgm:pt modelId="{32D81F6B-BC5D-4284-ADC4-EA15AB5F66F9}" type="pres">
      <dgm:prSet presAssocID="{29B3D720-F95B-4743-94A3-FE3A64143615}" presName="parentLin" presStyleCnt="0"/>
      <dgm:spPr/>
      <dgm:t>
        <a:bodyPr/>
        <a:lstStyle/>
        <a:p>
          <a:endParaRPr lang="ru-RU"/>
        </a:p>
      </dgm:t>
    </dgm:pt>
    <dgm:pt modelId="{BEAD6A59-A2C6-48E1-8E12-C0EF3F0E99C3}" type="pres">
      <dgm:prSet presAssocID="{29B3D720-F95B-4743-94A3-FE3A64143615}" presName="parentLeftMargin" presStyleLbl="node1" presStyleIdx="1" presStyleCnt="3"/>
      <dgm:spPr/>
      <dgm:t>
        <a:bodyPr/>
        <a:lstStyle/>
        <a:p>
          <a:endParaRPr lang="ru-RU"/>
        </a:p>
      </dgm:t>
    </dgm:pt>
    <dgm:pt modelId="{7B2394CF-5DA7-4EED-8C1C-EEEBE09911C4}" type="pres">
      <dgm:prSet presAssocID="{29B3D720-F95B-4743-94A3-FE3A64143615}" presName="parentText" presStyleLbl="node1" presStyleIdx="2" presStyleCnt="3">
        <dgm:presLayoutVars>
          <dgm:chMax val="0"/>
          <dgm:bulletEnabled val="1"/>
        </dgm:presLayoutVars>
      </dgm:prSet>
      <dgm:spPr/>
      <dgm:t>
        <a:bodyPr/>
        <a:lstStyle/>
        <a:p>
          <a:endParaRPr lang="ru-RU"/>
        </a:p>
      </dgm:t>
    </dgm:pt>
    <dgm:pt modelId="{FA29A542-5B29-4705-AD7E-25892B322DB3}" type="pres">
      <dgm:prSet presAssocID="{29B3D720-F95B-4743-94A3-FE3A64143615}" presName="negativeSpace" presStyleCnt="0"/>
      <dgm:spPr/>
      <dgm:t>
        <a:bodyPr/>
        <a:lstStyle/>
        <a:p>
          <a:endParaRPr lang="ru-RU"/>
        </a:p>
      </dgm:t>
    </dgm:pt>
    <dgm:pt modelId="{CDF1430B-D69F-485C-9CFA-6AFEBEDE78A6}" type="pres">
      <dgm:prSet presAssocID="{29B3D720-F95B-4743-94A3-FE3A64143615}" presName="childText" presStyleLbl="conFgAcc1" presStyleIdx="2" presStyleCnt="3">
        <dgm:presLayoutVars>
          <dgm:bulletEnabled val="1"/>
        </dgm:presLayoutVars>
      </dgm:prSet>
      <dgm:spPr/>
      <dgm:t>
        <a:bodyPr/>
        <a:lstStyle/>
        <a:p>
          <a:endParaRPr lang="ru-RU"/>
        </a:p>
      </dgm:t>
    </dgm:pt>
  </dgm:ptLst>
  <dgm:cxnLst>
    <dgm:cxn modelId="{CD4A5C31-C87A-499C-ABB7-0DDFE05F075C}" type="presOf" srcId="{4C48EC0D-E04E-416D-A384-BB79391ECC51}" destId="{D4B33348-E6BC-4550-9A24-867096989EAE}" srcOrd="1" destOrd="0" presId="urn:microsoft.com/office/officeart/2005/8/layout/list1"/>
    <dgm:cxn modelId="{EC796E23-AD94-4F8D-8265-610C05EDF664}" srcId="{7CE8FE50-170D-49EA-8A60-2DE4E9635E25}" destId="{4C48EC0D-E04E-416D-A384-BB79391ECC51}" srcOrd="1" destOrd="0" parTransId="{6D5B424C-BE75-4AA8-82A7-1A1A81D4C3C0}" sibTransId="{0669BBF7-7565-4253-882C-E79EF7E99898}"/>
    <dgm:cxn modelId="{831479CC-7074-4F94-BE50-3CF2099321CD}" srcId="{4C48EC0D-E04E-416D-A384-BB79391ECC51}" destId="{53FDDFE8-4D16-4769-B2C3-1BC53D8CD914}" srcOrd="0" destOrd="0" parTransId="{F7BD3F1A-AB15-44D5-9311-A643AF81B7ED}" sibTransId="{2B5EB59A-74E7-4EF0-B9CA-6E906F832C8B}"/>
    <dgm:cxn modelId="{DBCBDCEA-E893-4611-A390-52FF79C2CA94}" type="presOf" srcId="{4C48EC0D-E04E-416D-A384-BB79391ECC51}" destId="{EC28447F-D1A0-42EE-A8AF-E2D58A0A3082}" srcOrd="0" destOrd="0" presId="urn:microsoft.com/office/officeart/2005/8/layout/list1"/>
    <dgm:cxn modelId="{49C10937-EE5C-436F-A80C-99F29D402E2A}" type="presOf" srcId="{D1A32C5C-1618-4F49-99FF-A83B1F5754EB}" destId="{CDF1430B-D69F-485C-9CFA-6AFEBEDE78A6}" srcOrd="0" destOrd="0" presId="urn:microsoft.com/office/officeart/2005/8/layout/list1"/>
    <dgm:cxn modelId="{CEE679C5-13CE-4354-A6F1-7339510E7C39}" srcId="{29B3D720-F95B-4743-94A3-FE3A64143615}" destId="{D1A32C5C-1618-4F49-99FF-A83B1F5754EB}" srcOrd="0" destOrd="0" parTransId="{C2D93270-3620-4391-9830-9FC9754EEE01}" sibTransId="{D19B853D-E54A-4AD7-8EF9-2B78A8263B6F}"/>
    <dgm:cxn modelId="{5CD0A0A0-4B5B-4864-AA60-F791F253CBFA}" srcId="{0BDD2F6D-E4AE-4D1F-A8F0-BD06862B63F8}" destId="{E77D9DC1-076F-47EF-BA4D-64CC4DFE09B5}" srcOrd="1" destOrd="0" parTransId="{F7B5BA75-588D-42BC-B30B-43EE45DCFCD0}" sibTransId="{C5498319-122F-4AB3-AD7E-72CC1624AA1E}"/>
    <dgm:cxn modelId="{AF5308C7-5AE5-46E3-9088-D714C4DFDFE3}" type="presOf" srcId="{E77D9DC1-076F-47EF-BA4D-64CC4DFE09B5}" destId="{CAC6257D-D5E7-43D8-97B1-D0E74323C114}" srcOrd="0" destOrd="1" presId="urn:microsoft.com/office/officeart/2005/8/layout/list1"/>
    <dgm:cxn modelId="{9B2711FC-13F0-475A-8EFC-C13852500D4A}" srcId="{7CE8FE50-170D-49EA-8A60-2DE4E9635E25}" destId="{29B3D720-F95B-4743-94A3-FE3A64143615}" srcOrd="2" destOrd="0" parTransId="{1FBCABD5-3F30-4292-8342-ABD078BDED71}" sibTransId="{A0C413B7-A64A-4DB1-B9A7-78E7D2B65103}"/>
    <dgm:cxn modelId="{90EAD7AA-ADF4-49F1-A362-6746FA6D27D8}" type="presOf" srcId="{0BDD2F6D-E4AE-4D1F-A8F0-BD06862B63F8}" destId="{AD8FF0EA-0C61-4D6C-AE31-4D852E5E8CF9}" srcOrd="1" destOrd="0" presId="urn:microsoft.com/office/officeart/2005/8/layout/list1"/>
    <dgm:cxn modelId="{5E6A1CD5-F045-4D2C-A5DF-0273E06E2F25}" type="presOf" srcId="{76BA50B4-74F5-4BBB-9F88-C152C297E928}" destId="{43930261-9DEE-45E9-972A-19DF780E4F3F}" srcOrd="0" destOrd="3" presId="urn:microsoft.com/office/officeart/2005/8/layout/list1"/>
    <dgm:cxn modelId="{C51F6730-4E8F-496A-A3F9-20F218AB1C38}" type="presOf" srcId="{2B7B847F-BFE7-400B-9BA6-46075321635B}" destId="{CAC6257D-D5E7-43D8-97B1-D0E74323C114}" srcOrd="0" destOrd="2" presId="urn:microsoft.com/office/officeart/2005/8/layout/list1"/>
    <dgm:cxn modelId="{3295A326-6724-4CEA-A23D-6B1F9FBAF0E7}" type="presOf" srcId="{29B3D720-F95B-4743-94A3-FE3A64143615}" destId="{7B2394CF-5DA7-4EED-8C1C-EEEBE09911C4}" srcOrd="1" destOrd="0" presId="urn:microsoft.com/office/officeart/2005/8/layout/list1"/>
    <dgm:cxn modelId="{72ED569B-0B14-4855-8EDB-4C6FB95963B5}" type="presOf" srcId="{C08CBF66-AB66-49AD-B9CD-0BC8EBF754DA}" destId="{43930261-9DEE-45E9-972A-19DF780E4F3F}" srcOrd="0" destOrd="1" presId="urn:microsoft.com/office/officeart/2005/8/layout/list1"/>
    <dgm:cxn modelId="{D708CCCE-E632-4C59-B291-B3C3EC0D9E5E}" srcId="{0BDD2F6D-E4AE-4D1F-A8F0-BD06862B63F8}" destId="{288FC8BE-F49C-486A-B1CD-64B87ACFD88A}" srcOrd="3" destOrd="0" parTransId="{520FE8B6-A9D7-423C-8447-4FEA53F76CAD}" sibTransId="{15E84E1D-4472-46EA-AE85-020D1979DED9}"/>
    <dgm:cxn modelId="{1822FD0D-4BE6-4C0C-BD7B-2AAED06CA5F1}" srcId="{4C48EC0D-E04E-416D-A384-BB79391ECC51}" destId="{9B63584F-B548-4F85-8660-B222048E6048}" srcOrd="2" destOrd="0" parTransId="{1369F600-0C13-461D-BE36-7B9FF2684CE2}" sibTransId="{197DBC80-A72F-4F20-9421-7879C21EE717}"/>
    <dgm:cxn modelId="{A48D7E9E-803A-4DC0-80FE-577B5048B0CD}" type="presOf" srcId="{9B63584F-B548-4F85-8660-B222048E6048}" destId="{43930261-9DEE-45E9-972A-19DF780E4F3F}" srcOrd="0" destOrd="2" presId="urn:microsoft.com/office/officeart/2005/8/layout/list1"/>
    <dgm:cxn modelId="{2B802A26-3453-45FC-B426-F546AC172FB8}" type="presOf" srcId="{53FDDFE8-4D16-4769-B2C3-1BC53D8CD914}" destId="{43930261-9DEE-45E9-972A-19DF780E4F3F}" srcOrd="0" destOrd="0" presId="urn:microsoft.com/office/officeart/2005/8/layout/list1"/>
    <dgm:cxn modelId="{3B0FF212-4E74-4904-A456-1ED90727A8E1}" type="presOf" srcId="{0BDD2F6D-E4AE-4D1F-A8F0-BD06862B63F8}" destId="{6269ECCA-F15D-4974-827B-9B3D427ECAE0}" srcOrd="0" destOrd="0" presId="urn:microsoft.com/office/officeart/2005/8/layout/list1"/>
    <dgm:cxn modelId="{4DBD2D26-B8B4-487F-9995-6812EFFBECDE}" srcId="{4C48EC0D-E04E-416D-A384-BB79391ECC51}" destId="{76BA50B4-74F5-4BBB-9F88-C152C297E928}" srcOrd="3" destOrd="0" parTransId="{4E3C74FB-CB43-47E7-B5F8-5C7A2A8311D6}" sibTransId="{4842D762-10A6-4C87-92E4-897A9021E60A}"/>
    <dgm:cxn modelId="{EE61BF22-9D02-4876-A5DC-687DF3B67E48}" type="presOf" srcId="{7CE8FE50-170D-49EA-8A60-2DE4E9635E25}" destId="{19BEECD4-29BA-4CA3-932A-211912BAA921}" srcOrd="0" destOrd="0" presId="urn:microsoft.com/office/officeart/2005/8/layout/list1"/>
    <dgm:cxn modelId="{F426461B-C04F-4AE2-BDF0-69824D34F2B0}" srcId="{0BDD2F6D-E4AE-4D1F-A8F0-BD06862B63F8}" destId="{2B7B847F-BFE7-400B-9BA6-46075321635B}" srcOrd="2" destOrd="0" parTransId="{C7C178D5-2BF3-4519-A91F-4D36CCD781A5}" sibTransId="{57528EC9-45DB-4245-B984-032A0CCCD5BD}"/>
    <dgm:cxn modelId="{87E8A9EA-84EE-4368-AA8A-CF21DAC33675}" type="presOf" srcId="{288FC8BE-F49C-486A-B1CD-64B87ACFD88A}" destId="{CAC6257D-D5E7-43D8-97B1-D0E74323C114}" srcOrd="0" destOrd="3" presId="urn:microsoft.com/office/officeart/2005/8/layout/list1"/>
    <dgm:cxn modelId="{B8052C75-5793-4798-A298-55E8CFF6D81C}" srcId="{29B3D720-F95B-4743-94A3-FE3A64143615}" destId="{5E98ED14-5445-43BB-B284-9681FADA0B0E}" srcOrd="1" destOrd="0" parTransId="{7A127119-6E1A-47C3-A0FA-4B5A83351E4C}" sibTransId="{64892764-CDE1-477C-A287-EAD8C071D13A}"/>
    <dgm:cxn modelId="{07A919C9-CD49-4444-9048-4FE600990DDA}" type="presOf" srcId="{08A2D638-3B33-4F14-ADFD-83F2D350B8ED}" destId="{CAC6257D-D5E7-43D8-97B1-D0E74323C114}" srcOrd="0" destOrd="0" presId="urn:microsoft.com/office/officeart/2005/8/layout/list1"/>
    <dgm:cxn modelId="{60A9C96F-7047-48C4-AD3A-DBE3D97363BF}" srcId="{4C48EC0D-E04E-416D-A384-BB79391ECC51}" destId="{C08CBF66-AB66-49AD-B9CD-0BC8EBF754DA}" srcOrd="1" destOrd="0" parTransId="{7060E7D9-AD83-4F48-B465-FC779715A17D}" sibTransId="{F0D1602C-26DA-41C8-9CD9-636BA14CED08}"/>
    <dgm:cxn modelId="{5D8FFA67-203B-494A-93DB-BCB8835DB0AF}" srcId="{7CE8FE50-170D-49EA-8A60-2DE4E9635E25}" destId="{0BDD2F6D-E4AE-4D1F-A8F0-BD06862B63F8}" srcOrd="0" destOrd="0" parTransId="{7FCF9818-7BDD-46E1-A4B8-3DF4209B6749}" sibTransId="{BAD11C71-9A9C-49F1-8578-F47BB69A9783}"/>
    <dgm:cxn modelId="{9FACDA7B-95D4-47BD-BA71-1F9746E5C9D7}" type="presOf" srcId="{5E98ED14-5445-43BB-B284-9681FADA0B0E}" destId="{CDF1430B-D69F-485C-9CFA-6AFEBEDE78A6}" srcOrd="0" destOrd="1" presId="urn:microsoft.com/office/officeart/2005/8/layout/list1"/>
    <dgm:cxn modelId="{D6911205-7E46-448F-9120-6CE979F7898B}" srcId="{0BDD2F6D-E4AE-4D1F-A8F0-BD06862B63F8}" destId="{08A2D638-3B33-4F14-ADFD-83F2D350B8ED}" srcOrd="0" destOrd="0" parTransId="{2780C5FF-D577-4526-8E2E-FB4EC763CFAE}" sibTransId="{FB7F7714-DD8C-4958-A145-B970C49DE597}"/>
    <dgm:cxn modelId="{DED06D3B-D4D1-4F11-95F2-F1E961CD7DB7}" type="presOf" srcId="{29B3D720-F95B-4743-94A3-FE3A64143615}" destId="{BEAD6A59-A2C6-48E1-8E12-C0EF3F0E99C3}" srcOrd="0" destOrd="0" presId="urn:microsoft.com/office/officeart/2005/8/layout/list1"/>
    <dgm:cxn modelId="{C3279545-E045-4E9D-8402-A1F18DBE1CA3}" type="presParOf" srcId="{19BEECD4-29BA-4CA3-932A-211912BAA921}" destId="{D2EF26C8-2093-4D98-8FAD-692AF8CABBAD}" srcOrd="0" destOrd="0" presId="urn:microsoft.com/office/officeart/2005/8/layout/list1"/>
    <dgm:cxn modelId="{E52DC986-4800-4105-BCF3-FA9C67DE860A}" type="presParOf" srcId="{D2EF26C8-2093-4D98-8FAD-692AF8CABBAD}" destId="{6269ECCA-F15D-4974-827B-9B3D427ECAE0}" srcOrd="0" destOrd="0" presId="urn:microsoft.com/office/officeart/2005/8/layout/list1"/>
    <dgm:cxn modelId="{B0ECCB7C-E141-4E96-B5C1-8C2851F33C26}" type="presParOf" srcId="{D2EF26C8-2093-4D98-8FAD-692AF8CABBAD}" destId="{AD8FF0EA-0C61-4D6C-AE31-4D852E5E8CF9}" srcOrd="1" destOrd="0" presId="urn:microsoft.com/office/officeart/2005/8/layout/list1"/>
    <dgm:cxn modelId="{26DD9F6F-EE05-4E4B-8690-D20C051D4838}" type="presParOf" srcId="{19BEECD4-29BA-4CA3-932A-211912BAA921}" destId="{8AD4BE1E-ADA2-4C97-8143-E57030A08FF2}" srcOrd="1" destOrd="0" presId="urn:microsoft.com/office/officeart/2005/8/layout/list1"/>
    <dgm:cxn modelId="{0F44CF56-1C19-4552-8AA3-1B90FC42ADFE}" type="presParOf" srcId="{19BEECD4-29BA-4CA3-932A-211912BAA921}" destId="{CAC6257D-D5E7-43D8-97B1-D0E74323C114}" srcOrd="2" destOrd="0" presId="urn:microsoft.com/office/officeart/2005/8/layout/list1"/>
    <dgm:cxn modelId="{AB4843F2-6FFE-4953-8AFB-1290E89B3C7C}" type="presParOf" srcId="{19BEECD4-29BA-4CA3-932A-211912BAA921}" destId="{8A8B3120-4246-4B45-ACCB-3CCDD8D1681B}" srcOrd="3" destOrd="0" presId="urn:microsoft.com/office/officeart/2005/8/layout/list1"/>
    <dgm:cxn modelId="{5DA303BB-F071-40F7-AF7F-8EC4BB08230F}" type="presParOf" srcId="{19BEECD4-29BA-4CA3-932A-211912BAA921}" destId="{9EA97EE3-178A-4D16-93D1-08EECAA7B080}" srcOrd="4" destOrd="0" presId="urn:microsoft.com/office/officeart/2005/8/layout/list1"/>
    <dgm:cxn modelId="{709B1A4C-EE73-42CF-8CD1-880FF3329E21}" type="presParOf" srcId="{9EA97EE3-178A-4D16-93D1-08EECAA7B080}" destId="{EC28447F-D1A0-42EE-A8AF-E2D58A0A3082}" srcOrd="0" destOrd="0" presId="urn:microsoft.com/office/officeart/2005/8/layout/list1"/>
    <dgm:cxn modelId="{A670EBF0-88C2-4A52-9541-837425EDFC3E}" type="presParOf" srcId="{9EA97EE3-178A-4D16-93D1-08EECAA7B080}" destId="{D4B33348-E6BC-4550-9A24-867096989EAE}" srcOrd="1" destOrd="0" presId="urn:microsoft.com/office/officeart/2005/8/layout/list1"/>
    <dgm:cxn modelId="{3B960CA7-97F2-4D23-8E00-7AFAA0CC67CC}" type="presParOf" srcId="{19BEECD4-29BA-4CA3-932A-211912BAA921}" destId="{A6056124-6E98-47AD-A9D6-919EA9C99870}" srcOrd="5" destOrd="0" presId="urn:microsoft.com/office/officeart/2005/8/layout/list1"/>
    <dgm:cxn modelId="{372BA003-FAEC-4B1A-9BB2-FE266263C0E5}" type="presParOf" srcId="{19BEECD4-29BA-4CA3-932A-211912BAA921}" destId="{43930261-9DEE-45E9-972A-19DF780E4F3F}" srcOrd="6" destOrd="0" presId="urn:microsoft.com/office/officeart/2005/8/layout/list1"/>
    <dgm:cxn modelId="{74E23BB2-E76A-45A4-AB5A-40EFFFA62DB1}" type="presParOf" srcId="{19BEECD4-29BA-4CA3-932A-211912BAA921}" destId="{10681AD9-9198-4C6F-9396-747976A5A727}" srcOrd="7" destOrd="0" presId="urn:microsoft.com/office/officeart/2005/8/layout/list1"/>
    <dgm:cxn modelId="{EF37A628-AD73-436E-B9D3-D804AE56E483}" type="presParOf" srcId="{19BEECD4-29BA-4CA3-932A-211912BAA921}" destId="{32D81F6B-BC5D-4284-ADC4-EA15AB5F66F9}" srcOrd="8" destOrd="0" presId="urn:microsoft.com/office/officeart/2005/8/layout/list1"/>
    <dgm:cxn modelId="{20F8453C-1CB6-4288-A492-3379B16BA7C0}" type="presParOf" srcId="{32D81F6B-BC5D-4284-ADC4-EA15AB5F66F9}" destId="{BEAD6A59-A2C6-48E1-8E12-C0EF3F0E99C3}" srcOrd="0" destOrd="0" presId="urn:microsoft.com/office/officeart/2005/8/layout/list1"/>
    <dgm:cxn modelId="{65B97CCD-81F7-40CB-88BB-5655D6E738EF}" type="presParOf" srcId="{32D81F6B-BC5D-4284-ADC4-EA15AB5F66F9}" destId="{7B2394CF-5DA7-4EED-8C1C-EEEBE09911C4}" srcOrd="1" destOrd="0" presId="urn:microsoft.com/office/officeart/2005/8/layout/list1"/>
    <dgm:cxn modelId="{B074820C-84C3-4272-AF33-5BA047E9406A}" type="presParOf" srcId="{19BEECD4-29BA-4CA3-932A-211912BAA921}" destId="{FA29A542-5B29-4705-AD7E-25892B322DB3}" srcOrd="9" destOrd="0" presId="urn:microsoft.com/office/officeart/2005/8/layout/list1"/>
    <dgm:cxn modelId="{927ABB52-BD66-418F-B90E-31ED6A8F1EBC}" type="presParOf" srcId="{19BEECD4-29BA-4CA3-932A-211912BAA921}" destId="{CDF1430B-D69F-485C-9CFA-6AFEBEDE78A6}" srcOrd="10"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00D2AA-3065-43E2-9591-B1E2641ACDBA}">
      <dsp:nvSpPr>
        <dsp:cNvPr id="0" name=""/>
        <dsp:cNvSpPr/>
      </dsp:nvSpPr>
      <dsp:spPr>
        <a:xfrm>
          <a:off x="1937" y="1852"/>
          <a:ext cx="1889298" cy="5184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1 блок</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Предметные уроки</a:t>
          </a:r>
        </a:p>
      </dsp:txBody>
      <dsp:txXfrm>
        <a:off x="1937" y="1852"/>
        <a:ext cx="1889298" cy="518400"/>
      </dsp:txXfrm>
    </dsp:sp>
    <dsp:sp modelId="{06CC7A35-47D3-42A9-8724-ED8486508EC4}">
      <dsp:nvSpPr>
        <dsp:cNvPr id="0" name=""/>
        <dsp:cNvSpPr/>
      </dsp:nvSpPr>
      <dsp:spPr>
        <a:xfrm>
          <a:off x="26271" y="520252"/>
          <a:ext cx="1840630" cy="839969"/>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естественно-научного цикла</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математического цикла</a:t>
          </a:r>
        </a:p>
      </dsp:txBody>
      <dsp:txXfrm>
        <a:off x="26271" y="520252"/>
        <a:ext cx="1840630" cy="839969"/>
      </dsp:txXfrm>
    </dsp:sp>
    <dsp:sp modelId="{445DE5C8-69A1-41E0-8D77-924BE563FB35}">
      <dsp:nvSpPr>
        <dsp:cNvPr id="0" name=""/>
        <dsp:cNvSpPr/>
      </dsp:nvSpPr>
      <dsp:spPr>
        <a:xfrm>
          <a:off x="2155738" y="1852"/>
          <a:ext cx="1889298" cy="5184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2 блок</a:t>
          </a:r>
        </a:p>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Внеурочная деятельность </a:t>
          </a:r>
        </a:p>
      </dsp:txBody>
      <dsp:txXfrm>
        <a:off x="2155738" y="1852"/>
        <a:ext cx="1889298" cy="518400"/>
      </dsp:txXfrm>
    </dsp:sp>
    <dsp:sp modelId="{B88741CE-45B0-4327-82D4-B3670867836A}">
      <dsp:nvSpPr>
        <dsp:cNvPr id="0" name=""/>
        <dsp:cNvSpPr/>
      </dsp:nvSpPr>
      <dsp:spPr>
        <a:xfrm>
          <a:off x="2155738" y="520252"/>
          <a:ext cx="1889298" cy="839969"/>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 рамках ФГОС</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В рамках программы "Одаренные дети"</a:t>
          </a:r>
        </a:p>
      </dsp:txBody>
      <dsp:txXfrm>
        <a:off x="2155738" y="520252"/>
        <a:ext cx="1889298" cy="839969"/>
      </dsp:txXfrm>
    </dsp:sp>
    <dsp:sp modelId="{B9ACA2C7-E72E-41ED-825D-61C588224E09}">
      <dsp:nvSpPr>
        <dsp:cNvPr id="0" name=""/>
        <dsp:cNvSpPr/>
      </dsp:nvSpPr>
      <dsp:spPr>
        <a:xfrm>
          <a:off x="4309538" y="1852"/>
          <a:ext cx="1889298" cy="5184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3 блок</a:t>
          </a:r>
        </a:p>
        <a:p>
          <a:pPr lvl="0" algn="ctr" defTabSz="466725">
            <a:lnSpc>
              <a:spcPct val="90000"/>
            </a:lnSpc>
            <a:spcBef>
              <a:spcPct val="0"/>
            </a:spcBef>
            <a:spcAft>
              <a:spcPct val="35000"/>
            </a:spcAft>
          </a:pPr>
          <a:r>
            <a:rPr lang="ru-RU" sz="1050" kern="1200">
              <a:latin typeface="Times New Roman" panose="02020603050405020304" pitchFamily="18" charset="0"/>
              <a:cs typeface="Times New Roman" panose="02020603050405020304" pitchFamily="18" charset="0"/>
            </a:rPr>
            <a:t>Внеклассная деятельность</a:t>
          </a:r>
        </a:p>
      </dsp:txBody>
      <dsp:txXfrm>
        <a:off x="4309538" y="1852"/>
        <a:ext cx="1889298" cy="518400"/>
      </dsp:txXfrm>
    </dsp:sp>
    <dsp:sp modelId="{C6D9F398-C0CD-4047-AC91-4BB6F31D17FD}">
      <dsp:nvSpPr>
        <dsp:cNvPr id="0" name=""/>
        <dsp:cNvSpPr/>
      </dsp:nvSpPr>
      <dsp:spPr>
        <a:xfrm>
          <a:off x="4309538" y="520252"/>
          <a:ext cx="1889298" cy="839969"/>
        </a:xfrm>
        <a:prstGeom prst="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Посещение вузов и предприятий</a:t>
          </a: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Посещение музеев, выставок</a:t>
          </a:r>
        </a:p>
      </dsp:txBody>
      <dsp:txXfrm>
        <a:off x="4309538" y="520252"/>
        <a:ext cx="1889298" cy="8399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C6257D-D5E7-43D8-97B1-D0E74323C114}">
      <dsp:nvSpPr>
        <dsp:cNvPr id="0" name=""/>
        <dsp:cNvSpPr/>
      </dsp:nvSpPr>
      <dsp:spPr>
        <a:xfrm>
          <a:off x="0" y="71771"/>
          <a:ext cx="5524500" cy="866264"/>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8763" tIns="161958" rIns="428763"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1Б (математика, информатика)</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2Б (математика, информатика)</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dirty="0">
              <a:latin typeface="Times New Roman" panose="02020603050405020304" pitchFamily="18" charset="0"/>
              <a:cs typeface="Times New Roman" panose="02020603050405020304" pitchFamily="18" charset="0"/>
            </a:rPr>
            <a:t>3Б (математика, информатика)</a:t>
          </a:r>
        </a:p>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4Б (естественно-научный цикл)</a:t>
          </a:r>
          <a:endParaRPr lang="ru-RU" sz="1200" kern="1200" dirty="0">
            <a:latin typeface="Times New Roman" panose="02020603050405020304" pitchFamily="18" charset="0"/>
            <a:cs typeface="Times New Roman" panose="02020603050405020304" pitchFamily="18" charset="0"/>
          </a:endParaRPr>
        </a:p>
      </dsp:txBody>
      <dsp:txXfrm>
        <a:off x="0" y="71771"/>
        <a:ext cx="5524500" cy="866264"/>
      </dsp:txXfrm>
    </dsp:sp>
    <dsp:sp modelId="{AD8FF0EA-0C61-4D6C-AE31-4D852E5E8CF9}">
      <dsp:nvSpPr>
        <dsp:cNvPr id="0" name=""/>
        <dsp:cNvSpPr/>
      </dsp:nvSpPr>
      <dsp:spPr>
        <a:xfrm>
          <a:off x="276225" y="1788"/>
          <a:ext cx="3867150" cy="13996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169" tIns="0" rIns="146169" bIns="0" numCol="1" spcCol="1270" anchor="ctr" anchorCtr="0">
          <a:noAutofit/>
        </a:bodyPr>
        <a:lstStyle/>
        <a:p>
          <a:pPr lvl="0" algn="l" defTabSz="622300">
            <a:lnSpc>
              <a:spcPct val="90000"/>
            </a:lnSpc>
            <a:spcBef>
              <a:spcPct val="0"/>
            </a:spcBef>
            <a:spcAft>
              <a:spcPct val="35000"/>
            </a:spcAft>
          </a:pPr>
          <a:r>
            <a:rPr lang="ru-RU" sz="1400" kern="1200" dirty="0" smtClean="0">
              <a:latin typeface="Times New Roman" panose="02020603050405020304" pitchFamily="18" charset="0"/>
              <a:cs typeface="Times New Roman" panose="02020603050405020304" pitchFamily="18" charset="0"/>
            </a:rPr>
            <a:t>Университетские классы</a:t>
          </a:r>
          <a:endParaRPr lang="ru-RU" sz="1400" kern="1200" dirty="0">
            <a:latin typeface="Times New Roman" panose="02020603050405020304" pitchFamily="18" charset="0"/>
            <a:cs typeface="Times New Roman" panose="02020603050405020304" pitchFamily="18" charset="0"/>
          </a:endParaRPr>
        </a:p>
      </dsp:txBody>
      <dsp:txXfrm>
        <a:off x="283058" y="8621"/>
        <a:ext cx="3853484" cy="126301"/>
      </dsp:txXfrm>
    </dsp:sp>
    <dsp:sp modelId="{43930261-9DEE-45E9-972A-19DF780E4F3F}">
      <dsp:nvSpPr>
        <dsp:cNvPr id="0" name=""/>
        <dsp:cNvSpPr/>
      </dsp:nvSpPr>
      <dsp:spPr>
        <a:xfrm>
          <a:off x="0" y="1033624"/>
          <a:ext cx="5524500" cy="866264"/>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8763" tIns="161958" rIns="428763"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5Б (математика, информатика)</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6Б (математика, информатика, биология)</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dirty="0">
              <a:latin typeface="Times New Roman" panose="02020603050405020304" pitchFamily="18" charset="0"/>
              <a:cs typeface="Times New Roman" panose="02020603050405020304" pitchFamily="18" charset="0"/>
            </a:rPr>
            <a:t>7Б </a:t>
          </a:r>
          <a:r>
            <a:rPr lang="ru-RU" sz="1200" kern="1200" dirty="0" smtClean="0">
              <a:latin typeface="Times New Roman" panose="02020603050405020304" pitchFamily="18" charset="0"/>
              <a:cs typeface="Times New Roman" panose="02020603050405020304" pitchFamily="18" charset="0"/>
            </a:rPr>
            <a:t>(математика, информатика, химия)</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dirty="0">
              <a:latin typeface="Times New Roman" panose="02020603050405020304" pitchFamily="18" charset="0"/>
              <a:cs typeface="Times New Roman" panose="02020603050405020304" pitchFamily="18" charset="0"/>
            </a:rPr>
            <a:t>8Б (математика, информатика, биология, химия)</a:t>
          </a:r>
        </a:p>
      </dsp:txBody>
      <dsp:txXfrm>
        <a:off x="0" y="1033624"/>
        <a:ext cx="5524500" cy="866264"/>
      </dsp:txXfrm>
    </dsp:sp>
    <dsp:sp modelId="{D4B33348-E6BC-4550-9A24-867096989EAE}">
      <dsp:nvSpPr>
        <dsp:cNvPr id="0" name=""/>
        <dsp:cNvSpPr/>
      </dsp:nvSpPr>
      <dsp:spPr>
        <a:xfrm>
          <a:off x="276225" y="963640"/>
          <a:ext cx="3867150" cy="13996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169" tIns="0" rIns="146169" bIns="0" numCol="1" spcCol="1270" anchor="ctr" anchorCtr="0">
          <a:noAutofit/>
        </a:bodyPr>
        <a:lstStyle/>
        <a:p>
          <a:pPr lvl="0" algn="l" defTabSz="622300">
            <a:lnSpc>
              <a:spcPct val="90000"/>
            </a:lnSpc>
            <a:spcBef>
              <a:spcPct val="0"/>
            </a:spcBef>
            <a:spcAft>
              <a:spcPct val="35000"/>
            </a:spcAft>
          </a:pPr>
          <a:r>
            <a:rPr lang="ru-RU" sz="1400" kern="1200" dirty="0" smtClean="0">
              <a:latin typeface="Times New Roman" panose="02020603050405020304" pitchFamily="18" charset="0"/>
              <a:cs typeface="Times New Roman" panose="02020603050405020304" pitchFamily="18" charset="0"/>
            </a:rPr>
            <a:t>Академические классы</a:t>
          </a:r>
          <a:endParaRPr lang="ru-RU" sz="1400" kern="1200" dirty="0">
            <a:latin typeface="Times New Roman" panose="02020603050405020304" pitchFamily="18" charset="0"/>
            <a:cs typeface="Times New Roman" panose="02020603050405020304" pitchFamily="18" charset="0"/>
          </a:endParaRPr>
        </a:p>
      </dsp:txBody>
      <dsp:txXfrm>
        <a:off x="283058" y="970473"/>
        <a:ext cx="3853484" cy="126301"/>
      </dsp:txXfrm>
    </dsp:sp>
    <dsp:sp modelId="{CDF1430B-D69F-485C-9CFA-6AFEBEDE78A6}">
      <dsp:nvSpPr>
        <dsp:cNvPr id="0" name=""/>
        <dsp:cNvSpPr/>
      </dsp:nvSpPr>
      <dsp:spPr>
        <a:xfrm>
          <a:off x="0" y="1995476"/>
          <a:ext cx="5524500" cy="50781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8763" tIns="161958" rIns="428763" bIns="85344" numCol="1" spcCol="1270" anchor="t" anchorCtr="0">
          <a:noAutofit/>
        </a:bodyPr>
        <a:lstStyle/>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10Б (группа 1 - </a:t>
          </a:r>
          <a:r>
            <a:rPr lang="en-US" sz="1200" kern="1200" dirty="0" smtClean="0">
              <a:latin typeface="Times New Roman" panose="02020603050405020304" pitchFamily="18" charset="0"/>
              <a:cs typeface="Times New Roman" panose="02020603050405020304" pitchFamily="18" charset="0"/>
            </a:rPr>
            <a:t>IT</a:t>
          </a:r>
          <a:r>
            <a:rPr lang="ru-RU" sz="1200" kern="1200" dirty="0" smtClean="0">
              <a:latin typeface="Times New Roman" panose="02020603050405020304" pitchFamily="18" charset="0"/>
              <a:cs typeface="Times New Roman" panose="02020603050405020304" pitchFamily="18" charset="0"/>
            </a:rPr>
            <a:t>, группа 2 - естественно-научный цикл)</a:t>
          </a:r>
          <a:endParaRPr lang="ru-RU" sz="1200" kern="1200" dirty="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anose="02020603050405020304" pitchFamily="18" charset="0"/>
              <a:cs typeface="Times New Roman" panose="02020603050405020304" pitchFamily="18" charset="0"/>
            </a:rPr>
            <a:t>11Б (группа 1 - </a:t>
          </a:r>
          <a:r>
            <a:rPr lang="en-US" sz="1200" kern="1200" dirty="0" smtClean="0">
              <a:latin typeface="Times New Roman" panose="02020603050405020304" pitchFamily="18" charset="0"/>
              <a:cs typeface="Times New Roman" panose="02020603050405020304" pitchFamily="18" charset="0"/>
            </a:rPr>
            <a:t>IT</a:t>
          </a:r>
          <a:r>
            <a:rPr lang="ru-RU" sz="1200" kern="1200" dirty="0" smtClean="0">
              <a:latin typeface="Times New Roman" panose="02020603050405020304" pitchFamily="18" charset="0"/>
              <a:cs typeface="Times New Roman" panose="02020603050405020304" pitchFamily="18" charset="0"/>
            </a:rPr>
            <a:t>, группа 2 - естественно-научный цикл)</a:t>
          </a:r>
          <a:endParaRPr lang="ru-RU" sz="1200" kern="1200" dirty="0">
            <a:latin typeface="Times New Roman" panose="02020603050405020304" pitchFamily="18" charset="0"/>
            <a:cs typeface="Times New Roman" panose="02020603050405020304" pitchFamily="18" charset="0"/>
          </a:endParaRPr>
        </a:p>
      </dsp:txBody>
      <dsp:txXfrm>
        <a:off x="0" y="1995476"/>
        <a:ext cx="5524500" cy="507810"/>
      </dsp:txXfrm>
    </dsp:sp>
    <dsp:sp modelId="{7B2394CF-5DA7-4EED-8C1C-EEEBE09911C4}">
      <dsp:nvSpPr>
        <dsp:cNvPr id="0" name=""/>
        <dsp:cNvSpPr/>
      </dsp:nvSpPr>
      <dsp:spPr>
        <a:xfrm>
          <a:off x="276225" y="1925492"/>
          <a:ext cx="3867150" cy="139967"/>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169" tIns="0" rIns="146169" bIns="0" numCol="1" spcCol="1270" anchor="ctr" anchorCtr="0">
          <a:noAutofit/>
        </a:bodyPr>
        <a:lstStyle/>
        <a:p>
          <a:pPr lvl="0" algn="l" defTabSz="622300">
            <a:lnSpc>
              <a:spcPct val="90000"/>
            </a:lnSpc>
            <a:spcBef>
              <a:spcPct val="0"/>
            </a:spcBef>
            <a:spcAft>
              <a:spcPct val="35000"/>
            </a:spcAft>
          </a:pPr>
          <a:r>
            <a:rPr lang="ru-RU" sz="1400" kern="1200" dirty="0" smtClean="0">
              <a:latin typeface="Times New Roman" panose="02020603050405020304" pitchFamily="18" charset="0"/>
              <a:cs typeface="Times New Roman" panose="02020603050405020304" pitchFamily="18" charset="0"/>
            </a:rPr>
            <a:t>Профильные классы</a:t>
          </a:r>
          <a:endParaRPr lang="ru-RU" sz="1400" kern="1200" dirty="0">
            <a:latin typeface="Times New Roman" panose="02020603050405020304" pitchFamily="18" charset="0"/>
            <a:cs typeface="Times New Roman" panose="02020603050405020304" pitchFamily="18" charset="0"/>
          </a:endParaRPr>
        </a:p>
      </dsp:txBody>
      <dsp:txXfrm>
        <a:off x="283058" y="1932325"/>
        <a:ext cx="3853484" cy="12630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10DC-5805-4E4C-B88C-20AD78DF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29</Pages>
  <Words>9510</Words>
  <Characters>54213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Чубарьян</dc:creator>
  <cp:keywords/>
  <dc:description/>
  <cp:lastModifiedBy>Microsoft</cp:lastModifiedBy>
  <cp:revision>28</cp:revision>
  <cp:lastPrinted>2022-04-18T07:43:00Z</cp:lastPrinted>
  <dcterms:created xsi:type="dcterms:W3CDTF">2019-10-29T10:22:00Z</dcterms:created>
  <dcterms:modified xsi:type="dcterms:W3CDTF">2022-04-27T08:26:00Z</dcterms:modified>
</cp:coreProperties>
</file>