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F3" w:rsidRDefault="00DC78DD" w:rsidP="00DC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1710" cy="1561382"/>
            <wp:effectExtent l="19050" t="0" r="5190" b="0"/>
            <wp:docPr id="4" name="image1.png" descr="http://ug.ru/uploads/images/page/125/inline/notitl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ug.ru/uploads/images/page/125/inline/notitle2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743" cy="1560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78DD" w:rsidRPr="00A42084" w:rsidRDefault="00DC78DD" w:rsidP="00DC7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084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A42084">
        <w:rPr>
          <w:rFonts w:ascii="Times New Roman" w:hAnsi="Times New Roman" w:cs="Times New Roman"/>
          <w:b/>
          <w:sz w:val="32"/>
          <w:szCs w:val="32"/>
        </w:rPr>
        <w:t xml:space="preserve"> Всероссийский Конкурс «Успешная школа»</w:t>
      </w:r>
    </w:p>
    <w:p w:rsidR="00D96B0F" w:rsidRPr="00D96B0F" w:rsidRDefault="00D96B0F" w:rsidP="005211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7C90" w:rsidRPr="00624820" w:rsidRDefault="00247CF3" w:rsidP="00DC7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820"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     </w:t>
      </w:r>
    </w:p>
    <w:p w:rsidR="00164733" w:rsidRPr="00624820" w:rsidRDefault="00247CF3" w:rsidP="00DC7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820">
        <w:rPr>
          <w:rFonts w:ascii="Times New Roman" w:hAnsi="Times New Roman" w:cs="Times New Roman"/>
          <w:sz w:val="28"/>
          <w:szCs w:val="28"/>
        </w:rPr>
        <w:t>Митрофановская   средняя  общеобразовательная  школа Кантемировского муниципального района  Воронежской области</w:t>
      </w:r>
    </w:p>
    <w:p w:rsidR="00DC78DD" w:rsidRPr="00624820" w:rsidRDefault="00247CF3" w:rsidP="00DC7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820">
        <w:rPr>
          <w:rFonts w:ascii="Times New Roman" w:hAnsi="Times New Roman" w:cs="Times New Roman"/>
          <w:sz w:val="28"/>
          <w:szCs w:val="28"/>
        </w:rPr>
        <w:t xml:space="preserve">(МБОУ </w:t>
      </w:r>
      <w:r w:rsidR="00DC78DD" w:rsidRPr="00624820">
        <w:rPr>
          <w:rFonts w:ascii="Times New Roman" w:hAnsi="Times New Roman" w:cs="Times New Roman"/>
          <w:sz w:val="28"/>
          <w:szCs w:val="28"/>
        </w:rPr>
        <w:t>Митрофановская СОШ</w:t>
      </w:r>
    </w:p>
    <w:p w:rsidR="00D96B0F" w:rsidRPr="00624820" w:rsidRDefault="00247CF3" w:rsidP="00DC7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820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247CF3" w:rsidRPr="00624820" w:rsidRDefault="00247CF3" w:rsidP="00DC7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820">
        <w:rPr>
          <w:rFonts w:ascii="Times New Roman" w:hAnsi="Times New Roman" w:cs="Times New Roman"/>
          <w:sz w:val="28"/>
          <w:szCs w:val="28"/>
        </w:rPr>
        <w:t>Кантемировский район, село Митрофановка</w:t>
      </w:r>
    </w:p>
    <w:p w:rsidR="00D96B0F" w:rsidRPr="00624820" w:rsidRDefault="00D96B0F" w:rsidP="005211A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64733" w:rsidRPr="00624820" w:rsidRDefault="00247CF3" w:rsidP="00CF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820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CF7879" w:rsidRPr="00624820">
        <w:rPr>
          <w:rFonts w:ascii="Times New Roman" w:hAnsi="Times New Roman" w:cs="Times New Roman"/>
          <w:sz w:val="28"/>
          <w:szCs w:val="28"/>
        </w:rPr>
        <w:t>:</w:t>
      </w:r>
      <w:r w:rsidRPr="00624820">
        <w:rPr>
          <w:rFonts w:ascii="Times New Roman" w:hAnsi="Times New Roman" w:cs="Times New Roman"/>
          <w:sz w:val="28"/>
          <w:szCs w:val="28"/>
        </w:rPr>
        <w:t xml:space="preserve"> Косолапенкова Ольга Николаевна</w:t>
      </w:r>
      <w:r w:rsidR="00DC78DD" w:rsidRPr="00624820">
        <w:rPr>
          <w:rFonts w:ascii="Times New Roman" w:hAnsi="Times New Roman" w:cs="Times New Roman"/>
          <w:sz w:val="28"/>
          <w:szCs w:val="28"/>
        </w:rPr>
        <w:t>, директор</w:t>
      </w:r>
    </w:p>
    <w:p w:rsidR="00164733" w:rsidRPr="00624820" w:rsidRDefault="00DC78DD" w:rsidP="00CF787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24820">
        <w:rPr>
          <w:rFonts w:ascii="Times New Roman" w:eastAsia="Times New Roman" w:hAnsi="Times New Roman" w:cs="Times New Roman"/>
          <w:bCs/>
          <w:sz w:val="28"/>
          <w:szCs w:val="28"/>
        </w:rPr>
        <w:t>Контакты:</w:t>
      </w:r>
      <w:r w:rsidRPr="006248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24820">
        <w:rPr>
          <w:rFonts w:ascii="Times New Roman" w:hAnsi="Times New Roman" w:cs="Times New Roman"/>
          <w:sz w:val="28"/>
          <w:szCs w:val="28"/>
        </w:rPr>
        <w:t>т</w:t>
      </w:r>
      <w:r w:rsidR="00247CF3" w:rsidRPr="00624820">
        <w:rPr>
          <w:rFonts w:ascii="Times New Roman" w:hAnsi="Times New Roman" w:cs="Times New Roman"/>
          <w:sz w:val="28"/>
          <w:szCs w:val="28"/>
        </w:rPr>
        <w:t>елефон</w:t>
      </w:r>
      <w:r w:rsidR="00CF7879" w:rsidRPr="00624820">
        <w:rPr>
          <w:rFonts w:ascii="Times New Roman" w:hAnsi="Times New Roman" w:cs="Times New Roman"/>
          <w:sz w:val="28"/>
          <w:szCs w:val="28"/>
        </w:rPr>
        <w:t>/факс</w:t>
      </w:r>
      <w:r w:rsidR="00247CF3" w:rsidRPr="00624820">
        <w:rPr>
          <w:rFonts w:ascii="Times New Roman" w:hAnsi="Times New Roman" w:cs="Times New Roman"/>
          <w:sz w:val="28"/>
          <w:szCs w:val="28"/>
        </w:rPr>
        <w:t xml:space="preserve"> 8</w:t>
      </w:r>
      <w:r w:rsidRPr="00624820">
        <w:rPr>
          <w:rFonts w:ascii="Times New Roman" w:hAnsi="Times New Roman" w:cs="Times New Roman"/>
          <w:sz w:val="28"/>
          <w:szCs w:val="28"/>
        </w:rPr>
        <w:t>(</w:t>
      </w:r>
      <w:r w:rsidR="00247CF3" w:rsidRPr="00624820">
        <w:rPr>
          <w:rFonts w:ascii="Times New Roman" w:hAnsi="Times New Roman" w:cs="Times New Roman"/>
          <w:sz w:val="28"/>
          <w:szCs w:val="28"/>
        </w:rPr>
        <w:t>47367</w:t>
      </w:r>
      <w:r w:rsidRPr="00624820">
        <w:rPr>
          <w:rFonts w:ascii="Times New Roman" w:hAnsi="Times New Roman" w:cs="Times New Roman"/>
          <w:sz w:val="28"/>
          <w:szCs w:val="28"/>
        </w:rPr>
        <w:t>)</w:t>
      </w:r>
      <w:r w:rsidR="00247CF3" w:rsidRPr="00624820">
        <w:rPr>
          <w:rFonts w:ascii="Times New Roman" w:hAnsi="Times New Roman" w:cs="Times New Roman"/>
          <w:sz w:val="28"/>
          <w:szCs w:val="28"/>
        </w:rPr>
        <w:t xml:space="preserve">68802, </w:t>
      </w:r>
      <w:r w:rsidR="00164733" w:rsidRPr="00624820">
        <w:rPr>
          <w:rFonts w:ascii="Times New Roman" w:hAnsi="Times New Roman" w:cs="Times New Roman"/>
          <w:sz w:val="28"/>
          <w:szCs w:val="28"/>
        </w:rPr>
        <w:t xml:space="preserve"> </w:t>
      </w:r>
      <w:r w:rsidR="00247CF3" w:rsidRPr="00624820">
        <w:rPr>
          <w:rFonts w:ascii="Times New Roman" w:hAnsi="Times New Roman" w:cs="Times New Roman"/>
          <w:sz w:val="28"/>
          <w:szCs w:val="28"/>
        </w:rPr>
        <w:t>89192495701</w:t>
      </w:r>
    </w:p>
    <w:p w:rsidR="005211AE" w:rsidRPr="00624820" w:rsidRDefault="00164733" w:rsidP="007338F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24820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705C4E" w:rsidRPr="00624820">
        <w:rPr>
          <w:rFonts w:ascii="Times New Roman" w:hAnsi="Times New Roman" w:cs="Times New Roman"/>
          <w:sz w:val="28"/>
          <w:szCs w:val="28"/>
        </w:rPr>
        <w:t>:</w:t>
      </w:r>
      <w:r w:rsidRPr="0062482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248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mitrscho</w:t>
        </w:r>
        <w:r w:rsidRPr="006248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248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6248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248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47CF3" w:rsidRPr="00624820" w:rsidRDefault="00164733" w:rsidP="00CF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820">
        <w:rPr>
          <w:rFonts w:ascii="Times New Roman" w:hAnsi="Times New Roman" w:cs="Times New Roman"/>
          <w:sz w:val="28"/>
          <w:szCs w:val="28"/>
        </w:rPr>
        <w:t>Авторский коллектив</w:t>
      </w:r>
      <w:r w:rsidR="00CF7879" w:rsidRPr="00624820">
        <w:rPr>
          <w:rFonts w:ascii="Times New Roman" w:hAnsi="Times New Roman" w:cs="Times New Roman"/>
          <w:sz w:val="28"/>
          <w:szCs w:val="28"/>
        </w:rPr>
        <w:t>:</w:t>
      </w:r>
    </w:p>
    <w:p w:rsidR="005211AE" w:rsidRPr="00624820" w:rsidRDefault="005211AE" w:rsidP="00CF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820">
        <w:rPr>
          <w:rFonts w:ascii="Times New Roman" w:hAnsi="Times New Roman" w:cs="Times New Roman"/>
          <w:sz w:val="28"/>
          <w:szCs w:val="28"/>
        </w:rPr>
        <w:t>Косолапенкова Ольга Николаевна, директор школы</w:t>
      </w:r>
      <w:r w:rsidR="00CF7879" w:rsidRPr="00624820">
        <w:rPr>
          <w:rFonts w:ascii="Times New Roman" w:hAnsi="Times New Roman" w:cs="Times New Roman"/>
          <w:sz w:val="28"/>
          <w:szCs w:val="28"/>
        </w:rPr>
        <w:t>,</w:t>
      </w:r>
    </w:p>
    <w:p w:rsidR="005211AE" w:rsidRPr="00624820" w:rsidRDefault="005211AE" w:rsidP="00CF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820">
        <w:rPr>
          <w:rFonts w:ascii="Times New Roman" w:hAnsi="Times New Roman" w:cs="Times New Roman"/>
          <w:sz w:val="28"/>
          <w:szCs w:val="28"/>
        </w:rPr>
        <w:t>Мишутина Татьяна Петровна, заместитель директора по УВР</w:t>
      </w:r>
      <w:r w:rsidR="00CF7879" w:rsidRPr="00624820">
        <w:rPr>
          <w:rFonts w:ascii="Times New Roman" w:hAnsi="Times New Roman" w:cs="Times New Roman"/>
          <w:sz w:val="28"/>
          <w:szCs w:val="28"/>
        </w:rPr>
        <w:t>,</w:t>
      </w:r>
    </w:p>
    <w:p w:rsidR="005211AE" w:rsidRPr="00624820" w:rsidRDefault="002C25A3" w:rsidP="00CF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Ржевска</w:t>
      </w:r>
      <w:bookmarkStart w:id="0" w:name="_GoBack"/>
      <w:bookmarkEnd w:id="0"/>
      <w:r w:rsidR="005211AE" w:rsidRPr="00624820">
        <w:rPr>
          <w:rFonts w:ascii="Times New Roman" w:hAnsi="Times New Roman" w:cs="Times New Roman"/>
          <w:sz w:val="28"/>
          <w:szCs w:val="28"/>
        </w:rPr>
        <w:t>я Ольга Александровна,  заместитель директора по ВР</w:t>
      </w:r>
      <w:r w:rsidR="00CF7879" w:rsidRPr="00624820">
        <w:rPr>
          <w:rFonts w:ascii="Times New Roman" w:hAnsi="Times New Roman" w:cs="Times New Roman"/>
          <w:sz w:val="28"/>
          <w:szCs w:val="28"/>
        </w:rPr>
        <w:t>,</w:t>
      </w:r>
    </w:p>
    <w:p w:rsidR="00CF7879" w:rsidRPr="00624820" w:rsidRDefault="00CF7879" w:rsidP="00CF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820">
        <w:rPr>
          <w:rFonts w:ascii="Times New Roman" w:hAnsi="Times New Roman" w:cs="Times New Roman"/>
          <w:sz w:val="28"/>
          <w:szCs w:val="28"/>
        </w:rPr>
        <w:t>Коростова Вера Павловна, учитель информатики.</w:t>
      </w:r>
    </w:p>
    <w:p w:rsidR="00CF7879" w:rsidRDefault="00CF7879" w:rsidP="00CF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879" w:rsidRPr="00A42084" w:rsidRDefault="005211AE" w:rsidP="00CF78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42084">
        <w:rPr>
          <w:rFonts w:ascii="Times New Roman" w:eastAsia="Times New Roman" w:hAnsi="Times New Roman"/>
          <w:b/>
          <w:bCs/>
          <w:sz w:val="28"/>
          <w:szCs w:val="28"/>
        </w:rPr>
        <w:t>Наименование Кейса</w:t>
      </w:r>
    </w:p>
    <w:p w:rsidR="007319EE" w:rsidRPr="00AE4A52" w:rsidRDefault="00F17A22" w:rsidP="00AE4A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</w:rPr>
      </w:pPr>
      <w:r w:rsidRPr="00FB3891">
        <w:rPr>
          <w:rFonts w:ascii="Times New Roman" w:eastAsia="Times New Roman" w:hAnsi="Times New Roman"/>
          <w:b/>
          <w:bCs/>
          <w:color w:val="C00000"/>
          <w:sz w:val="32"/>
          <w:szCs w:val="32"/>
        </w:rPr>
        <w:t xml:space="preserve"> «</w:t>
      </w:r>
      <w:r w:rsidR="005211AE" w:rsidRPr="00FB3891">
        <w:rPr>
          <w:rFonts w:ascii="Times New Roman" w:hAnsi="Times New Roman" w:cs="Times New Roman"/>
          <w:b/>
          <w:color w:val="C00000"/>
          <w:sz w:val="32"/>
          <w:szCs w:val="32"/>
        </w:rPr>
        <w:t>Успешная школа – территория смыслов: перезагрузк</w:t>
      </w:r>
      <w:r w:rsidR="00BE1AE4" w:rsidRPr="00FB3891"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  <w:r w:rsidRPr="00FB3891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 w:rsidR="005211AE" w:rsidRPr="00FB3891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7319EE" w:rsidRDefault="005349F8" w:rsidP="00C34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9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0520" cy="1500997"/>
            <wp:effectExtent l="19050" t="0" r="8730" b="0"/>
            <wp:docPr id="22" name="Рисунок 5" descr="C:\Documents and Settings\Хозяин\Рабочий стол\ФОТО\DSC02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 descr="C:\Documents and Settings\Хозяин\Рабочий стол\ФОТО\DSC025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20" cy="15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Pr="005349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5629" cy="1570007"/>
            <wp:effectExtent l="19050" t="0" r="0" b="0"/>
            <wp:docPr id="23" name="Рисунок 1" descr="C:\Users\Ученик\AppData\Local\Microsoft\Windows\Temporary Internet Files\Content.Word\IMG-20210316-W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C:\Users\Ученик\AppData\Local\Microsoft\Windows\Temporary Internet Files\Content.Word\IMG-20210316-WA0001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29" cy="1570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349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9605" cy="1500781"/>
            <wp:effectExtent l="19050" t="0" r="0" b="0"/>
            <wp:docPr id="27" name="Рисунок 2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1.jpg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89" cy="1500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19EE" w:rsidRDefault="005349F8" w:rsidP="00C34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9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0309" cy="1451840"/>
            <wp:effectExtent l="0" t="0" r="0" b="0"/>
            <wp:docPr id="3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Объект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36" cy="145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9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5663" cy="1454727"/>
            <wp:effectExtent l="19050" t="0" r="3637" b="0"/>
            <wp:docPr id="3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63" cy="145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Pr="005349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9132" cy="1558636"/>
            <wp:effectExtent l="19050" t="0" r="0" b="0"/>
            <wp:docPr id="36" name="Рисунок 7" descr="C:\Users\Ученик\Desktop\IMG-20210316-WA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Ученик\Desktop\IMG-20210316-WA0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15586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19EE" w:rsidRDefault="005349F8" w:rsidP="00EA7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C3410C" w:rsidRDefault="00164733" w:rsidP="00731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EE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</w:t>
      </w:r>
    </w:p>
    <w:p w:rsidR="007319EE" w:rsidRDefault="007319EE" w:rsidP="00731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EE" w:rsidRPr="007319EE" w:rsidRDefault="007319EE" w:rsidP="00731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0C" w:rsidRPr="00C3410C" w:rsidRDefault="00C3410C" w:rsidP="007319EE">
      <w:pPr>
        <w:pStyle w:val="TableParagraph"/>
        <w:tabs>
          <w:tab w:val="left" w:pos="836"/>
          <w:tab w:val="left" w:pos="837"/>
          <w:tab w:val="right" w:leader="dot" w:pos="7516"/>
        </w:tabs>
        <w:spacing w:before="202"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Pr="00C3410C">
        <w:rPr>
          <w:spacing w:val="-2"/>
          <w:sz w:val="28"/>
          <w:szCs w:val="28"/>
        </w:rPr>
        <w:t>Титул</w:t>
      </w:r>
      <w:r w:rsidRPr="00C3410C">
        <w:rPr>
          <w:sz w:val="28"/>
          <w:szCs w:val="28"/>
        </w:rPr>
        <w:tab/>
      </w:r>
      <w:r w:rsidR="00AE4A52">
        <w:rPr>
          <w:sz w:val="28"/>
          <w:szCs w:val="28"/>
        </w:rPr>
        <w:t>1</w:t>
      </w:r>
    </w:p>
    <w:p w:rsidR="00C3410C" w:rsidRPr="00C3410C" w:rsidRDefault="00C3410C" w:rsidP="007319EE">
      <w:pPr>
        <w:pStyle w:val="TableParagraph"/>
        <w:tabs>
          <w:tab w:val="left" w:pos="836"/>
          <w:tab w:val="left" w:pos="837"/>
          <w:tab w:val="right" w:leader="dot" w:pos="7561"/>
        </w:tabs>
        <w:spacing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Pr="00C3410C">
        <w:rPr>
          <w:spacing w:val="-2"/>
          <w:sz w:val="28"/>
          <w:szCs w:val="28"/>
        </w:rPr>
        <w:t>Содержание</w:t>
      </w:r>
      <w:r w:rsidRPr="00C3410C">
        <w:rPr>
          <w:sz w:val="28"/>
          <w:szCs w:val="28"/>
        </w:rPr>
        <w:tab/>
      </w:r>
      <w:r w:rsidR="00AE4A52">
        <w:rPr>
          <w:sz w:val="28"/>
          <w:szCs w:val="28"/>
        </w:rPr>
        <w:t>2</w:t>
      </w:r>
    </w:p>
    <w:p w:rsidR="00C3410C" w:rsidRPr="00C3410C" w:rsidRDefault="00C3410C" w:rsidP="007319EE">
      <w:pPr>
        <w:pStyle w:val="TableParagraph"/>
        <w:tabs>
          <w:tab w:val="left" w:pos="836"/>
          <w:tab w:val="left" w:pos="837"/>
          <w:tab w:val="right" w:leader="dot" w:pos="7509"/>
        </w:tabs>
        <w:spacing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3.</w:t>
      </w:r>
      <w:r w:rsidRPr="00C3410C">
        <w:rPr>
          <w:spacing w:val="-2"/>
          <w:sz w:val="28"/>
          <w:szCs w:val="28"/>
        </w:rPr>
        <w:t>Введение</w:t>
      </w:r>
      <w:r w:rsidRPr="00C3410C">
        <w:rPr>
          <w:sz w:val="28"/>
          <w:szCs w:val="28"/>
        </w:rPr>
        <w:tab/>
      </w:r>
      <w:r w:rsidR="00AE4A52">
        <w:rPr>
          <w:sz w:val="28"/>
          <w:szCs w:val="28"/>
        </w:rPr>
        <w:t>3</w:t>
      </w:r>
    </w:p>
    <w:p w:rsidR="00C3410C" w:rsidRPr="00C3410C" w:rsidRDefault="00C3410C" w:rsidP="007319EE">
      <w:pPr>
        <w:pStyle w:val="TableParagraph"/>
        <w:tabs>
          <w:tab w:val="left" w:pos="836"/>
          <w:tab w:val="left" w:pos="837"/>
          <w:tab w:val="right" w:leader="dot" w:pos="75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C3410C">
        <w:rPr>
          <w:sz w:val="28"/>
          <w:szCs w:val="28"/>
        </w:rPr>
        <w:t>Кейс.</w:t>
      </w:r>
      <w:r w:rsidRPr="00C3410C">
        <w:rPr>
          <w:spacing w:val="-4"/>
          <w:sz w:val="28"/>
          <w:szCs w:val="28"/>
        </w:rPr>
        <w:t xml:space="preserve"> </w:t>
      </w:r>
      <w:r w:rsidRPr="00C3410C">
        <w:rPr>
          <w:sz w:val="28"/>
          <w:szCs w:val="28"/>
        </w:rPr>
        <w:t>Часть</w:t>
      </w:r>
      <w:r w:rsidRPr="00C3410C">
        <w:rPr>
          <w:spacing w:val="-1"/>
          <w:sz w:val="28"/>
          <w:szCs w:val="28"/>
        </w:rPr>
        <w:t xml:space="preserve"> </w:t>
      </w:r>
      <w:r w:rsidRPr="00C3410C">
        <w:rPr>
          <w:sz w:val="28"/>
          <w:szCs w:val="28"/>
        </w:rPr>
        <w:t>1</w:t>
      </w:r>
      <w:r w:rsidRPr="00C3410C">
        <w:rPr>
          <w:spacing w:val="-2"/>
          <w:sz w:val="28"/>
          <w:szCs w:val="28"/>
        </w:rPr>
        <w:t xml:space="preserve"> </w:t>
      </w:r>
      <w:r w:rsidRPr="00C3410C">
        <w:rPr>
          <w:sz w:val="28"/>
          <w:szCs w:val="28"/>
        </w:rPr>
        <w:t>(дополнена</w:t>
      </w:r>
      <w:r w:rsidRPr="00C3410C">
        <w:rPr>
          <w:spacing w:val="-3"/>
          <w:sz w:val="28"/>
          <w:szCs w:val="28"/>
        </w:rPr>
        <w:t xml:space="preserve"> </w:t>
      </w:r>
      <w:r w:rsidRPr="00C3410C">
        <w:rPr>
          <w:sz w:val="28"/>
          <w:szCs w:val="28"/>
        </w:rPr>
        <w:t>презентацией</w:t>
      </w:r>
      <w:r w:rsidRPr="00C3410C">
        <w:rPr>
          <w:spacing w:val="-2"/>
          <w:sz w:val="28"/>
          <w:szCs w:val="28"/>
        </w:rPr>
        <w:t xml:space="preserve"> </w:t>
      </w:r>
      <w:r w:rsidRPr="00C3410C">
        <w:rPr>
          <w:sz w:val="28"/>
          <w:szCs w:val="28"/>
        </w:rPr>
        <w:t>в</w:t>
      </w:r>
      <w:r w:rsidRPr="00C3410C">
        <w:rPr>
          <w:spacing w:val="-3"/>
          <w:sz w:val="28"/>
          <w:szCs w:val="28"/>
        </w:rPr>
        <w:t xml:space="preserve"> </w:t>
      </w:r>
      <w:r w:rsidRPr="00C3410C">
        <w:rPr>
          <w:sz w:val="28"/>
          <w:szCs w:val="28"/>
        </w:rPr>
        <w:t>формате</w:t>
      </w:r>
      <w:r w:rsidR="00337652">
        <w:rPr>
          <w:sz w:val="28"/>
          <w:szCs w:val="28"/>
        </w:rPr>
        <w:t xml:space="preserve"> </w:t>
      </w:r>
      <w:r w:rsidR="00337652">
        <w:rPr>
          <w:sz w:val="28"/>
          <w:szCs w:val="28"/>
          <w:lang w:val="en-US"/>
        </w:rPr>
        <w:t>pptx</w:t>
      </w:r>
      <w:r w:rsidR="0034306E">
        <w:rPr>
          <w:sz w:val="28"/>
          <w:szCs w:val="28"/>
        </w:rPr>
        <w:t>)</w:t>
      </w:r>
      <w:r w:rsidRPr="00C3410C">
        <w:rPr>
          <w:sz w:val="28"/>
          <w:szCs w:val="28"/>
        </w:rPr>
        <w:t xml:space="preserve"> </w:t>
      </w:r>
      <w:r w:rsidRPr="00C3410C">
        <w:rPr>
          <w:sz w:val="28"/>
          <w:szCs w:val="28"/>
        </w:rPr>
        <w:tab/>
      </w:r>
      <w:r w:rsidR="00025A20">
        <w:rPr>
          <w:sz w:val="28"/>
          <w:szCs w:val="28"/>
        </w:rPr>
        <w:t>6</w:t>
      </w:r>
    </w:p>
    <w:p w:rsidR="00C3410C" w:rsidRPr="00C3410C" w:rsidRDefault="00C3410C" w:rsidP="007319EE">
      <w:pPr>
        <w:pStyle w:val="TableParagraph"/>
        <w:tabs>
          <w:tab w:val="left" w:pos="836"/>
          <w:tab w:val="left" w:pos="837"/>
          <w:tab w:val="right" w:leader="dot" w:pos="75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C3410C">
        <w:rPr>
          <w:sz w:val="28"/>
          <w:szCs w:val="28"/>
        </w:rPr>
        <w:t>Кейс.</w:t>
      </w:r>
      <w:r w:rsidRPr="00C3410C">
        <w:rPr>
          <w:spacing w:val="-4"/>
          <w:sz w:val="28"/>
          <w:szCs w:val="28"/>
        </w:rPr>
        <w:t xml:space="preserve"> </w:t>
      </w:r>
      <w:r w:rsidRPr="00C3410C">
        <w:rPr>
          <w:sz w:val="28"/>
          <w:szCs w:val="28"/>
        </w:rPr>
        <w:t>Часть</w:t>
      </w:r>
      <w:r w:rsidRPr="00C3410C">
        <w:rPr>
          <w:spacing w:val="-2"/>
          <w:sz w:val="28"/>
          <w:szCs w:val="28"/>
        </w:rPr>
        <w:t xml:space="preserve"> </w:t>
      </w:r>
      <w:r w:rsidRPr="00C3410C">
        <w:rPr>
          <w:sz w:val="28"/>
          <w:szCs w:val="28"/>
        </w:rPr>
        <w:t>2</w:t>
      </w:r>
      <w:r w:rsidRPr="00C3410C">
        <w:rPr>
          <w:spacing w:val="-2"/>
          <w:sz w:val="28"/>
          <w:szCs w:val="28"/>
        </w:rPr>
        <w:t xml:space="preserve"> </w:t>
      </w:r>
      <w:r w:rsidRPr="00C3410C">
        <w:rPr>
          <w:sz w:val="28"/>
          <w:szCs w:val="28"/>
        </w:rPr>
        <w:t>(дополнена</w:t>
      </w:r>
      <w:r w:rsidRPr="00C3410C">
        <w:rPr>
          <w:spacing w:val="-2"/>
          <w:sz w:val="28"/>
          <w:szCs w:val="28"/>
        </w:rPr>
        <w:t xml:space="preserve"> </w:t>
      </w:r>
      <w:r w:rsidRPr="00C3410C">
        <w:rPr>
          <w:sz w:val="28"/>
          <w:szCs w:val="28"/>
        </w:rPr>
        <w:t>презентацией</w:t>
      </w:r>
      <w:r w:rsidRPr="00C3410C">
        <w:rPr>
          <w:spacing w:val="-1"/>
          <w:sz w:val="28"/>
          <w:szCs w:val="28"/>
        </w:rPr>
        <w:t xml:space="preserve"> </w:t>
      </w:r>
      <w:r w:rsidRPr="00C3410C">
        <w:rPr>
          <w:sz w:val="28"/>
          <w:szCs w:val="28"/>
        </w:rPr>
        <w:t>в</w:t>
      </w:r>
      <w:r w:rsidRPr="00C3410C">
        <w:rPr>
          <w:spacing w:val="-2"/>
          <w:sz w:val="28"/>
          <w:szCs w:val="28"/>
        </w:rPr>
        <w:t xml:space="preserve"> </w:t>
      </w:r>
      <w:r w:rsidRPr="00C3410C">
        <w:rPr>
          <w:sz w:val="28"/>
          <w:szCs w:val="28"/>
        </w:rPr>
        <w:t>формате</w:t>
      </w:r>
      <w:r w:rsidR="00337652" w:rsidRPr="00337652">
        <w:rPr>
          <w:sz w:val="28"/>
          <w:szCs w:val="28"/>
        </w:rPr>
        <w:t xml:space="preserve"> </w:t>
      </w:r>
      <w:r w:rsidR="00337652">
        <w:rPr>
          <w:sz w:val="28"/>
          <w:szCs w:val="28"/>
          <w:lang w:val="en-US"/>
        </w:rPr>
        <w:t>pptx</w:t>
      </w:r>
      <w:r w:rsidR="0034306E">
        <w:rPr>
          <w:sz w:val="28"/>
          <w:szCs w:val="28"/>
        </w:rPr>
        <w:t>)</w:t>
      </w:r>
      <w:r w:rsidRPr="00C3410C">
        <w:rPr>
          <w:spacing w:val="-2"/>
          <w:sz w:val="28"/>
          <w:szCs w:val="28"/>
        </w:rPr>
        <w:t xml:space="preserve"> </w:t>
      </w:r>
      <w:r w:rsidRPr="00C3410C">
        <w:rPr>
          <w:sz w:val="28"/>
          <w:szCs w:val="28"/>
        </w:rPr>
        <w:tab/>
      </w:r>
      <w:r w:rsidR="00025A20">
        <w:rPr>
          <w:sz w:val="28"/>
          <w:szCs w:val="28"/>
        </w:rPr>
        <w:t>13</w:t>
      </w:r>
    </w:p>
    <w:p w:rsidR="00C3410C" w:rsidRPr="00C3410C" w:rsidRDefault="00C3410C" w:rsidP="007319EE">
      <w:pPr>
        <w:pStyle w:val="TableParagraph"/>
        <w:tabs>
          <w:tab w:val="left" w:pos="836"/>
          <w:tab w:val="left" w:pos="837"/>
          <w:tab w:val="right" w:leader="dot" w:pos="7530"/>
        </w:tabs>
        <w:spacing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6.</w:t>
      </w:r>
      <w:r w:rsidRPr="00C3410C">
        <w:rPr>
          <w:spacing w:val="-2"/>
          <w:sz w:val="28"/>
          <w:szCs w:val="28"/>
        </w:rPr>
        <w:t>Заключение</w:t>
      </w:r>
      <w:r w:rsidRPr="00C3410C">
        <w:rPr>
          <w:sz w:val="28"/>
          <w:szCs w:val="28"/>
        </w:rPr>
        <w:tab/>
      </w:r>
      <w:r w:rsidR="00025A20">
        <w:rPr>
          <w:sz w:val="28"/>
          <w:szCs w:val="28"/>
        </w:rPr>
        <w:t>31</w:t>
      </w:r>
    </w:p>
    <w:p w:rsidR="00164733" w:rsidRPr="00C3410C" w:rsidRDefault="00C3410C" w:rsidP="007319EE">
      <w:pPr>
        <w:pStyle w:val="TableParagraph"/>
        <w:tabs>
          <w:tab w:val="left" w:pos="836"/>
          <w:tab w:val="left" w:pos="837"/>
          <w:tab w:val="right" w:leader="dot" w:pos="752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C3410C">
        <w:rPr>
          <w:sz w:val="28"/>
          <w:szCs w:val="28"/>
        </w:rPr>
        <w:t>Список</w:t>
      </w:r>
      <w:r w:rsidRPr="00C3410C">
        <w:rPr>
          <w:spacing w:val="-3"/>
          <w:sz w:val="28"/>
          <w:szCs w:val="28"/>
        </w:rPr>
        <w:t xml:space="preserve"> </w:t>
      </w:r>
      <w:r w:rsidRPr="00C3410C">
        <w:rPr>
          <w:spacing w:val="-2"/>
          <w:sz w:val="28"/>
          <w:szCs w:val="28"/>
        </w:rPr>
        <w:t>источников</w:t>
      </w:r>
      <w:r w:rsidRPr="00C3410C">
        <w:rPr>
          <w:sz w:val="28"/>
          <w:szCs w:val="28"/>
        </w:rPr>
        <w:tab/>
      </w:r>
      <w:r w:rsidR="00025A20">
        <w:rPr>
          <w:sz w:val="28"/>
          <w:szCs w:val="28"/>
        </w:rPr>
        <w:t>32</w:t>
      </w:r>
    </w:p>
    <w:p w:rsidR="00C210F8" w:rsidRDefault="00C210F8" w:rsidP="00731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731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E" w:rsidRDefault="007319EE" w:rsidP="0024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33" w:rsidRPr="00AA389C" w:rsidRDefault="00164733" w:rsidP="00485C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9C">
        <w:rPr>
          <w:rFonts w:ascii="Times New Roman" w:hAnsi="Times New Roman" w:cs="Times New Roman"/>
          <w:b/>
          <w:sz w:val="28"/>
          <w:szCs w:val="28"/>
        </w:rPr>
        <w:lastRenderedPageBreak/>
        <w:t>3.Введение</w:t>
      </w:r>
    </w:p>
    <w:p w:rsidR="00304B18" w:rsidRDefault="00304B18" w:rsidP="00485CA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1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МБОУ Митрофановская СОШ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BC412B">
        <w:rPr>
          <w:rFonts w:ascii="Times New Roman" w:hAnsi="Times New Roman"/>
          <w:sz w:val="28"/>
          <w:szCs w:val="28"/>
        </w:rPr>
        <w:t xml:space="preserve">Кантемировского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 xml:space="preserve">- крупная сельская школа, в которой обучается  594 учащихся, </w:t>
      </w:r>
      <w:r>
        <w:rPr>
          <w:rFonts w:ascii="Times New Roman" w:hAnsi="Times New Roman" w:cs="Times New Roman"/>
          <w:sz w:val="28"/>
          <w:szCs w:val="28"/>
        </w:rPr>
        <w:t>26 классов-комплектов,</w:t>
      </w:r>
      <w:r>
        <w:rPr>
          <w:rFonts w:ascii="Times New Roman" w:hAnsi="Times New Roman"/>
          <w:sz w:val="28"/>
          <w:szCs w:val="28"/>
        </w:rPr>
        <w:t xml:space="preserve"> работают  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учителей</w:t>
      </w:r>
      <w:r w:rsidR="005C3B19">
        <w:rPr>
          <w:rFonts w:ascii="Times New Roman" w:eastAsia="Times New Roman" w:hAnsi="Times New Roman" w:cs="Times New Roman"/>
          <w:sz w:val="28"/>
          <w:szCs w:val="28"/>
        </w:rPr>
        <w:t xml:space="preserve"> (96% 1КК и ВКК)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Контингент стабильный.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B19">
        <w:rPr>
          <w:rFonts w:ascii="Times New Roman" w:hAnsi="Times New Roman" w:cs="Times New Roman"/>
          <w:bCs/>
          <w:iCs/>
          <w:sz w:val="28"/>
          <w:szCs w:val="28"/>
        </w:rPr>
        <w:t>Занятия  проходят  в 39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кабинетах с автоматизированными рабочими местами учителя.</w:t>
      </w:r>
      <w:r w:rsidR="002817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Школа имеет необходимую </w:t>
      </w:r>
      <w:r w:rsidR="0028176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современную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инфраструктуру дл</w:t>
      </w:r>
      <w:r w:rsidR="0028176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  реализации обновленных ФГОС,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дополнительного образования, занятий физической культурой и спортом, организации летнего оздоровительного 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18" w:rsidRPr="00C3410C" w:rsidRDefault="00304B18" w:rsidP="00485C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Инновации в школе нацелены на  формирование у школьников основных ключевых компетенций, выявление и поддержку  одаренных обучающихся, развитие научно-исследовательских интересов, воспитание нового отношения к профессии, развитие профессионализма  педагогов</w:t>
      </w:r>
      <w:r w:rsidRPr="00C3410C">
        <w:rPr>
          <w:rFonts w:ascii="Times New Roman" w:hAnsi="Times New Roman" w:cs="Times New Roman"/>
          <w:sz w:val="28"/>
          <w:szCs w:val="28"/>
        </w:rPr>
        <w:t xml:space="preserve">. </w:t>
      </w:r>
      <w:r w:rsidR="00C3410C" w:rsidRPr="00C3410C">
        <w:rPr>
          <w:rFonts w:ascii="Times New Roman" w:hAnsi="Times New Roman" w:cs="Times New Roman"/>
          <w:sz w:val="28"/>
          <w:szCs w:val="28"/>
        </w:rPr>
        <w:t>В целях создания эффективной образовательной среды, обеспечивающей доступность качественного образования и развития с учётом индивидуальных возрастных, психологических и физиологических особенностей в школе реа</w:t>
      </w:r>
      <w:r w:rsidR="00C3410C">
        <w:rPr>
          <w:rFonts w:ascii="Times New Roman" w:hAnsi="Times New Roman" w:cs="Times New Roman"/>
          <w:sz w:val="28"/>
          <w:szCs w:val="28"/>
        </w:rPr>
        <w:t>лизуется ряд проектов различных</w:t>
      </w:r>
      <w:r w:rsidR="00C3410C" w:rsidRPr="00C3410C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C3410C">
        <w:rPr>
          <w:rFonts w:ascii="Times New Roman" w:hAnsi="Times New Roman" w:cs="Times New Roman"/>
          <w:sz w:val="28"/>
          <w:szCs w:val="28"/>
        </w:rPr>
        <w:t xml:space="preserve">ей. </w:t>
      </w:r>
      <w:r>
        <w:rPr>
          <w:rFonts w:ascii="Times New Roman" w:eastAsia="Times New Roman" w:hAnsi="Times New Roman" w:cs="Times New Roman"/>
          <w:sz w:val="28"/>
          <w:szCs w:val="28"/>
        </w:rPr>
        <w:t>Потенциал инноватики в школе создает благоприятную среду для глубокого построения личностно-развивающей образовательной среды.</w:t>
      </w:r>
    </w:p>
    <w:p w:rsidR="00304B18" w:rsidRDefault="00304B18" w:rsidP="00485CA4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 инновационная площадка на базе школы по теме «Развитие внеурочной деятельности в условиях сельской школы» (2018</w:t>
      </w:r>
      <w:r w:rsidR="007B54A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4B18" w:rsidRDefault="00304B18" w:rsidP="00485CA4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 Министерства просвещения Российской Федерации по апробации  УМК «Каллиграфия» (2020</w:t>
      </w:r>
      <w:r w:rsidR="007B54A5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304B18" w:rsidRDefault="00304B18" w:rsidP="00485CA4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 «Современная школа» - создан Центр цифрового и гуманитарного образования «Точка роста» (2019</w:t>
      </w:r>
      <w:r w:rsidR="007B54A5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304B18" w:rsidRDefault="00304B18" w:rsidP="00485CA4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 личностно-развивающей образовательной среды школы</w:t>
      </w:r>
      <w:r w:rsidR="00C341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410C">
        <w:rPr>
          <w:rFonts w:ascii="Times New Roman" w:hAnsi="Times New Roman" w:cs="Times New Roman"/>
          <w:sz w:val="28"/>
          <w:szCs w:val="28"/>
        </w:rPr>
        <w:t>Благотворительного фонда «Вклад в будущее» Сбербанка России</w:t>
      </w:r>
      <w:r w:rsidR="007B54A5">
        <w:rPr>
          <w:rFonts w:ascii="Times New Roman" w:hAnsi="Times New Roman" w:cs="Times New Roman"/>
          <w:sz w:val="28"/>
          <w:szCs w:val="28"/>
        </w:rPr>
        <w:t xml:space="preserve"> (2020г.)</w:t>
      </w:r>
      <w:r w:rsidR="00C3410C">
        <w:rPr>
          <w:rFonts w:ascii="Times New Roman" w:hAnsi="Times New Roman" w:cs="Times New Roman"/>
          <w:sz w:val="28"/>
          <w:szCs w:val="28"/>
        </w:rPr>
        <w:t>.</w:t>
      </w:r>
    </w:p>
    <w:p w:rsidR="00E574FC" w:rsidRDefault="00E574FC" w:rsidP="00E574FC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Благотворительного фонда «Вклад в будущее» Сбербанка России «Платформа новой школы»</w:t>
      </w:r>
      <w:r w:rsidR="007B54A5">
        <w:rPr>
          <w:rFonts w:ascii="Times New Roman" w:hAnsi="Times New Roman" w:cs="Times New Roman"/>
          <w:sz w:val="28"/>
          <w:szCs w:val="28"/>
        </w:rPr>
        <w:t xml:space="preserve"> (2020г.)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3E0" w:rsidRDefault="004E73E0" w:rsidP="004E73E0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«Билет в будущее».</w:t>
      </w:r>
    </w:p>
    <w:p w:rsidR="00304B18" w:rsidRPr="007B54A5" w:rsidRDefault="00304B18" w:rsidP="007B54A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4A5">
        <w:rPr>
          <w:rFonts w:ascii="Times New Roman" w:hAnsi="Times New Roman" w:cs="Times New Roman"/>
          <w:sz w:val="28"/>
          <w:szCs w:val="28"/>
        </w:rPr>
        <w:lastRenderedPageBreak/>
        <w:t>Региональная инновационная площадка на базе ОО по теме «Разработка и внедрение моделей ранней профориентации обучающихся на основе  сетевых форм реализации образовательных программ  (образовательной коллаборации») (2020-2022).</w:t>
      </w:r>
    </w:p>
    <w:p w:rsidR="00304B18" w:rsidRDefault="00304B18" w:rsidP="00485CA4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инновационная площадка  «Отработка на базе школы модели реализации практической части программ повышения квалификации»</w:t>
      </w:r>
      <w:r w:rsidR="007B54A5">
        <w:rPr>
          <w:rFonts w:ascii="Times New Roman" w:hAnsi="Times New Roman" w:cs="Times New Roman"/>
          <w:sz w:val="28"/>
          <w:szCs w:val="28"/>
        </w:rPr>
        <w:t xml:space="preserve"> (2017-2022)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B18" w:rsidRDefault="00E953D6" w:rsidP="00485CA4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3D6">
        <w:rPr>
          <w:rFonts w:ascii="Times New Roman" w:hAnsi="Times New Roman"/>
          <w:color w:val="000000" w:themeColor="text1"/>
          <w:sz w:val="28"/>
          <w:szCs w:val="28"/>
        </w:rPr>
        <w:t>Региональная опорная методическая  площадка</w:t>
      </w:r>
      <w:r w:rsidRPr="00407ABF">
        <w:rPr>
          <w:rFonts w:ascii="Times New Roman" w:hAnsi="Times New Roman"/>
          <w:color w:val="000000" w:themeColor="text1"/>
          <w:sz w:val="28"/>
          <w:szCs w:val="28"/>
        </w:rPr>
        <w:t xml:space="preserve"> для реализации направлений научно-методического сопровождения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школа  организует деятельность по формированию функциональной грамотности школьников  и методической подготовке педагогов (2021-2023).</w:t>
      </w:r>
    </w:p>
    <w:p w:rsidR="007B54A5" w:rsidRDefault="00E953D6" w:rsidP="00485CA4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инновационная площадка  «Б</w:t>
      </w:r>
      <w:r w:rsidRPr="00E953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зовая  школа   Воронежского государственного педуниверситета»</w:t>
      </w:r>
      <w:r w:rsidR="007B54A5">
        <w:rPr>
          <w:rFonts w:ascii="Times New Roman" w:hAnsi="Times New Roman" w:cs="Times New Roman"/>
          <w:sz w:val="28"/>
          <w:szCs w:val="28"/>
        </w:rPr>
        <w:t xml:space="preserve"> (2021 и далее)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3D6" w:rsidRPr="007B54A5" w:rsidRDefault="007B54A5" w:rsidP="00485CA4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3D6" w:rsidRPr="007B54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953D6" w:rsidRPr="007B54A5">
        <w:rPr>
          <w:rFonts w:ascii="Times New Roman" w:hAnsi="Times New Roman" w:cs="Times New Roman"/>
          <w:bCs/>
          <w:iCs/>
          <w:sz w:val="28"/>
          <w:szCs w:val="28"/>
        </w:rPr>
        <w:t xml:space="preserve">ейтинг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ТОП </w:t>
      </w:r>
      <w:r w:rsidR="00E953D6" w:rsidRPr="007B54A5">
        <w:rPr>
          <w:rFonts w:ascii="Times New Roman" w:hAnsi="Times New Roman" w:cs="Times New Roman"/>
          <w:bCs/>
          <w:iCs/>
          <w:sz w:val="28"/>
          <w:szCs w:val="28"/>
        </w:rPr>
        <w:t xml:space="preserve">50 лучших образовательных учреждений Воронежской области. </w:t>
      </w:r>
      <w:r w:rsidR="00E953D6" w:rsidRPr="007B54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B18" w:rsidRPr="00696DAB" w:rsidRDefault="00304B18" w:rsidP="00696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идеи, заложенные в данных проектах, взаимосвязаны с идеей формирования среды, способствующей развитию ключевых компетентностей  и успешному личностному развитию</w:t>
      </w:r>
      <w:r w:rsidR="00E953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Создано интегративное  пространство,  обеспечивающее качественное многоуровневое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технологической культуры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 Кластерный подход позволяет реализовать многогранность содержания через возможности сетевого взаимодействия: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многолетние партнерские связи с ВГУИТ, ВГАУ, НИИ Докучаева</w:t>
      </w:r>
      <w:r w:rsidR="00B56452">
        <w:rPr>
          <w:rFonts w:ascii="Times New Roman" w:eastAsia="Times New Roman" w:hAnsi="Times New Roman" w:cs="Times New Roman"/>
          <w:sz w:val="28"/>
          <w:szCs w:val="28"/>
        </w:rPr>
        <w:t xml:space="preserve"> (школьное научное общество «Родничок»)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колледжами и предприятиями, также 32 школами-участниками методической сети. </w:t>
      </w:r>
      <w:r>
        <w:rPr>
          <w:rFonts w:ascii="Times New Roman" w:hAnsi="Times New Roman"/>
          <w:sz w:val="28"/>
          <w:szCs w:val="28"/>
        </w:rPr>
        <w:t xml:space="preserve"> Обучение  в непрерывной цепочке: школа – колледж – вуз - дополнительное образование – предприятие - обретает целостный личностный характер.</w:t>
      </w:r>
      <w:r w:rsidR="00AE4A52">
        <w:rPr>
          <w:rFonts w:ascii="Times New Roman" w:hAnsi="Times New Roman" w:cs="Times New Roman"/>
          <w:sz w:val="28"/>
          <w:szCs w:val="28"/>
        </w:rPr>
        <w:t xml:space="preserve"> Соз</w:t>
      </w:r>
      <w:r w:rsidR="00696DAB">
        <w:rPr>
          <w:rFonts w:ascii="Times New Roman" w:hAnsi="Times New Roman" w:cs="Times New Roman"/>
          <w:sz w:val="28"/>
          <w:szCs w:val="28"/>
        </w:rPr>
        <w:t xml:space="preserve">данные в школе </w:t>
      </w:r>
      <w:r w:rsidRPr="00696DAB">
        <w:rPr>
          <w:rFonts w:ascii="Times New Roman" w:hAnsi="Times New Roman" w:cs="Times New Roman"/>
          <w:color w:val="000000"/>
          <w:sz w:val="28"/>
          <w:szCs w:val="28"/>
        </w:rPr>
        <w:t>«Интегрированные учебные центры»</w:t>
      </w:r>
      <w:r w:rsidR="00017DE8">
        <w:rPr>
          <w:rFonts w:ascii="Times New Roman" w:eastAsia="Times New Roman" w:hAnsi="Times New Roman" w:cs="Times New Roman"/>
          <w:sz w:val="28"/>
          <w:szCs w:val="28"/>
        </w:rPr>
        <w:t xml:space="preserve"> помогают приобретать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исследовательские  и 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4B18" w:rsidRDefault="00304B18" w:rsidP="00485CA4">
      <w:pPr>
        <w:pStyle w:val="a4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Планшетно-цифровое оборудование</w:t>
      </w:r>
    </w:p>
    <w:p w:rsidR="00304B18" w:rsidRDefault="00304B18" w:rsidP="00485CA4">
      <w:pPr>
        <w:pStyle w:val="a4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Лаборатория 3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и  прототипирования</w:t>
      </w:r>
    </w:p>
    <w:p w:rsidR="00304B18" w:rsidRDefault="00304B18" w:rsidP="00485CA4">
      <w:pPr>
        <w:pStyle w:val="a4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робототехники с 4-мя линиями роботов</w:t>
      </w:r>
      <w:r w:rsidR="00453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B18" w:rsidRDefault="00304B18" w:rsidP="00485CA4">
      <w:pPr>
        <w:pStyle w:val="a4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аборатория конструирования и авиа</w:t>
      </w:r>
      <w:r w:rsidR="00453D33">
        <w:rPr>
          <w:rFonts w:ascii="Times New Roman" w:hAnsi="Times New Roman" w:cs="Times New Roman"/>
          <w:sz w:val="28"/>
          <w:szCs w:val="28"/>
        </w:rPr>
        <w:t>моделирования с квадракоптерами.</w:t>
      </w:r>
    </w:p>
    <w:p w:rsidR="00304B18" w:rsidRDefault="00304B18" w:rsidP="00485CA4">
      <w:pPr>
        <w:pStyle w:val="a4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Высокотехнологичный кластер промышленного дизайна, обработки, изготовления, изучения материалов, модульные программируемые станки</w:t>
      </w:r>
      <w:r w:rsidR="00453D33">
        <w:rPr>
          <w:rFonts w:ascii="Times New Roman" w:hAnsi="Times New Roman" w:cs="Times New Roman"/>
          <w:sz w:val="28"/>
          <w:szCs w:val="28"/>
        </w:rPr>
        <w:t>.</w:t>
      </w:r>
    </w:p>
    <w:p w:rsidR="00304B18" w:rsidRPr="00D01490" w:rsidRDefault="00304B18" w:rsidP="00485CA4">
      <w:pPr>
        <w:pStyle w:val="a4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Центр творческого развития</w:t>
      </w:r>
      <w:r w:rsidR="00453D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1490" w:rsidRPr="0034306E" w:rsidRDefault="00017DE8" w:rsidP="00485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782">
        <w:rPr>
          <w:rFonts w:ascii="Times New Roman" w:hAnsi="Times New Roman" w:cs="Times New Roman"/>
          <w:sz w:val="28"/>
          <w:szCs w:val="28"/>
        </w:rPr>
        <w:t>В рамках реализации инновационного проекта</w:t>
      </w:r>
      <w:r w:rsidR="00453D33">
        <w:rPr>
          <w:rFonts w:ascii="Times New Roman" w:hAnsi="Times New Roman" w:cs="Times New Roman"/>
          <w:sz w:val="28"/>
          <w:szCs w:val="28"/>
        </w:rPr>
        <w:t xml:space="preserve"> – победителя ФЦПРО - 2018</w:t>
      </w:r>
      <w:r w:rsidRPr="00576782">
        <w:rPr>
          <w:rFonts w:ascii="Times New Roman" w:hAnsi="Times New Roman" w:cs="Times New Roman"/>
          <w:sz w:val="28"/>
          <w:szCs w:val="28"/>
        </w:rPr>
        <w:t xml:space="preserve">   «Многополярный кластер-импульс настоящего и будущего»  расширен спектр внеур</w:t>
      </w:r>
      <w:r w:rsidR="00576782" w:rsidRPr="00576782">
        <w:rPr>
          <w:rFonts w:ascii="Times New Roman" w:hAnsi="Times New Roman" w:cs="Times New Roman"/>
          <w:sz w:val="28"/>
          <w:szCs w:val="28"/>
        </w:rPr>
        <w:t>очной деятельности. Работают 46 кружков, клубов, объединений, секций  по выбору  обучающихся. Эти возможности появились с расширением  пр</w:t>
      </w:r>
      <w:r w:rsidR="00576782">
        <w:rPr>
          <w:rFonts w:ascii="Times New Roman" w:hAnsi="Times New Roman" w:cs="Times New Roman"/>
          <w:sz w:val="28"/>
          <w:szCs w:val="28"/>
        </w:rPr>
        <w:t xml:space="preserve">едметно-пространственной среды.  Для формирования нравственных основ обучающихся </w:t>
      </w:r>
      <w:r w:rsidR="00576782" w:rsidRPr="0034306E">
        <w:rPr>
          <w:rFonts w:ascii="Times New Roman" w:hAnsi="Times New Roman" w:cs="Times New Roman"/>
          <w:sz w:val="28"/>
          <w:szCs w:val="28"/>
        </w:rPr>
        <w:t>созданы:</w:t>
      </w:r>
      <w:r w:rsidR="00576782">
        <w:rPr>
          <w:rFonts w:ascii="Times New Roman" w:hAnsi="Times New Roman" w:cs="Times New Roman"/>
          <w:sz w:val="28"/>
          <w:szCs w:val="28"/>
        </w:rPr>
        <w:t xml:space="preserve"> </w:t>
      </w:r>
      <w:r w:rsidR="0034306E">
        <w:rPr>
          <w:rFonts w:ascii="Times New Roman" w:hAnsi="Times New Roman" w:cs="Times New Roman"/>
          <w:sz w:val="28"/>
          <w:szCs w:val="28"/>
        </w:rPr>
        <w:t xml:space="preserve">зал Памяти  «У каждого времени свои герои», </w:t>
      </w:r>
      <w:r w:rsidR="00576782">
        <w:rPr>
          <w:rFonts w:ascii="Times New Roman" w:hAnsi="Times New Roman" w:cs="Times New Roman"/>
          <w:sz w:val="28"/>
          <w:szCs w:val="28"/>
        </w:rPr>
        <w:t xml:space="preserve"> паспортизированный   школьный  краеведческий   музей «Родина», музей лётчика из отряда особого назначения, вы</w:t>
      </w:r>
      <w:r w:rsidR="0034306E">
        <w:rPr>
          <w:rFonts w:ascii="Times New Roman" w:hAnsi="Times New Roman" w:cs="Times New Roman"/>
          <w:sz w:val="28"/>
          <w:szCs w:val="28"/>
        </w:rPr>
        <w:t>пускника школы П.И.Колесникова, открыты мемориальные доски героям –землякам.</w:t>
      </w:r>
    </w:p>
    <w:p w:rsidR="00A049C8" w:rsidRPr="00D01490" w:rsidRDefault="00A53ECC" w:rsidP="00485C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E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днако о</w:t>
      </w:r>
      <w:r w:rsidRPr="00A53ECC">
        <w:rPr>
          <w:rFonts w:ascii="Times New Roman" w:hAnsi="Times New Roman" w:cs="Times New Roman"/>
          <w:sz w:val="28"/>
          <w:szCs w:val="28"/>
        </w:rPr>
        <w:t>дной из основ</w:t>
      </w:r>
      <w:r w:rsidR="00310C7D">
        <w:rPr>
          <w:rFonts w:ascii="Times New Roman" w:hAnsi="Times New Roman" w:cs="Times New Roman"/>
          <w:sz w:val="28"/>
          <w:szCs w:val="28"/>
        </w:rPr>
        <w:t>ных проблем образования остается</w:t>
      </w:r>
      <w:r w:rsidRPr="00A53ECC">
        <w:rPr>
          <w:rFonts w:ascii="Times New Roman" w:hAnsi="Times New Roman" w:cs="Times New Roman"/>
          <w:sz w:val="28"/>
          <w:szCs w:val="28"/>
        </w:rPr>
        <w:t xml:space="preserve"> снижение его качества, </w:t>
      </w:r>
      <w:r>
        <w:rPr>
          <w:rFonts w:ascii="Times New Roman" w:hAnsi="Times New Roman" w:cs="Times New Roman"/>
          <w:sz w:val="28"/>
          <w:szCs w:val="28"/>
        </w:rPr>
        <w:t xml:space="preserve"> причиной которого</w:t>
      </w:r>
      <w:r w:rsidRPr="00A53ECC">
        <w:rPr>
          <w:rFonts w:ascii="Times New Roman" w:hAnsi="Times New Roman" w:cs="Times New Roman"/>
          <w:sz w:val="28"/>
          <w:szCs w:val="28"/>
        </w:rPr>
        <w:t>, по мне</w:t>
      </w:r>
      <w:r>
        <w:rPr>
          <w:rFonts w:ascii="Times New Roman" w:hAnsi="Times New Roman" w:cs="Times New Roman"/>
          <w:sz w:val="28"/>
          <w:szCs w:val="28"/>
        </w:rPr>
        <w:t>нию ряда исследователей,  является снижение</w:t>
      </w:r>
      <w:r w:rsidR="00A86156">
        <w:rPr>
          <w:rFonts w:ascii="Times New Roman" w:hAnsi="Times New Roman" w:cs="Times New Roman"/>
          <w:sz w:val="28"/>
          <w:szCs w:val="28"/>
        </w:rPr>
        <w:t xml:space="preserve"> мотивации </w:t>
      </w:r>
      <w:r w:rsidRPr="00A53ECC">
        <w:rPr>
          <w:rFonts w:ascii="Times New Roman" w:hAnsi="Times New Roman" w:cs="Times New Roman"/>
          <w:sz w:val="28"/>
          <w:szCs w:val="28"/>
        </w:rPr>
        <w:t xml:space="preserve"> к обучению из-за существующих подходов, не удовлетворяющих современным требованиям.  В условиях крупной сельской школы   невысокая  доступность получения качественных услуг  связана с низким социально-экономическим и культурным статусом села; недостаточным  уровнем образованности и мотивационной сферы родителей</w:t>
      </w:r>
      <w:r w:rsidR="008F5DA2">
        <w:rPr>
          <w:rFonts w:ascii="Times New Roman" w:hAnsi="Times New Roman" w:cs="Times New Roman"/>
          <w:sz w:val="28"/>
          <w:szCs w:val="28"/>
        </w:rPr>
        <w:t xml:space="preserve">: </w:t>
      </w:r>
      <w:r w:rsidR="008F5DA2">
        <w:rPr>
          <w:rFonts w:ascii="Times New Roman" w:hAnsi="Times New Roman" w:cs="Times New Roman"/>
          <w:sz w:val="28"/>
        </w:rPr>
        <w:t>н</w:t>
      </w:r>
      <w:r w:rsidR="008F5DA2" w:rsidRPr="008F5DA2">
        <w:rPr>
          <w:rFonts w:ascii="Times New Roman" w:hAnsi="Times New Roman" w:cs="Times New Roman"/>
          <w:sz w:val="28"/>
        </w:rPr>
        <w:t>епонимание</w:t>
      </w:r>
      <w:r w:rsidR="008F5DA2">
        <w:rPr>
          <w:rFonts w:ascii="Times New Roman" w:hAnsi="Times New Roman" w:cs="Times New Roman"/>
          <w:sz w:val="28"/>
        </w:rPr>
        <w:t>м</w:t>
      </w:r>
      <w:r w:rsidR="008F5DA2" w:rsidRPr="008F5DA2">
        <w:rPr>
          <w:rFonts w:ascii="Times New Roman" w:hAnsi="Times New Roman" w:cs="Times New Roman"/>
          <w:spacing w:val="35"/>
          <w:sz w:val="28"/>
        </w:rPr>
        <w:t xml:space="preserve"> </w:t>
      </w:r>
      <w:r w:rsidR="008F5DA2" w:rsidRPr="008F5DA2">
        <w:rPr>
          <w:rFonts w:ascii="Times New Roman" w:hAnsi="Times New Roman" w:cs="Times New Roman"/>
          <w:sz w:val="28"/>
        </w:rPr>
        <w:t>некоторыми</w:t>
      </w:r>
      <w:r w:rsidR="008F5DA2" w:rsidRPr="008F5DA2">
        <w:rPr>
          <w:rFonts w:ascii="Times New Roman" w:hAnsi="Times New Roman" w:cs="Times New Roman"/>
          <w:spacing w:val="34"/>
          <w:sz w:val="28"/>
        </w:rPr>
        <w:t xml:space="preserve"> </w:t>
      </w:r>
      <w:r w:rsidR="008F5DA2" w:rsidRPr="008F5DA2">
        <w:rPr>
          <w:rFonts w:ascii="Times New Roman" w:hAnsi="Times New Roman" w:cs="Times New Roman"/>
          <w:sz w:val="28"/>
        </w:rPr>
        <w:t>родителями</w:t>
      </w:r>
      <w:r w:rsidR="008F5DA2" w:rsidRPr="008F5DA2">
        <w:rPr>
          <w:rFonts w:ascii="Times New Roman" w:hAnsi="Times New Roman" w:cs="Times New Roman"/>
          <w:spacing w:val="36"/>
          <w:sz w:val="28"/>
        </w:rPr>
        <w:t xml:space="preserve"> </w:t>
      </w:r>
      <w:r w:rsidR="008F5DA2" w:rsidRPr="008F5DA2">
        <w:rPr>
          <w:rFonts w:ascii="Times New Roman" w:hAnsi="Times New Roman" w:cs="Times New Roman"/>
          <w:sz w:val="28"/>
        </w:rPr>
        <w:t>актуальности</w:t>
      </w:r>
      <w:r w:rsidR="008F5DA2" w:rsidRPr="008F5DA2">
        <w:rPr>
          <w:rFonts w:ascii="Times New Roman" w:hAnsi="Times New Roman" w:cs="Times New Roman"/>
          <w:spacing w:val="36"/>
          <w:sz w:val="28"/>
        </w:rPr>
        <w:t xml:space="preserve"> </w:t>
      </w:r>
      <w:r w:rsidR="008F5DA2" w:rsidRPr="008F5DA2">
        <w:rPr>
          <w:rFonts w:ascii="Times New Roman" w:hAnsi="Times New Roman" w:cs="Times New Roman"/>
          <w:sz w:val="28"/>
        </w:rPr>
        <w:t>и</w:t>
      </w:r>
      <w:r w:rsidR="008F5DA2" w:rsidRPr="008F5DA2">
        <w:rPr>
          <w:rFonts w:ascii="Times New Roman" w:hAnsi="Times New Roman" w:cs="Times New Roman"/>
          <w:spacing w:val="36"/>
          <w:sz w:val="28"/>
        </w:rPr>
        <w:t xml:space="preserve"> </w:t>
      </w:r>
      <w:r w:rsidR="008F5DA2" w:rsidRPr="008F5DA2">
        <w:rPr>
          <w:rFonts w:ascii="Times New Roman" w:hAnsi="Times New Roman" w:cs="Times New Roman"/>
          <w:sz w:val="28"/>
        </w:rPr>
        <w:t>важности</w:t>
      </w:r>
      <w:r w:rsidR="008F5DA2" w:rsidRPr="008F5DA2">
        <w:rPr>
          <w:rFonts w:ascii="Times New Roman" w:hAnsi="Times New Roman" w:cs="Times New Roman"/>
          <w:spacing w:val="36"/>
          <w:sz w:val="28"/>
        </w:rPr>
        <w:t xml:space="preserve"> </w:t>
      </w:r>
      <w:r w:rsidR="008F5DA2" w:rsidRPr="008F5DA2">
        <w:rPr>
          <w:rFonts w:ascii="Times New Roman" w:hAnsi="Times New Roman" w:cs="Times New Roman"/>
          <w:sz w:val="28"/>
        </w:rPr>
        <w:t>развития нравственных но</w:t>
      </w:r>
      <w:r w:rsidR="008F5DA2">
        <w:rPr>
          <w:rFonts w:ascii="Times New Roman" w:hAnsi="Times New Roman" w:cs="Times New Roman"/>
          <w:sz w:val="28"/>
        </w:rPr>
        <w:t xml:space="preserve">рм у детей в современной жизни.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нашему мнению, </w:t>
      </w:r>
      <w:r w:rsidR="00A049C8">
        <w:rPr>
          <w:rFonts w:ascii="Times New Roman" w:eastAsia="Calibri" w:hAnsi="Times New Roman" w:cs="Times New Roman"/>
          <w:sz w:val="28"/>
          <w:szCs w:val="28"/>
        </w:rPr>
        <w:t xml:space="preserve"> низкий уровень мотивации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="008D58E6">
        <w:rPr>
          <w:rFonts w:ascii="Times New Roman" w:eastAsia="Calibri" w:hAnsi="Times New Roman" w:cs="Times New Roman"/>
          <w:sz w:val="28"/>
          <w:szCs w:val="28"/>
        </w:rPr>
        <w:t>объясняется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r w:rsidR="00A049C8" w:rsidRPr="00A049C8">
        <w:rPr>
          <w:rFonts w:ascii="Times New Roman" w:hAnsi="Times New Roman" w:cs="Times New Roman"/>
          <w:sz w:val="28"/>
          <w:szCs w:val="28"/>
        </w:rPr>
        <w:t xml:space="preserve"> навыков самооценки у обучающихся  и</w:t>
      </w:r>
      <w:r w:rsidR="008F5DA2">
        <w:rPr>
          <w:rFonts w:ascii="Times New Roman" w:hAnsi="Times New Roman" w:cs="Times New Roman"/>
          <w:sz w:val="28"/>
          <w:szCs w:val="28"/>
        </w:rPr>
        <w:t>,</w:t>
      </w:r>
      <w:r w:rsidR="00A049C8" w:rsidRPr="00A049C8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8F5D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049C8" w:rsidRPr="00A049C8">
        <w:rPr>
          <w:rFonts w:ascii="Times New Roman" w:hAnsi="Times New Roman" w:cs="Times New Roman"/>
          <w:sz w:val="28"/>
          <w:szCs w:val="28"/>
        </w:rPr>
        <w:t xml:space="preserve"> отсутствие  </w:t>
      </w:r>
      <w:r>
        <w:rPr>
          <w:rFonts w:ascii="Times New Roman" w:hAnsi="Times New Roman" w:cs="Times New Roman"/>
          <w:sz w:val="28"/>
          <w:szCs w:val="28"/>
        </w:rPr>
        <w:t xml:space="preserve"> у них стимула </w:t>
      </w:r>
      <w:r w:rsidR="00A049C8" w:rsidRPr="00A049C8">
        <w:rPr>
          <w:rFonts w:ascii="Times New Roman" w:hAnsi="Times New Roman" w:cs="Times New Roman"/>
          <w:sz w:val="28"/>
          <w:szCs w:val="28"/>
        </w:rPr>
        <w:t xml:space="preserve"> к саморазвитию и самоорганизации. </w:t>
      </w:r>
      <w:r w:rsidR="004204A0" w:rsidRPr="004204A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развития интеллектуальных способностей</w:t>
      </w:r>
      <w:r w:rsidR="00D01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20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490" w:rsidRPr="00D0149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D01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49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="004204A0" w:rsidRPr="00420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порядочного и патриотичного человека, личность, готовую к жизни в </w:t>
      </w:r>
      <w:r w:rsidR="004204A0" w:rsidRPr="004204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высокотехнологичном, конкурентном, быстро меняющемся мире. </w:t>
      </w:r>
      <w:r w:rsidR="00D01490">
        <w:rPr>
          <w:rFonts w:ascii="Times New Roman" w:hAnsi="Times New Roman" w:cs="Times New Roman"/>
          <w:sz w:val="28"/>
          <w:szCs w:val="28"/>
        </w:rPr>
        <w:t>Нравственные приоритеты школьников тоже снижены.</w:t>
      </w:r>
    </w:p>
    <w:p w:rsidR="0034306E" w:rsidRPr="00B56452" w:rsidRDefault="00D01490" w:rsidP="00B56452">
      <w:pPr>
        <w:pStyle w:val="a4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проблем</w:t>
      </w:r>
      <w:r w:rsidR="00A049C8" w:rsidRPr="00A049C8">
        <w:rPr>
          <w:rFonts w:ascii="Times New Roman" w:hAnsi="Times New Roman" w:cs="Times New Roman"/>
          <w:sz w:val="28"/>
          <w:szCs w:val="28"/>
        </w:rPr>
        <w:t xml:space="preserve"> необходимо совершенствование деятельности школы по удовлетворению запросов </w:t>
      </w:r>
      <w:r w:rsidR="00555DB1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 w:rsidR="00A53ECC">
        <w:rPr>
          <w:rFonts w:ascii="Times New Roman" w:hAnsi="Times New Roman" w:cs="Times New Roman"/>
          <w:sz w:val="28"/>
          <w:szCs w:val="28"/>
        </w:rPr>
        <w:t>, через обновление содержания</w:t>
      </w:r>
      <w:r w:rsidR="00A049C8" w:rsidRPr="00A049C8">
        <w:rPr>
          <w:rFonts w:ascii="Times New Roman" w:hAnsi="Times New Roman" w:cs="Times New Roman"/>
          <w:sz w:val="28"/>
          <w:szCs w:val="28"/>
        </w:rPr>
        <w:t>,  диагностического и оценочного инструментари</w:t>
      </w:r>
      <w:r w:rsidR="00310C7D">
        <w:rPr>
          <w:rFonts w:ascii="Times New Roman" w:hAnsi="Times New Roman" w:cs="Times New Roman"/>
          <w:sz w:val="28"/>
          <w:szCs w:val="28"/>
        </w:rPr>
        <w:t>я.</w:t>
      </w:r>
    </w:p>
    <w:p w:rsidR="0034306E" w:rsidRPr="008F4F8B" w:rsidRDefault="00DB12BD" w:rsidP="00DB1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4306E" w:rsidRPr="008F4F8B">
        <w:rPr>
          <w:rFonts w:ascii="Times New Roman" w:hAnsi="Times New Roman" w:cs="Times New Roman"/>
          <w:b/>
          <w:sz w:val="28"/>
          <w:szCs w:val="28"/>
        </w:rPr>
        <w:t>Кейс</w:t>
      </w:r>
      <w:r>
        <w:rPr>
          <w:rFonts w:ascii="Times New Roman" w:hAnsi="Times New Roman" w:cs="Times New Roman"/>
          <w:b/>
          <w:sz w:val="28"/>
          <w:szCs w:val="28"/>
        </w:rPr>
        <w:t>. 1 часть.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34306E" w:rsidRPr="008F4F8B" w:rsidTr="00A16FC0">
        <w:tc>
          <w:tcPr>
            <w:tcW w:w="3794" w:type="dxa"/>
          </w:tcPr>
          <w:p w:rsidR="0034306E" w:rsidRPr="008F4F8B" w:rsidRDefault="00671B20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>Наименование кейса</w:t>
            </w:r>
          </w:p>
        </w:tc>
        <w:tc>
          <w:tcPr>
            <w:tcW w:w="5777" w:type="dxa"/>
            <w:shd w:val="clear" w:color="auto" w:fill="auto"/>
          </w:tcPr>
          <w:p w:rsidR="0034306E" w:rsidRPr="00671B20" w:rsidRDefault="0034306E" w:rsidP="00671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20">
              <w:rPr>
                <w:rFonts w:ascii="Times New Roman" w:hAnsi="Times New Roman" w:cs="Times New Roman"/>
                <w:b/>
                <w:sz w:val="24"/>
                <w:szCs w:val="24"/>
              </w:rPr>
              <w:t>«Многополярный кластер-импульс настоящего и будущего»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306E" w:rsidRPr="008F4F8B" w:rsidTr="00A16FC0">
        <w:tc>
          <w:tcPr>
            <w:tcW w:w="3794" w:type="dxa"/>
          </w:tcPr>
          <w:p w:rsidR="0034306E" w:rsidRPr="008F4F8B" w:rsidRDefault="001C40A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>Ссылка на сайт и/или страницу в соцсети</w:t>
            </w:r>
          </w:p>
        </w:tc>
        <w:tc>
          <w:tcPr>
            <w:tcW w:w="5777" w:type="dxa"/>
            <w:shd w:val="clear" w:color="auto" w:fill="auto"/>
          </w:tcPr>
          <w:p w:rsidR="0034306E" w:rsidRPr="008F4F8B" w:rsidRDefault="002C25A3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306E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306E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://конкурсшкол.рф/</w:t>
              </w:r>
              <w:r w:rsidR="0034306E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methodical</w:t>
              </w:r>
              <w:r w:rsidR="0034306E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4306E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network</w:t>
              </w:r>
              <w:r w:rsidR="0034306E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306E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34306E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306E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get</w:t>
              </w:r>
              <w:r w:rsidR="0034306E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/308</w:t>
              </w:r>
            </w:hyperlink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6E" w:rsidRPr="008F4F8B" w:rsidTr="00A16FC0">
        <w:tc>
          <w:tcPr>
            <w:tcW w:w="3794" w:type="dxa"/>
          </w:tcPr>
          <w:p w:rsidR="0034306E" w:rsidRPr="008F4F8B" w:rsidRDefault="00B4209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5777" w:type="dxa"/>
            <w:shd w:val="clear" w:color="auto" w:fill="auto"/>
          </w:tcPr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Косолапенкова Ольга Николаевна, директор МБОУ Митрофановской СОШ.</w:t>
            </w:r>
          </w:p>
        </w:tc>
      </w:tr>
      <w:tr w:rsidR="0034306E" w:rsidRPr="008F4F8B" w:rsidTr="00A16FC0">
        <w:tc>
          <w:tcPr>
            <w:tcW w:w="3794" w:type="dxa"/>
          </w:tcPr>
          <w:p w:rsidR="0034306E" w:rsidRPr="008F4F8B" w:rsidRDefault="00B4209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авторе (авторском коллективе) материалов, включенных во вторую часть кейса</w:t>
            </w:r>
          </w:p>
        </w:tc>
        <w:tc>
          <w:tcPr>
            <w:tcW w:w="5777" w:type="dxa"/>
            <w:shd w:val="clear" w:color="auto" w:fill="auto"/>
          </w:tcPr>
          <w:p w:rsidR="0034306E" w:rsidRPr="008F4F8B" w:rsidRDefault="00F462A2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Косолапенкова Ольга Николаевна,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>Мишутина Татьяна Петровна, заместитель  директора по  учебно-воспитательной работе, Ржевская Ольга Александровна, заместитель директора по воспитательной работе.</w:t>
            </w:r>
          </w:p>
        </w:tc>
      </w:tr>
      <w:tr w:rsidR="0034306E" w:rsidRPr="008F4F8B" w:rsidTr="00A16FC0">
        <w:tc>
          <w:tcPr>
            <w:tcW w:w="3794" w:type="dxa"/>
          </w:tcPr>
          <w:p w:rsidR="0034306E" w:rsidRPr="008F4F8B" w:rsidRDefault="00F462A2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</w:tc>
        <w:tc>
          <w:tcPr>
            <w:tcW w:w="5777" w:type="dxa"/>
            <w:shd w:val="clear" w:color="auto" w:fill="auto"/>
          </w:tcPr>
          <w:p w:rsidR="0034306E" w:rsidRPr="008F4F8B" w:rsidRDefault="0034306E" w:rsidP="00671B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В МБОУ Митрофановской СОШ</w:t>
            </w:r>
            <w:r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создан образовательный кластер,   решающий практические задачи  современного обучения естественным и техническим наукам, основанный на интеграции ресурсов общеобразовательной, высшей школы, промышленного, сельскохозяйственного производства. Этому способствовала победа в региональном конкурсе «Школа -  Лидер образования Воронежской области» с инновационный комплексным проектом «Научно-техническая школа в режиме полного дня» (приказ департамента образования, науки и молодежной политики Воронежской области от 30.10.2015 г. № 1289).  Но сегодня, с учетом проблем сельской школы: низкая доступность получения качественных образовательных услуг (неравные условия для реализации современных образовательных программ, в том числе внеурочной деятельности); невысокий социально-экономический и культурный статус села; низкий уровень образованности и мотивационной сферы родителей;  узкие возможности получения ранних профессиональных проб и практик;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несформированность кадров: специалистов </w:t>
            </w:r>
            <w:r w:rsidRPr="008F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, инженерной направленности и других профессий, необходимых на рынке  труда региона. Следовательно, необходимы новые подходы в содержании, технологиях образования и воспитания 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повышения конкурентоспособности выпускника сельской школы.</w:t>
            </w:r>
          </w:p>
        </w:tc>
      </w:tr>
      <w:tr w:rsidR="0034306E" w:rsidRPr="008F4F8B" w:rsidTr="00A16FC0">
        <w:tc>
          <w:tcPr>
            <w:tcW w:w="3794" w:type="dxa"/>
          </w:tcPr>
          <w:p w:rsidR="0034306E" w:rsidRPr="008F4F8B" w:rsidRDefault="00D116D1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контекст </w:t>
            </w:r>
          </w:p>
        </w:tc>
        <w:tc>
          <w:tcPr>
            <w:tcW w:w="5777" w:type="dxa"/>
            <w:shd w:val="clear" w:color="auto" w:fill="auto"/>
          </w:tcPr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 кадры для реализации данных учебных программ. Формируется банк учебно–методических материалов, апробируемых программ: </w:t>
            </w:r>
            <w:r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Школы позитивного обучения для родителей: Школа карьеры, Семейная школа «Шагаем вместе», «Семейный мастер класс», Школа «Альтернатива» (за рамками школьных образовательных программ), «Молодежный автобус», «Шанс –это ты» (для семей детей ОВЗ)</w:t>
            </w:r>
            <w:r w:rsidR="00D116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Обучающиеся принимают участие в конкурсах и олимпиадах по различным  направлениям.</w:t>
            </w:r>
          </w:p>
        </w:tc>
      </w:tr>
      <w:tr w:rsidR="0034306E" w:rsidRPr="008F4F8B" w:rsidTr="00A16FC0">
        <w:tc>
          <w:tcPr>
            <w:tcW w:w="3794" w:type="dxa"/>
          </w:tcPr>
          <w:p w:rsidR="0034306E" w:rsidRPr="008F4F8B" w:rsidRDefault="00D116D1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>Целевые установки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и актуальность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 «Многополярный кластер  – импульс настоящего и будущего» заключается в следующем:</w:t>
            </w:r>
          </w:p>
          <w:p w:rsidR="0034306E" w:rsidRPr="008F4F8B" w:rsidRDefault="0034306E" w:rsidP="00671B20">
            <w:pPr>
              <w:pStyle w:val="a7"/>
              <w:spacing w:before="0" w:beforeAutospacing="0" w:after="0" w:afterAutospacing="0"/>
              <w:jc w:val="both"/>
            </w:pPr>
            <w:r w:rsidRPr="008F4F8B">
              <w:rPr>
                <w:color w:val="000000"/>
              </w:rPr>
              <w:t xml:space="preserve">- расширение спектра образовательных услуг в учебной и внеурочной деятельности  </w:t>
            </w:r>
            <w:r w:rsidRPr="008F4F8B">
              <w:t>в многополярном кластере;</w:t>
            </w:r>
          </w:p>
          <w:p w:rsidR="0034306E" w:rsidRPr="008F4F8B" w:rsidRDefault="0034306E" w:rsidP="00671B20">
            <w:pPr>
              <w:pStyle w:val="a7"/>
              <w:spacing w:before="0" w:beforeAutospacing="0" w:after="0" w:afterAutospacing="0"/>
              <w:jc w:val="both"/>
            </w:pPr>
            <w:r w:rsidRPr="008F4F8B">
              <w:t>- построение линейной системы: от элементарных навыков к высокоорганизованному труду, от научно-технической школы -  к индустриально-цифровой;</w:t>
            </w:r>
          </w:p>
          <w:p w:rsidR="0034306E" w:rsidRPr="008F4F8B" w:rsidRDefault="0034306E" w:rsidP="00671B20">
            <w:pPr>
              <w:pStyle w:val="a7"/>
              <w:spacing w:before="0" w:beforeAutospacing="0" w:after="0" w:afterAutospacing="0"/>
              <w:jc w:val="both"/>
            </w:pPr>
            <w:r w:rsidRPr="008F4F8B">
              <w:rPr>
                <w:color w:val="000000"/>
              </w:rPr>
              <w:t xml:space="preserve">- </w:t>
            </w:r>
            <w:r w:rsidRPr="008F4F8B">
              <w:t>формирование новой формы «Межрегиональный Центр» для сетевого и дистанционного  оказания образовательных услуг;</w:t>
            </w:r>
          </w:p>
          <w:p w:rsidR="0034306E" w:rsidRPr="008F4F8B" w:rsidRDefault="0034306E" w:rsidP="00671B20">
            <w:pPr>
              <w:pStyle w:val="a7"/>
              <w:spacing w:before="0" w:beforeAutospacing="0" w:after="0" w:afterAutospacing="0"/>
              <w:jc w:val="both"/>
            </w:pPr>
            <w:r w:rsidRPr="008F4F8B">
              <w:t>- выстраивание вертикали Межрегиональный  Центр – Региональный Центр -  Муниципальный  Центр;</w:t>
            </w:r>
          </w:p>
          <w:p w:rsidR="0034306E" w:rsidRPr="008F4F8B" w:rsidRDefault="0034306E" w:rsidP="00671B20">
            <w:pPr>
              <w:pStyle w:val="a7"/>
              <w:spacing w:before="0" w:beforeAutospacing="0" w:after="0" w:afterAutospacing="0"/>
              <w:jc w:val="both"/>
            </w:pPr>
            <w:r w:rsidRPr="008F4F8B">
              <w:t>- индивидуализация внеурочной деятельности (ИУПы) с адресным педагогическим сопровождением «узких» новых специалистов;</w:t>
            </w:r>
          </w:p>
          <w:p w:rsidR="0034306E" w:rsidRPr="008F4F8B" w:rsidRDefault="0034306E" w:rsidP="00671B20">
            <w:pPr>
              <w:pStyle w:val="a7"/>
              <w:spacing w:before="0" w:beforeAutospacing="0" w:after="0" w:afterAutospacing="0"/>
              <w:jc w:val="both"/>
            </w:pPr>
            <w:r w:rsidRPr="008F4F8B">
              <w:t xml:space="preserve">- повышение образовательной и культурной активности родителей через создание </w:t>
            </w:r>
            <w:r w:rsidRPr="008F4F8B">
              <w:rPr>
                <w:rFonts w:eastAsia="Calibri"/>
              </w:rPr>
              <w:t>Школы позитивного обучения для родителей</w:t>
            </w:r>
            <w:r w:rsidRPr="008F4F8B">
              <w:t>.</w:t>
            </w:r>
            <w:r w:rsidRPr="008F4F8B">
              <w:rPr>
                <w:color w:val="FF0000"/>
              </w:rPr>
              <w:t xml:space="preserve"> </w:t>
            </w:r>
          </w:p>
          <w:p w:rsidR="0034306E" w:rsidRPr="008F4F8B" w:rsidRDefault="0034306E" w:rsidP="00671B20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8F4F8B">
              <w:rPr>
                <w:b/>
                <w:i/>
              </w:rPr>
              <w:t>Цель:</w:t>
            </w:r>
            <w:r w:rsidRPr="008F4F8B">
              <w:rPr>
                <w:b/>
              </w:rPr>
              <w:t xml:space="preserve"> </w:t>
            </w:r>
            <w:r w:rsidRPr="008F4F8B">
              <w:t xml:space="preserve">эффективная реализация модели «Многополярный кластер – импульс настоящего и будущего» в формате «Межрегионального Центра». </w:t>
            </w:r>
          </w:p>
          <w:p w:rsidR="0034306E" w:rsidRPr="008F4F8B" w:rsidRDefault="0034306E" w:rsidP="00671B20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F4F8B">
              <w:rPr>
                <w:b/>
                <w:i/>
              </w:rPr>
              <w:t>Задачи:</w:t>
            </w:r>
          </w:p>
          <w:p w:rsidR="0034306E" w:rsidRPr="008F4F8B" w:rsidRDefault="002B1FBA" w:rsidP="00671B20">
            <w:pPr>
              <w:pStyle w:val="a7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0" w:beforeAutospacing="0" w:after="0" w:afterAutospacing="0"/>
              <w:ind w:left="0"/>
              <w:jc w:val="both"/>
            </w:pPr>
            <w:r>
              <w:t>-</w:t>
            </w:r>
            <w:r w:rsidR="0034306E" w:rsidRPr="008F4F8B">
              <w:t>Формирование нового пакета нормативно-правовой базы Межрегионального Центра.</w:t>
            </w:r>
          </w:p>
          <w:p w:rsidR="0034306E" w:rsidRPr="008F4F8B" w:rsidRDefault="002B1FBA" w:rsidP="00671B20">
            <w:pPr>
              <w:pStyle w:val="a7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0" w:beforeAutospacing="0" w:after="0" w:afterAutospacing="0"/>
              <w:ind w:left="0"/>
              <w:jc w:val="both"/>
            </w:pPr>
            <w:r>
              <w:t>-</w:t>
            </w:r>
            <w:r w:rsidR="0034306E" w:rsidRPr="008F4F8B">
              <w:t>Создание кадровых, ресурсных, учебно-методических, организационных условий эффективного функционирования  Межрегионального Центра.</w:t>
            </w:r>
          </w:p>
          <w:p w:rsidR="0034306E" w:rsidRPr="008F4F8B" w:rsidRDefault="002B1FBA" w:rsidP="00671B20">
            <w:pPr>
              <w:pStyle w:val="a7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0" w:beforeAutospacing="0" w:after="0" w:afterAutospacing="0"/>
              <w:ind w:left="0"/>
              <w:jc w:val="both"/>
            </w:pPr>
            <w:r>
              <w:t>-</w:t>
            </w:r>
            <w:r w:rsidR="0034306E" w:rsidRPr="008F4F8B">
              <w:t>Отработка новых деятельностных технологий, практик обучения и воспитания, в том числе сетевых и дистанционных.</w:t>
            </w:r>
          </w:p>
          <w:p w:rsidR="0034306E" w:rsidRPr="008F4F8B" w:rsidRDefault="002B1FBA" w:rsidP="00671B20">
            <w:pPr>
              <w:pStyle w:val="a7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0" w:beforeAutospacing="0" w:after="0" w:afterAutospacing="0"/>
              <w:ind w:left="0"/>
              <w:jc w:val="both"/>
            </w:pPr>
            <w:r>
              <w:t>-</w:t>
            </w:r>
            <w:r w:rsidR="0034306E" w:rsidRPr="008F4F8B">
              <w:t>Оценка результатов апробации модели Межрегионального Центра интеграции учебной, внеурочной деятельности и дополнительного образования.</w:t>
            </w:r>
          </w:p>
          <w:p w:rsidR="0034306E" w:rsidRPr="008F4F8B" w:rsidRDefault="002B1FBA" w:rsidP="00671B20">
            <w:pPr>
              <w:pStyle w:val="a7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0" w:beforeAutospacing="0" w:after="0" w:afterAutospacing="0"/>
              <w:ind w:left="0"/>
              <w:jc w:val="both"/>
            </w:pPr>
            <w:r>
              <w:t>-</w:t>
            </w:r>
            <w:r w:rsidR="0034306E" w:rsidRPr="008F4F8B">
              <w:t xml:space="preserve">Обеспечение информационного сопровождения </w:t>
            </w:r>
            <w:r w:rsidR="0034306E" w:rsidRPr="008F4F8B">
              <w:lastRenderedPageBreak/>
              <w:t>реализации проекта Межрегионального Центра.</w:t>
            </w:r>
          </w:p>
        </w:tc>
      </w:tr>
      <w:tr w:rsidR="0034306E" w:rsidRPr="008F4F8B" w:rsidTr="00A16FC0">
        <w:trPr>
          <w:trHeight w:val="1702"/>
        </w:trPr>
        <w:tc>
          <w:tcPr>
            <w:tcW w:w="3794" w:type="dxa"/>
          </w:tcPr>
          <w:p w:rsidR="0034306E" w:rsidRPr="008F4F8B" w:rsidRDefault="00DF4586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.8.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>Знания и навыки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4306E" w:rsidRPr="008F4F8B" w:rsidRDefault="0034306E" w:rsidP="00671B2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Компетентность – это способность действовать определенным образом, достигая определенного результата (решая задачу), способность, которая опирается на соответствующие знания и навыки. Иными словами, компетентность – это интегрированный набор знаний, навыков и деятельностных установок, которые мобилизуются в определенном контексте для решения определенной задачи, для достижения определенного результата. При этом знания включают факты, цифры, идеи, теории, которые уже известны и способствуют пониманию данной задачи или предмета; навыки – это способности совершать конкретные действия и использовать имеющиеся знания для достижения результатов; деятельностные установки – принципы, влияющие на то, как человек реагирует на идеи, людей и ситуации. </w:t>
            </w:r>
          </w:p>
          <w:p w:rsidR="0034306E" w:rsidRPr="008F4F8B" w:rsidRDefault="0034306E" w:rsidP="00671B20">
            <w:pPr>
              <w:shd w:val="clear" w:color="auto" w:fill="FFFFFF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ключевых компетентностей в нашей школе применяются следующие методы:</w:t>
            </w:r>
          </w:p>
          <w:p w:rsidR="0034306E" w:rsidRPr="008F4F8B" w:rsidRDefault="0034306E" w:rsidP="00671B20">
            <w:pPr>
              <w:shd w:val="clear" w:color="auto" w:fill="FFFFFF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конкретной ситуации,</w:t>
            </w:r>
          </w:p>
          <w:p w:rsidR="0034306E" w:rsidRPr="008F4F8B" w:rsidRDefault="0034306E" w:rsidP="00671B20">
            <w:pPr>
              <w:shd w:val="clear" w:color="auto" w:fill="FFFFFF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ролевые, деловые и дидактические игры,</w:t>
            </w:r>
          </w:p>
          <w:p w:rsidR="0034306E" w:rsidRPr="008F4F8B" w:rsidRDefault="0034306E" w:rsidP="00671B20">
            <w:pPr>
              <w:shd w:val="clear" w:color="auto" w:fill="FFFFFF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проектная деятельность,</w:t>
            </w:r>
          </w:p>
          <w:p w:rsidR="0034306E" w:rsidRPr="008F4F8B" w:rsidRDefault="0034306E" w:rsidP="00671B20">
            <w:pPr>
              <w:shd w:val="clear" w:color="auto" w:fill="FFFFFF"/>
              <w:ind w:firstLine="2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дискуссии,</w:t>
            </w:r>
          </w:p>
          <w:p w:rsidR="0034306E" w:rsidRPr="008F4F8B" w:rsidRDefault="0034306E" w:rsidP="00671B20">
            <w:pPr>
              <w:shd w:val="clear" w:color="auto" w:fill="FFFFFF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групповая работа,</w:t>
            </w:r>
          </w:p>
          <w:p w:rsidR="0034306E" w:rsidRPr="008F4F8B" w:rsidRDefault="0034306E" w:rsidP="00671B20">
            <w:pPr>
              <w:shd w:val="clear" w:color="auto" w:fill="FFFFFF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проблемное обучение.</w:t>
            </w:r>
          </w:p>
          <w:p w:rsidR="0034306E" w:rsidRPr="008F4F8B" w:rsidRDefault="0034306E" w:rsidP="00671B20">
            <w:pPr>
              <w:shd w:val="clear" w:color="auto" w:fill="FFFFFF"/>
              <w:ind w:firstLine="6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Развитию творческих способностей обучающихся, расширению словарного запаса, развитию логического мышления способствует применение на занятиях внеурочной деятельности </w:t>
            </w:r>
            <w:r w:rsidRPr="008F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метода проектной деятельности</w:t>
            </w: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Это метод помогает ориентировать обучающихся на осознание и понимание проблем, рациональный отбор информации, аргументирование применяемых </w:t>
            </w:r>
            <w:r w:rsidR="008F4F8B"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решений.</w:t>
            </w: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Работая над проектом, обучающиеся вырабатывают такие навыки как критическое мышление, коммуникативность, умение сотрудничать и работать в команде и приобретают опыт в определённом направлении.</w:t>
            </w:r>
          </w:p>
          <w:p w:rsidR="0034306E" w:rsidRPr="0050448A" w:rsidRDefault="0034306E" w:rsidP="00671B20">
            <w:pPr>
              <w:shd w:val="clear" w:color="auto" w:fill="FFFFFF"/>
              <w:ind w:firstLine="6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на занятиях внеурочной деятельности, в воспитательной работе помогает  </w:t>
            </w:r>
            <w:r w:rsidRPr="00504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«научиться познавать, научиться делать, научиться быть и научиться жить вместе».</w:t>
            </w:r>
          </w:p>
          <w:p w:rsidR="0034306E" w:rsidRPr="008F4F8B" w:rsidRDefault="0034306E" w:rsidP="00671B20">
            <w:pPr>
              <w:pStyle w:val="a7"/>
              <w:spacing w:before="0" w:beforeAutospacing="0" w:after="0" w:afterAutospacing="0"/>
              <w:jc w:val="both"/>
            </w:pPr>
            <w:r w:rsidRPr="008F4F8B">
              <w:rPr>
                <w:color w:val="000000"/>
              </w:rPr>
              <w:t>Метод проектов – это система обучения, гибкая модель организации учебного процесса, ориентированная на творческую самореализацию личности учащихся, развития их интеллектуальных и физических возможностей, волевых качеств и творческих способностей в процессе создания нового продукта при помощи и поддержке учителя, обладающего объективной и субъективной новизной, имеющего практическую значимость.</w:t>
            </w:r>
            <w:r w:rsidR="0050448A">
              <w:t xml:space="preserve"> </w:t>
            </w:r>
            <w:r w:rsidRPr="008F4F8B">
              <w:t xml:space="preserve">Планируемые и </w:t>
            </w:r>
            <w:r w:rsidRPr="008F4F8B">
              <w:lastRenderedPageBreak/>
              <w:t>полученные  результаты  инновационного проекта «Развитие внеурочной деятельности в условиях сельской школы» на всех уровнях:</w:t>
            </w:r>
          </w:p>
          <w:p w:rsidR="0034306E" w:rsidRPr="008F4F8B" w:rsidRDefault="0034306E" w:rsidP="00671B20">
            <w:pPr>
              <w:pStyle w:val="a7"/>
              <w:spacing w:before="0" w:beforeAutospacing="0" w:after="0" w:afterAutospacing="0"/>
              <w:jc w:val="both"/>
            </w:pPr>
            <w:r w:rsidRPr="008F4F8B">
              <w:t xml:space="preserve"> на уровне </w:t>
            </w:r>
            <w:r w:rsidRPr="008F4F8B">
              <w:rPr>
                <w:i/>
              </w:rPr>
              <w:t>школы</w:t>
            </w:r>
            <w:r w:rsidRPr="008F4F8B">
              <w:t>:</w:t>
            </w:r>
          </w:p>
          <w:p w:rsidR="0034306E" w:rsidRPr="008F4F8B" w:rsidRDefault="0034306E" w:rsidP="00671B20">
            <w:pPr>
              <w:pStyle w:val="a7"/>
              <w:spacing w:before="0" w:beforeAutospacing="0" w:after="0" w:afterAutospacing="0"/>
              <w:jc w:val="both"/>
            </w:pPr>
            <w:r w:rsidRPr="008F4F8B">
              <w:rPr>
                <w:rFonts w:eastAsia="Calibri"/>
              </w:rPr>
              <w:t>- расширение спектра внеурочной деятельности по линии «Индустриальная – Цифровая школа» в ООП ФГОС ООО и СОО;</w:t>
            </w:r>
          </w:p>
          <w:p w:rsidR="0034306E" w:rsidRPr="008F4F8B" w:rsidRDefault="0034306E" w:rsidP="00671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- профессиональная подготовка кадров адресного сопровождения обучающихся: кураторы образовательных практик, профпроб, сетевые педагоги, игротехники, инженеры промышленного дизайна, конструктор – модератор;</w:t>
            </w:r>
          </w:p>
          <w:p w:rsidR="0034306E" w:rsidRPr="008F4F8B" w:rsidRDefault="0034306E" w:rsidP="00671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 оборудование в школе высокотехнологичного научно-производственного кластера промышленного дизайна: лаборатория 3</w:t>
            </w:r>
            <w:r w:rsidRPr="008F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прототипирования и авиа-моделирования; программируемые квадрокоптеры, лазерные станки; </w:t>
            </w:r>
          </w:p>
          <w:p w:rsidR="0034306E" w:rsidRPr="008F4F8B" w:rsidRDefault="0034306E" w:rsidP="00671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- апробация инновационной программы Школы позитивного обучения для родителей: Школу карьеры, Семейную школа «Шагаем вместе», «Семейный мастер класс», Школу «Альтернатива» (за рамками школьных образовательных программ), «Молодежный автобус», «Шанс –это ты» (для семей детей ОВЗ);</w:t>
            </w:r>
          </w:p>
          <w:p w:rsidR="0034306E" w:rsidRPr="008F4F8B" w:rsidRDefault="0034306E" w:rsidP="00671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внутришкольной оценки качества   внеурочной деятельности через установку платформы электронного портфолио обучающихся.</w:t>
            </w:r>
          </w:p>
          <w:p w:rsidR="0034306E" w:rsidRPr="008F4F8B" w:rsidRDefault="0034306E" w:rsidP="00671B2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уровне </w:t>
            </w:r>
            <w:r w:rsidRPr="008F4F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региона: </w:t>
            </w:r>
          </w:p>
          <w:p w:rsidR="0034306E" w:rsidRPr="008F4F8B" w:rsidRDefault="0034306E" w:rsidP="00671B2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4F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пакета нормативно-правовой документации Межрегионального Центра; </w:t>
            </w:r>
          </w:p>
          <w:p w:rsidR="0034306E" w:rsidRPr="008F4F8B" w:rsidRDefault="0034306E" w:rsidP="00671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-формирование социальных проб обучающихся в формате образовательных лагерей и практик на безе школы;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сетевое и дистанционное взаимодействие с партнерами, в том числе с ОО;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-дуальное образование (студии, переходящие в профессию) с учреждениями НПО, СПО и высшей школы.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уровне </w:t>
            </w:r>
            <w:r w:rsidRPr="008F4F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страны</w:t>
            </w:r>
            <w:r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 сетевое и дистанционное взаимодействие во внеурочной работе с партнерами в рамках Индустриальной Школы;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- вхождение в федеральный проект «Цифровая школа» на основе расширенного опыта внеурочной деятельности по направлениям: инженерное - </w:t>
            </w:r>
            <w:r w:rsidRPr="008F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– дизайнерское – агроэкологическое; 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методического пособия «Многополярный кластер – импульс настоящего и будущего» в формате «Межрегионального Центра».</w:t>
            </w:r>
          </w:p>
        </w:tc>
      </w:tr>
      <w:tr w:rsidR="0034306E" w:rsidRPr="008F4F8B" w:rsidTr="00A16FC0">
        <w:tc>
          <w:tcPr>
            <w:tcW w:w="3794" w:type="dxa"/>
          </w:tcPr>
          <w:p w:rsidR="0034306E" w:rsidRPr="008F4F8B" w:rsidRDefault="0050448A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.9.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5777" w:type="dxa"/>
            <w:shd w:val="clear" w:color="auto" w:fill="auto"/>
          </w:tcPr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проблем: низкий уровень этического, гражданско-патриотического, культурно-эстетического развития различных категорий детей; 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  гибкое реагирование на запросы  личности  и общества; не отработана межведомственная система оценки внеурочных достижений обучающихся.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Предлагаемые  решения указанных проблем важны, так как система внеурочных достижений становится институтом социализации обучающегося.  Проблемы</w:t>
            </w:r>
            <w:r w:rsidRPr="008F4F8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которых направлена предлагаемая   инновационная программа   МБОУ Митрофановской СОШ, формулируется как создание механизмов социального воспитания и управления внеурочной деятельностью на всех уровнях реализации основной образовательной программы.</w:t>
            </w:r>
            <w:r w:rsidRPr="008F4F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Пути решения проблем видятся нам в содержании многополярного кластера в форме Межрегионального Центра. Кластерный подход дает возможности   на основе  интеграции  учебной  и внеурочной деятельности, дополнительного образования с целью социализации обучающихся, привлечь все ресурсы в школе, как имеющиеся, так и новые. Разработанная система мероприятий направлена на развитие успешной личности. Мониторинг эффективности внеурочной деятельности будет усовершенствован через систему электронного портфолио обучающихся. Продолжится разработка, апробация, реализация и экспертно-аналитическое сопровождение интегрированных вариативных  программ   внеурочной деятельности естественнонаучного, инженерно-технологического, цифрового образования обучающихся  на  основе деятельностных технологий.</w:t>
            </w:r>
            <w:r w:rsidRPr="008F4F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Планируемые   результаты, эффекты: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-Повышение мотивации к обучению;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-Предпосылки и идеи к созданию новых сообществ;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-Успешная социализация учеников и выпускников школы;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-Повышение конкурентоспособности школы, привлекательности для учеников и родителей;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-Получение морального (повышение самооценки, самореализация, удовлетворение интересов и потребностей) и материального удовлетворения всех участников проекта.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Полученные результаты: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1) Формирование нормативно-правовой базы деятельности инновационной сети.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2) Создание двух видеороликов,  посвященных  реализации модели 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Многополярный кластер 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– импульс настоящего и будущего» в форме Межрегиональном Центре. </w:t>
            </w:r>
          </w:p>
          <w:p w:rsidR="0034306E" w:rsidRPr="008F4F8B" w:rsidRDefault="0034306E" w:rsidP="00671B20">
            <w:pPr>
              <w:pStyle w:val="2"/>
              <w:ind w:left="0"/>
              <w:jc w:val="both"/>
              <w:rPr>
                <w:spacing w:val="-10"/>
              </w:rPr>
            </w:pPr>
            <w:r w:rsidRPr="008F4F8B">
              <w:t>3)</w:t>
            </w:r>
            <w:r w:rsidRPr="008F4F8B">
              <w:rPr>
                <w:spacing w:val="-10"/>
              </w:rPr>
              <w:t xml:space="preserve"> Проведение  5 обучающих  вебинаров и других мероприятий для  целевых аудиторий: родители учеников 1-11 классов, учителя учебного предмета (предметной области), заместители  директоров школ, директора и </w:t>
            </w:r>
            <w:r w:rsidRPr="008F4F8B">
              <w:rPr>
                <w:spacing w:val="-10"/>
              </w:rPr>
              <w:lastRenderedPageBreak/>
              <w:t>заместители директоров школ.</w:t>
            </w:r>
          </w:p>
          <w:p w:rsidR="0034306E" w:rsidRPr="008F4F8B" w:rsidRDefault="0034306E" w:rsidP="00671B20">
            <w:pPr>
              <w:pStyle w:val="a8"/>
              <w:spacing w:line="240" w:lineRule="auto"/>
              <w:ind w:firstLine="0"/>
              <w:rPr>
                <w:bCs/>
                <w:spacing w:val="-10"/>
                <w:sz w:val="24"/>
                <w:szCs w:val="24"/>
              </w:rPr>
            </w:pPr>
            <w:r w:rsidRPr="008F4F8B">
              <w:rPr>
                <w:spacing w:val="-10"/>
                <w:sz w:val="24"/>
                <w:szCs w:val="24"/>
              </w:rPr>
              <w:t>4) 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не менее – 76% .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8F4F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Создание одной региональной сети тема «</w:t>
            </w: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Многополярный кластер 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– импульс настоящего и будущего».</w:t>
            </w:r>
          </w:p>
        </w:tc>
      </w:tr>
      <w:tr w:rsidR="0034306E" w:rsidRPr="008F4F8B" w:rsidTr="00A16FC0">
        <w:tc>
          <w:tcPr>
            <w:tcW w:w="3794" w:type="dxa"/>
          </w:tcPr>
          <w:p w:rsidR="0034306E" w:rsidRPr="008F4F8B" w:rsidRDefault="00782E08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5777" w:type="dxa"/>
            <w:shd w:val="clear" w:color="auto" w:fill="auto"/>
          </w:tcPr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Центры: </w:t>
            </w:r>
          </w:p>
          <w:p w:rsidR="0034306E" w:rsidRPr="008F4F8B" w:rsidRDefault="0034306E" w:rsidP="00671B20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 (гаджет на 3 ученика, 475 электронных учебник).</w:t>
            </w:r>
          </w:p>
          <w:p w:rsidR="0034306E" w:rsidRPr="008F4F8B" w:rsidRDefault="0034306E" w:rsidP="00671B20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Наблюдений и Исследований (цифровое оборудование, интерактивные столы, цифровые микроскопы).</w:t>
            </w:r>
          </w:p>
          <w:p w:rsidR="0034306E" w:rsidRPr="008F4F8B" w:rsidRDefault="0034306E" w:rsidP="00671B20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r w:rsidRPr="008F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класс с электронными учебниками, принтер, ручки).</w:t>
            </w:r>
          </w:p>
          <w:p w:rsidR="0034306E" w:rsidRPr="008F4F8B" w:rsidRDefault="0034306E" w:rsidP="00671B20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Робототехники ( 4 линии  роботов).</w:t>
            </w:r>
          </w:p>
          <w:p w:rsidR="0034306E" w:rsidRPr="008F4F8B" w:rsidRDefault="0034306E" w:rsidP="00671B20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Технопарк  (оборудование для дистанционной связи, класс для обучения по электронным учебникам, модульные программируемые станки, токарные, фрезерные, деревообрабатывающие станки, швейные машины, оборудование для домоводства, автоклассы).</w:t>
            </w:r>
          </w:p>
          <w:p w:rsidR="0034306E" w:rsidRPr="008F4F8B" w:rsidRDefault="0034306E" w:rsidP="00671B20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Видео-конференц-связь.</w:t>
            </w:r>
          </w:p>
          <w:p w:rsidR="0034306E" w:rsidRPr="008F4F8B" w:rsidRDefault="0034306E" w:rsidP="00671B20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Школьный информационный библиотечный центр.</w:t>
            </w:r>
          </w:p>
          <w:p w:rsidR="0034306E" w:rsidRPr="008F4F8B" w:rsidRDefault="0034306E" w:rsidP="00671B20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Творческого развития</w:t>
            </w:r>
            <w:r w:rsidRPr="008F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(лингафонные кабинеты,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арт-галерея, интерактивный пол, поливалентный зал, студии ИЗО, музыкальная, декоративно-прикладного творчества, школьная телестудия, радио).</w:t>
            </w:r>
          </w:p>
          <w:p w:rsidR="0034306E" w:rsidRPr="008F4F8B" w:rsidRDefault="0034306E" w:rsidP="00671B20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Здоровье 5+  (стадион, баскетбольная, волейбольная площадки, тенисный корт, гимнастическое оборудование, площадка для основ военной службы, 8 комплексов горок, качелей для детей по возрастам; 2 спортивных зала, тренажеры. тир, лыжная база. Лицензированный медицинский кабинет, школьная столовая, кабинеты психологической разгрузки, логопеда, соцпедагогов).</w:t>
            </w:r>
          </w:p>
        </w:tc>
      </w:tr>
      <w:tr w:rsidR="0034306E" w:rsidRPr="008F4F8B" w:rsidTr="00A16FC0">
        <w:tc>
          <w:tcPr>
            <w:tcW w:w="3794" w:type="dxa"/>
          </w:tcPr>
          <w:p w:rsidR="0034306E" w:rsidRPr="008F4F8B" w:rsidRDefault="00782E08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 </w:t>
            </w:r>
          </w:p>
        </w:tc>
        <w:tc>
          <w:tcPr>
            <w:tcW w:w="5777" w:type="dxa"/>
            <w:shd w:val="clear" w:color="auto" w:fill="auto"/>
          </w:tcPr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1. Анализ проблемы.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2.Создание творческой группы.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3.Презентация идеи.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4.Организация работы по реализации проекта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5.Анализ первых результатов. Внесение изменений.</w:t>
            </w:r>
          </w:p>
        </w:tc>
      </w:tr>
      <w:tr w:rsidR="0034306E" w:rsidRPr="008F4F8B" w:rsidTr="00A16FC0">
        <w:tc>
          <w:tcPr>
            <w:tcW w:w="3794" w:type="dxa"/>
          </w:tcPr>
          <w:p w:rsidR="0034306E" w:rsidRPr="008F4F8B" w:rsidRDefault="00A778E4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и эффекты.</w:t>
            </w:r>
          </w:p>
        </w:tc>
        <w:tc>
          <w:tcPr>
            <w:tcW w:w="5777" w:type="dxa"/>
            <w:shd w:val="clear" w:color="auto" w:fill="auto"/>
          </w:tcPr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 1. Подготовка и проведение межрегиональных  вебинаров, научно-практических конференций, форумов, методических мероприятий для разных категорий слушателей: руководителей ОУ, заместителей директоров, педагогических работников.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2. Мониторинг внутришкольной оценки качества внеурочной деятельности.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3. Подготовка и публикация  статей  педагогов.</w:t>
            </w:r>
          </w:p>
          <w:p w:rsidR="0034306E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и выпуск сборника методических материалов по работе межрегионального центра 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интеграции учебной, внеурочной деятельности и дополнительного образования.</w:t>
            </w:r>
          </w:p>
          <w:p w:rsidR="00A778E4" w:rsidRDefault="00A778E4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Договора с 31 ОО из разных регионов России.</w:t>
            </w:r>
          </w:p>
          <w:p w:rsidR="00A778E4" w:rsidRDefault="00A778E4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Проведение сетевых мероприятий.</w:t>
            </w:r>
          </w:p>
          <w:p w:rsidR="00A778E4" w:rsidRPr="008F4F8B" w:rsidRDefault="00A778E4" w:rsidP="0011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1432B">
              <w:rPr>
                <w:rFonts w:ascii="Times New Roman" w:hAnsi="Times New Roman" w:cs="Times New Roman"/>
                <w:sz w:val="24"/>
                <w:szCs w:val="24"/>
              </w:rPr>
              <w:t>Созданы: лаборатория авиамоделирования и промышленный кластер: приобретены на деньги гранта 8 квадракоптеров; 6 станков с ЧПУ, станок лазерной резки по металлу, установлено электронное портфолио школы.</w:t>
            </w:r>
          </w:p>
        </w:tc>
      </w:tr>
      <w:tr w:rsidR="0034306E" w:rsidRPr="008F4F8B" w:rsidTr="00A16FC0">
        <w:tc>
          <w:tcPr>
            <w:tcW w:w="3794" w:type="dxa"/>
          </w:tcPr>
          <w:p w:rsidR="0034306E" w:rsidRDefault="00EC50AE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4.13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>Итоговый контекст</w:t>
            </w: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F" w:rsidRPr="008F4F8B" w:rsidRDefault="0060553F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34306E" w:rsidRPr="008F4F8B" w:rsidRDefault="0034306E" w:rsidP="00671B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Предлагаемый опыт  нашей школы  может быть успешно  использован для обновления и расширения перечня   направлений внеурочной деятельности в общеобразовательных организациях.   Помимо этого такой подход к обучению детей обеспечит повышение качества выполняемых исследовательских и проек</w:t>
            </w:r>
            <w:r w:rsidR="008F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тных работ</w:t>
            </w:r>
            <w:r w:rsidRPr="008F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34306E" w:rsidRPr="008F4F8B" w:rsidRDefault="0034306E" w:rsidP="00671B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эффективности:</w:t>
            </w:r>
          </w:p>
          <w:p w:rsidR="0034306E" w:rsidRPr="008F4F8B" w:rsidRDefault="0034306E" w:rsidP="00671B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– 65 %;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 Доля обучающихся 5-11 классов, имеющих ситуативно-позитивное и устойчиво-позитивное отношение к базовым ценностям по методике «Личностный рост»- 90%;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 Доля обучающихся 9-11 классов, участвовавших в профпробах и защитивших проект по результатам- 100%;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 Процент охвата обучающихся  объединениями внеурочной деятельности и дополнительного образования- 87%;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 Доля учителей, освоивших методику преподавания по межпредметным технологиям и</w:t>
            </w:r>
          </w:p>
          <w:p w:rsidR="0034306E" w:rsidRPr="008F4F8B" w:rsidRDefault="0034306E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реализующих ее в образовательном процессе, в общей численности учителей-80%;</w:t>
            </w:r>
          </w:p>
          <w:p w:rsidR="0034306E" w:rsidRPr="008F4F8B" w:rsidRDefault="0034306E" w:rsidP="00605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>- Доля учителей, достигших оптимального качества реализации педагогом воспитательного потенциала взаимодействия с семьями школьников-97%.</w:t>
            </w:r>
          </w:p>
        </w:tc>
      </w:tr>
      <w:tr w:rsidR="0034306E" w:rsidRPr="008F4F8B" w:rsidTr="00A16FC0">
        <w:tc>
          <w:tcPr>
            <w:tcW w:w="3794" w:type="dxa"/>
          </w:tcPr>
          <w:p w:rsidR="0034306E" w:rsidRPr="008F4F8B" w:rsidRDefault="0060553F" w:rsidP="006055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53F">
              <w:rPr>
                <w:rFonts w:ascii="Times New Roman" w:hAnsi="Times New Roman" w:cs="Times New Roman"/>
                <w:sz w:val="24"/>
                <w:szCs w:val="24"/>
              </w:rPr>
              <w:t xml:space="preserve">4.14.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масштабируемости и тиражируемости.</w:t>
            </w:r>
          </w:p>
        </w:tc>
        <w:tc>
          <w:tcPr>
            <w:tcW w:w="5777" w:type="dxa"/>
            <w:shd w:val="clear" w:color="auto" w:fill="auto"/>
          </w:tcPr>
          <w:p w:rsidR="0060553F" w:rsidRPr="008F4F8B" w:rsidRDefault="0060553F" w:rsidP="0060553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свободная деятельность по интересам помогает ученикам попробовать свои возможности в различных сферах деятельности, а значит, реализуются практики самоопределения, самореализации, жизнестойкости, составляющие личностный потенциал в современном мире. Педагоги принимают на себя роль тьюторов, консультантов, партнеров по интересам, взаимодействию и общению. </w:t>
            </w:r>
          </w:p>
          <w:p w:rsidR="0034306E" w:rsidRPr="008F4F8B" w:rsidRDefault="0060553F" w:rsidP="0060553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F8B">
              <w:rPr>
                <w:rFonts w:ascii="Times New Roman" w:hAnsi="Times New Roman" w:cs="Times New Roman"/>
                <w:sz w:val="24"/>
                <w:szCs w:val="24"/>
              </w:rPr>
              <w:t xml:space="preserve">Школа социально активна, открыта социуму и активно влияет на него, выступает инициатором социальных преобразований в селе. Образовательное учреждение тесно взаимодействует со СМИ, участвует в социальных сообществах, делится </w:t>
            </w:r>
            <w:r w:rsidRPr="008F4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опытом инновационной работы в сообществе через организацию и проведение семинаров, публикации.</w:t>
            </w:r>
          </w:p>
        </w:tc>
      </w:tr>
      <w:tr w:rsidR="0034306E" w:rsidRPr="008F4F8B" w:rsidTr="00A16FC0">
        <w:tc>
          <w:tcPr>
            <w:tcW w:w="3794" w:type="dxa"/>
          </w:tcPr>
          <w:p w:rsidR="0034306E" w:rsidRPr="008F4F8B" w:rsidRDefault="008C1789" w:rsidP="00671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4.15</w:t>
            </w:r>
            <w:r w:rsidR="0034306E" w:rsidRPr="008F4F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06E" w:rsidRPr="008F4F8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777" w:type="dxa"/>
            <w:shd w:val="clear" w:color="auto" w:fill="auto"/>
          </w:tcPr>
          <w:p w:rsidR="0034306E" w:rsidRPr="008F4F8B" w:rsidRDefault="002C25A3" w:rsidP="006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822A5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22A5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://конкурсшкол.рф/</w:t>
              </w:r>
              <w:r w:rsidR="00D822A5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methodical</w:t>
              </w:r>
              <w:r w:rsidR="00D822A5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822A5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network</w:t>
              </w:r>
              <w:r w:rsidR="00D822A5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22A5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D822A5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22A5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get</w:t>
              </w:r>
              <w:r w:rsidR="00D822A5" w:rsidRPr="008F4F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/308</w:t>
              </w:r>
            </w:hyperlink>
          </w:p>
        </w:tc>
      </w:tr>
    </w:tbl>
    <w:p w:rsidR="0034306E" w:rsidRDefault="0034306E" w:rsidP="0067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A4" w:rsidRPr="009D35A4" w:rsidRDefault="002B1FBA" w:rsidP="00022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</w:t>
      </w:r>
      <w:r w:rsidR="00EF7375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CE5A50" w:rsidRPr="00306964">
        <w:rPr>
          <w:rFonts w:ascii="Times New Roman" w:hAnsi="Times New Roman" w:cs="Times New Roman"/>
          <w:sz w:val="28"/>
          <w:szCs w:val="28"/>
        </w:rPr>
        <w:t>инновационного проекта  «Многополярный кластер-импульс настоящего и будущего»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направленного на  индивидуализацию внеурочной деятельности  </w:t>
      </w:r>
      <w:r w:rsidR="00CE5A50" w:rsidRPr="00306964">
        <w:rPr>
          <w:rFonts w:ascii="Times New Roman" w:hAnsi="Times New Roman" w:cs="Times New Roman"/>
          <w:sz w:val="28"/>
          <w:szCs w:val="28"/>
        </w:rPr>
        <w:t xml:space="preserve">позволило нам выявить </w:t>
      </w:r>
      <w:r w:rsidR="00543C94">
        <w:rPr>
          <w:rFonts w:ascii="Times New Roman" w:hAnsi="Times New Roman" w:cs="Times New Roman"/>
          <w:sz w:val="28"/>
          <w:szCs w:val="28"/>
        </w:rPr>
        <w:t xml:space="preserve"> точки роста</w:t>
      </w:r>
      <w:r w:rsidR="00543C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3C94" w:rsidRPr="007D31EC">
        <w:rPr>
          <w:rFonts w:ascii="Times New Roman" w:eastAsia="Times New Roman" w:hAnsi="Times New Roman" w:cs="Times New Roman"/>
          <w:sz w:val="28"/>
          <w:szCs w:val="28"/>
        </w:rPr>
        <w:t>анализ которых  выявил  предпосылки к формированию  новой  модели «</w:t>
      </w:r>
      <w:r w:rsidR="00543C94" w:rsidRPr="007D31EC">
        <w:rPr>
          <w:rFonts w:ascii="Times New Roman" w:hAnsi="Times New Roman" w:cs="Times New Roman"/>
          <w:sz w:val="28"/>
          <w:szCs w:val="28"/>
        </w:rPr>
        <w:t>Успешная школа – территория смыслов</w:t>
      </w:r>
      <w:r w:rsidR="007D31EC" w:rsidRPr="007D31EC">
        <w:rPr>
          <w:rFonts w:ascii="Times New Roman" w:hAnsi="Times New Roman" w:cs="Times New Roman"/>
          <w:sz w:val="28"/>
          <w:szCs w:val="28"/>
        </w:rPr>
        <w:t>: перезагрузка</w:t>
      </w:r>
      <w:r w:rsidR="00543C94" w:rsidRPr="007D31EC">
        <w:rPr>
          <w:rFonts w:ascii="Times New Roman" w:hAnsi="Times New Roman" w:cs="Times New Roman"/>
          <w:b/>
          <w:sz w:val="28"/>
          <w:szCs w:val="28"/>
        </w:rPr>
        <w:t>»</w:t>
      </w:r>
      <w:r w:rsidR="00543C94" w:rsidRPr="007D31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4306E" w:rsidRPr="009D35A4" w:rsidRDefault="00673C45" w:rsidP="00E07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E5A50" w:rsidRPr="00CE5A50">
        <w:rPr>
          <w:rFonts w:ascii="Times New Roman" w:hAnsi="Times New Roman" w:cs="Times New Roman"/>
          <w:b/>
          <w:sz w:val="28"/>
          <w:szCs w:val="28"/>
        </w:rPr>
        <w:t>Кейс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E5A50" w:rsidRPr="00CE5A50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7D31EC" w:rsidRPr="00E22CC2" w:rsidRDefault="00673C45" w:rsidP="00E07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CC2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4D6B0F">
        <w:rPr>
          <w:rFonts w:ascii="Times New Roman" w:eastAsia="Times New Roman" w:hAnsi="Times New Roman" w:cs="Times New Roman"/>
          <w:b/>
          <w:sz w:val="28"/>
          <w:szCs w:val="28"/>
        </w:rPr>
        <w:t>Наименование кейса:</w:t>
      </w:r>
      <w:r w:rsidRPr="00E22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1EC" w:rsidRPr="00E22CC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D31EC" w:rsidRPr="00E22CC2">
        <w:rPr>
          <w:rFonts w:ascii="Times New Roman" w:hAnsi="Times New Roman" w:cs="Times New Roman"/>
          <w:b/>
          <w:sz w:val="28"/>
          <w:szCs w:val="28"/>
        </w:rPr>
        <w:t xml:space="preserve">Успешная школа – территория смыслов: </w:t>
      </w:r>
      <w:r w:rsidR="00E22CC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D31EC" w:rsidRPr="00E22CC2">
        <w:rPr>
          <w:rFonts w:ascii="Times New Roman" w:hAnsi="Times New Roman" w:cs="Times New Roman"/>
          <w:b/>
          <w:sz w:val="28"/>
          <w:szCs w:val="28"/>
        </w:rPr>
        <w:t>перезагрузка»</w:t>
      </w:r>
    </w:p>
    <w:p w:rsidR="001B678F" w:rsidRDefault="00757B4E" w:rsidP="001B6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B0F">
        <w:rPr>
          <w:rFonts w:ascii="Times New Roman" w:eastAsia="Times New Roman" w:hAnsi="Times New Roman" w:cs="Times New Roman"/>
          <w:b/>
          <w:sz w:val="28"/>
          <w:szCs w:val="28"/>
        </w:rPr>
        <w:t>5.2. Ссылка на сайт</w:t>
      </w:r>
      <w:r w:rsidR="003907D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</w:p>
    <w:p w:rsidR="001B678F" w:rsidRPr="004D6B0F" w:rsidRDefault="001B678F" w:rsidP="001B6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8" w:history="1">
        <w:r w:rsidRPr="00260E8F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https://mitrschool.obrvrn.ru/about/innovacionnaya-deyatelnost/</w:t>
        </w:r>
      </w:hyperlink>
    </w:p>
    <w:p w:rsidR="00757B4E" w:rsidRDefault="00E22CC2" w:rsidP="00E07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B0F">
        <w:rPr>
          <w:rFonts w:ascii="Times New Roman" w:eastAsia="Times New Roman" w:hAnsi="Times New Roman" w:cs="Times New Roman"/>
          <w:b/>
          <w:sz w:val="28"/>
          <w:szCs w:val="28"/>
        </w:rPr>
        <w:t>5.3. Руководитель группы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Косолапенкова Ольга Николаевна, директор школы</w:t>
      </w:r>
      <w:r w:rsidR="00757B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CC2" w:rsidRPr="004D6B0F" w:rsidRDefault="00E22CC2" w:rsidP="00E07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B0F">
        <w:rPr>
          <w:rFonts w:ascii="Times New Roman" w:hAnsi="Times New Roman" w:cs="Times New Roman"/>
          <w:b/>
          <w:sz w:val="28"/>
          <w:szCs w:val="28"/>
        </w:rPr>
        <w:t>5.4. Сведения об авторском коллективе:</w:t>
      </w:r>
    </w:p>
    <w:p w:rsidR="00E22CC2" w:rsidRDefault="00E22CC2" w:rsidP="00E0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Косолапенкова Ольга Николаевна, директор школы, </w:t>
      </w:r>
      <w:r w:rsidR="00E07276">
        <w:rPr>
          <w:rFonts w:ascii="Times New Roman" w:hAnsi="Times New Roman" w:cs="Times New Roman"/>
          <w:sz w:val="28"/>
          <w:szCs w:val="28"/>
        </w:rPr>
        <w:t xml:space="preserve">награждена </w:t>
      </w:r>
      <w:r>
        <w:rPr>
          <w:rFonts w:ascii="Times New Roman" w:hAnsi="Times New Roman" w:cs="Times New Roman"/>
          <w:sz w:val="28"/>
          <w:szCs w:val="28"/>
        </w:rPr>
        <w:t>нагрудн</w:t>
      </w:r>
      <w:r w:rsidR="00FC6BE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FC6BE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«Почетный работник общего образования РФ»</w:t>
      </w:r>
      <w:r w:rsidR="00FC6BE7">
        <w:rPr>
          <w:rFonts w:ascii="Times New Roman" w:hAnsi="Times New Roman" w:cs="Times New Roman"/>
          <w:sz w:val="28"/>
          <w:szCs w:val="28"/>
        </w:rPr>
        <w:t>.</w:t>
      </w:r>
    </w:p>
    <w:p w:rsidR="00E22CC2" w:rsidRDefault="00E22CC2" w:rsidP="00E0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Мишутина Татьяна Петров</w:t>
      </w:r>
      <w:r w:rsidR="00E07276">
        <w:rPr>
          <w:rFonts w:ascii="Times New Roman" w:hAnsi="Times New Roman" w:cs="Times New Roman"/>
          <w:sz w:val="28"/>
          <w:szCs w:val="28"/>
        </w:rPr>
        <w:t>на, заместитель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6BE7">
        <w:rPr>
          <w:rFonts w:ascii="Times New Roman" w:hAnsi="Times New Roman" w:cs="Times New Roman"/>
          <w:sz w:val="28"/>
          <w:szCs w:val="28"/>
        </w:rPr>
        <w:t xml:space="preserve">награждена нагрудным знаком </w:t>
      </w:r>
      <w:r>
        <w:rPr>
          <w:rFonts w:ascii="Times New Roman" w:hAnsi="Times New Roman" w:cs="Times New Roman"/>
          <w:sz w:val="28"/>
          <w:szCs w:val="28"/>
        </w:rPr>
        <w:t>«Почетный работник общего образования РФ»</w:t>
      </w:r>
      <w:r w:rsidR="00FC6BE7">
        <w:rPr>
          <w:rFonts w:ascii="Times New Roman" w:hAnsi="Times New Roman" w:cs="Times New Roman"/>
          <w:sz w:val="28"/>
          <w:szCs w:val="28"/>
        </w:rPr>
        <w:t>.</w:t>
      </w:r>
    </w:p>
    <w:p w:rsidR="00894F62" w:rsidRDefault="00E22CC2" w:rsidP="00E0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6C0E">
        <w:rPr>
          <w:rFonts w:ascii="Times New Roman" w:hAnsi="Times New Roman" w:cs="Times New Roman"/>
          <w:sz w:val="28"/>
          <w:szCs w:val="28"/>
        </w:rPr>
        <w:t xml:space="preserve">Ржевская </w:t>
      </w:r>
      <w:r>
        <w:rPr>
          <w:rFonts w:ascii="Times New Roman" w:hAnsi="Times New Roman" w:cs="Times New Roman"/>
          <w:sz w:val="28"/>
          <w:szCs w:val="28"/>
        </w:rPr>
        <w:t xml:space="preserve"> Ольга Александров</w:t>
      </w:r>
      <w:r w:rsidR="00FC6BE7">
        <w:rPr>
          <w:rFonts w:ascii="Times New Roman" w:hAnsi="Times New Roman" w:cs="Times New Roman"/>
          <w:sz w:val="28"/>
          <w:szCs w:val="28"/>
        </w:rPr>
        <w:t>на,  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6BE7">
        <w:rPr>
          <w:rFonts w:ascii="Times New Roman" w:hAnsi="Times New Roman" w:cs="Times New Roman"/>
          <w:sz w:val="28"/>
          <w:szCs w:val="28"/>
        </w:rPr>
        <w:t xml:space="preserve">награждена нагрудным знаком </w:t>
      </w:r>
      <w:r>
        <w:rPr>
          <w:rFonts w:ascii="Times New Roman" w:hAnsi="Times New Roman" w:cs="Times New Roman"/>
          <w:sz w:val="28"/>
          <w:szCs w:val="28"/>
        </w:rPr>
        <w:t>«Почетный работник общего образования РФ»</w:t>
      </w:r>
      <w:r w:rsidR="00FA23D7">
        <w:rPr>
          <w:rFonts w:ascii="Times New Roman" w:hAnsi="Times New Roman" w:cs="Times New Roman"/>
          <w:sz w:val="28"/>
          <w:szCs w:val="28"/>
        </w:rPr>
        <w:t>.</w:t>
      </w:r>
    </w:p>
    <w:p w:rsidR="00AC6A17" w:rsidRDefault="00AC6A17" w:rsidP="00E0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Коростова Вера Павловна, учитель информатики.</w:t>
      </w:r>
    </w:p>
    <w:p w:rsidR="00F54058" w:rsidRDefault="00894F62" w:rsidP="004D6B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62">
        <w:rPr>
          <w:rFonts w:ascii="Times New Roman" w:hAnsi="Times New Roman" w:cs="Times New Roman"/>
          <w:b/>
          <w:sz w:val="28"/>
          <w:szCs w:val="28"/>
        </w:rPr>
        <w:t>5.5. Идея</w:t>
      </w:r>
      <w:r w:rsidR="00F54058">
        <w:rPr>
          <w:rFonts w:ascii="Times New Roman" w:hAnsi="Times New Roman" w:cs="Times New Roman"/>
          <w:b/>
          <w:sz w:val="28"/>
          <w:szCs w:val="28"/>
        </w:rPr>
        <w:t>.</w:t>
      </w:r>
    </w:p>
    <w:p w:rsidR="00F54058" w:rsidRDefault="000E0ADA" w:rsidP="00F540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F54058" w:rsidRPr="005A6C0E">
        <w:rPr>
          <w:rFonts w:ascii="Times New Roman" w:hAnsi="Times New Roman" w:cs="Times New Roman"/>
          <w:sz w:val="28"/>
          <w:szCs w:val="28"/>
        </w:rPr>
        <w:t xml:space="preserve">«Главным ресурсом развивающегося общества являются люди не столько подготовленные, сколько развивающиеся непрерывно» (П.Г.Щедровицкий). </w:t>
      </w:r>
    </w:p>
    <w:p w:rsidR="00C203F4" w:rsidRDefault="000E0ADA" w:rsidP="00F540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C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252D9">
        <w:rPr>
          <w:rFonts w:ascii="Times New Roman" w:hAnsi="Times New Roman" w:cs="Times New Roman"/>
          <w:sz w:val="28"/>
          <w:szCs w:val="28"/>
        </w:rPr>
        <w:t>Формирование ключевых  компетентностей учащихся как условие развития личности и ее социальной адаптации</w:t>
      </w:r>
      <w:r w:rsidR="00F54058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A07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трансформаци</w:t>
      </w:r>
      <w:r w:rsidR="00F5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="00A07A19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 образовательного процесса</w:t>
      </w:r>
      <w:r w:rsidR="00F54058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Основные направления изменений:</w:t>
      </w:r>
      <w:r w:rsidR="00C20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бесшовность, персонализация, цифровизация</w:t>
      </w:r>
      <w:r w:rsidR="00A07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4070A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Необходима коренная п</w:t>
      </w:r>
      <w:r w:rsidR="000252DF">
        <w:rPr>
          <w:rFonts w:ascii="Times New Roman" w:hAnsi="Times New Roman" w:cs="Times New Roman"/>
          <w:sz w:val="28"/>
          <w:szCs w:val="28"/>
          <w:shd w:val="clear" w:color="auto" w:fill="FFFFFF"/>
        </w:rPr>
        <w:t>ерезагрузка</w:t>
      </w:r>
      <w:r w:rsidR="00D40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</w:t>
      </w:r>
      <w:r w:rsidR="00340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системы в контуре </w:t>
      </w:r>
      <w:r w:rsidR="00E71F60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</w:t>
      </w:r>
      <w:r w:rsidR="00D40A3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71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организации, </w:t>
      </w:r>
      <w:r w:rsidR="000252D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содержании, ресурсах МБОУ Митрофановской СОШ</w:t>
      </w:r>
      <w:r w:rsidR="009C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9C3310">
        <w:rPr>
          <w:rFonts w:ascii="Times New Roman" w:hAnsi="Times New Roman" w:cs="Times New Roman"/>
          <w:sz w:val="28"/>
          <w:szCs w:val="28"/>
        </w:rPr>
        <w:t>п</w:t>
      </w:r>
      <w:r w:rsidR="00CD501C">
        <w:rPr>
          <w:rFonts w:ascii="Times New Roman" w:hAnsi="Times New Roman" w:cs="Times New Roman"/>
          <w:sz w:val="28"/>
          <w:szCs w:val="28"/>
        </w:rPr>
        <w:t xml:space="preserve">ереосмысление миссии школы в </w:t>
      </w:r>
      <w:r w:rsidR="00CD501C" w:rsidRPr="005A6C0E">
        <w:rPr>
          <w:rFonts w:ascii="Times New Roman" w:hAnsi="Times New Roman" w:cs="Times New Roman"/>
          <w:sz w:val="28"/>
          <w:szCs w:val="28"/>
        </w:rPr>
        <w:t>достижении личностного развития ребенка</w:t>
      </w:r>
      <w:r w:rsidR="00CD501C">
        <w:rPr>
          <w:rFonts w:ascii="Times New Roman" w:hAnsi="Times New Roman" w:cs="Times New Roman"/>
          <w:sz w:val="28"/>
          <w:szCs w:val="28"/>
        </w:rPr>
        <w:t>, что</w:t>
      </w:r>
      <w:r w:rsidR="00CD501C" w:rsidRPr="005A6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5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</w:t>
      </w:r>
      <w:r w:rsidR="0043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к саморазвитию,</w:t>
      </w:r>
      <w:r w:rsidR="00CD501C" w:rsidRPr="005A6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самооб</w:t>
      </w:r>
      <w:r w:rsidR="0043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учению, конкурентоспособность, </w:t>
      </w:r>
      <w:r w:rsidR="00C203F4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взаимодействовать:</w:t>
      </w:r>
    </w:p>
    <w:p w:rsidR="00CD501C" w:rsidRDefault="00C203F4" w:rsidP="00E0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D5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учиться</w:t>
      </w:r>
      <w:r w:rsidR="00D26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т.е. научиться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решать проблемы в сфере учебной деятельности;</w:t>
      </w:r>
    </w:p>
    <w:p w:rsidR="00C203F4" w:rsidRDefault="00C203F4" w:rsidP="00E0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научить объяснять явления действительности, их сущность, причины, взаимосвязи, используя соответствующий научный аппарат, т.е. решать познавательные проблемы;</w:t>
      </w:r>
    </w:p>
    <w:p w:rsidR="00C203F4" w:rsidRDefault="00C203F4" w:rsidP="00E0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научить ориентироваться в ключевых проблемах современной жизни – экологических, политических, межкультурного взаимодействия и иных, т.е. решать аналитические проблемы</w:t>
      </w:r>
      <w:r w:rsidR="0073343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3343B" w:rsidRDefault="0073343B" w:rsidP="00E0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научить ориентироваться в мире духовных ценностей;</w:t>
      </w:r>
    </w:p>
    <w:p w:rsidR="0073343B" w:rsidRDefault="00724C5E" w:rsidP="00E0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3343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решать проблемы, связанные с реализацией определенных социальных ролей;</w:t>
      </w:r>
    </w:p>
    <w:p w:rsidR="0073343B" w:rsidRDefault="0073343B" w:rsidP="00E0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научить решать проблемы, общие для разных видов</w:t>
      </w:r>
      <w:r w:rsidR="0072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и иной деятельности;</w:t>
      </w:r>
    </w:p>
    <w:p w:rsidR="00724C5E" w:rsidRDefault="00724C5E" w:rsidP="00E0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научить решать проблемы профессионального выбора, включая подготовки к дальнейшему обучению. </w:t>
      </w:r>
    </w:p>
    <w:p w:rsidR="0025131A" w:rsidRDefault="0025131A" w:rsidP="00E95D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31A">
        <w:rPr>
          <w:rFonts w:ascii="Times New Roman" w:hAnsi="Times New Roman" w:cs="Times New Roman"/>
          <w:b/>
          <w:sz w:val="28"/>
          <w:szCs w:val="28"/>
        </w:rPr>
        <w:t>5.6.</w:t>
      </w:r>
      <w:r w:rsidR="00724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4C3">
        <w:rPr>
          <w:rFonts w:ascii="Times New Roman" w:hAnsi="Times New Roman" w:cs="Times New Roman"/>
          <w:b/>
          <w:sz w:val="28"/>
          <w:szCs w:val="28"/>
        </w:rPr>
        <w:t>Стартовый контекст</w:t>
      </w:r>
    </w:p>
    <w:p w:rsidR="000E0ADA" w:rsidRDefault="0025131A" w:rsidP="00262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1A">
        <w:rPr>
          <w:rFonts w:ascii="Times New Roman" w:hAnsi="Times New Roman" w:cs="Times New Roman"/>
          <w:sz w:val="28"/>
          <w:szCs w:val="28"/>
        </w:rPr>
        <w:t xml:space="preserve">      Дается характеристика образовательной организации в момент принятия решения о реализации идеи/проекта</w:t>
      </w:r>
      <w:r w:rsidR="007F406B">
        <w:rPr>
          <w:rFonts w:ascii="Times New Roman" w:hAnsi="Times New Roman" w:cs="Times New Roman"/>
          <w:sz w:val="28"/>
          <w:szCs w:val="28"/>
        </w:rPr>
        <w:t>.</w:t>
      </w:r>
    </w:p>
    <w:p w:rsidR="007F406B" w:rsidRPr="00262E5B" w:rsidRDefault="007F406B" w:rsidP="007F4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C3A">
        <w:rPr>
          <w:rFonts w:ascii="Times New Roman" w:eastAsia="Times New Roman" w:hAnsi="Times New Roman" w:cs="Times New Roman"/>
          <w:sz w:val="28"/>
          <w:szCs w:val="28"/>
        </w:rPr>
        <w:t xml:space="preserve">Обучается </w:t>
      </w:r>
      <w:r w:rsidRPr="007F406B">
        <w:rPr>
          <w:rFonts w:ascii="Times New Roman" w:hAnsi="Times New Roman" w:cs="Times New Roman"/>
          <w:sz w:val="28"/>
          <w:szCs w:val="28"/>
        </w:rPr>
        <w:t xml:space="preserve">594 </w:t>
      </w:r>
      <w:r w:rsidRPr="002B67DD">
        <w:rPr>
          <w:rFonts w:ascii="Times New Roman" w:hAnsi="Times New Roman" w:cs="Times New Roman"/>
          <w:sz w:val="28"/>
          <w:szCs w:val="28"/>
        </w:rPr>
        <w:t>ученика,</w:t>
      </w:r>
      <w:r w:rsidRPr="002B6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7DD">
        <w:rPr>
          <w:rFonts w:ascii="Times New Roman" w:hAnsi="Times New Roman" w:cs="Times New Roman"/>
          <w:sz w:val="28"/>
          <w:szCs w:val="28"/>
        </w:rPr>
        <w:t xml:space="preserve">25 классов-комплектов, средняя наполняемость </w:t>
      </w:r>
      <w:r>
        <w:rPr>
          <w:rFonts w:ascii="Times New Roman" w:hAnsi="Times New Roman" w:cs="Times New Roman"/>
          <w:sz w:val="28"/>
          <w:szCs w:val="28"/>
        </w:rPr>
        <w:t>в классах –</w:t>
      </w:r>
      <w:r w:rsidRPr="002B67DD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2B67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102485">
        <w:rPr>
          <w:rFonts w:ascii="Times New Roman" w:hAnsi="Times New Roman" w:cs="Times New Roman"/>
          <w:sz w:val="28"/>
          <w:szCs w:val="28"/>
        </w:rPr>
        <w:t xml:space="preserve"> обучающиеся, оставленные на </w:t>
      </w:r>
      <w:r w:rsidRPr="00102485">
        <w:rPr>
          <w:rFonts w:ascii="Times New Roman" w:hAnsi="Times New Roman" w:cs="Times New Roman"/>
          <w:sz w:val="28"/>
          <w:szCs w:val="28"/>
        </w:rPr>
        <w:lastRenderedPageBreak/>
        <w:t>повторный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248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т случаев отчисления учеников</w:t>
      </w:r>
      <w:r w:rsidRPr="00102485">
        <w:rPr>
          <w:rFonts w:ascii="Times New Roman" w:hAnsi="Times New Roman" w:cs="Times New Roman"/>
          <w:sz w:val="28"/>
          <w:szCs w:val="28"/>
        </w:rPr>
        <w:t xml:space="preserve"> по инициативе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2D4" w:rsidRDefault="00DE6C67" w:rsidP="008112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Митрофановская СОШ </w:t>
      </w:r>
      <w:r w:rsidR="003E4D17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</w:rPr>
        <w:t>– это ОО:</w:t>
      </w:r>
    </w:p>
    <w:p w:rsidR="008112D4" w:rsidRPr="008112D4" w:rsidRDefault="00DE6C67" w:rsidP="008112D4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2D4">
        <w:rPr>
          <w:rFonts w:ascii="Times New Roman" w:eastAsia="Times New Roman" w:hAnsi="Times New Roman" w:cs="Times New Roman"/>
          <w:sz w:val="28"/>
          <w:szCs w:val="28"/>
        </w:rPr>
        <w:t>с развитой системой многопрофильного образования;</w:t>
      </w:r>
    </w:p>
    <w:p w:rsidR="008112D4" w:rsidRDefault="00DE6C67" w:rsidP="008112D4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2D4">
        <w:rPr>
          <w:rFonts w:ascii="Times New Roman" w:eastAsia="Times New Roman" w:hAnsi="Times New Roman" w:cs="Times New Roman"/>
          <w:sz w:val="28"/>
          <w:szCs w:val="28"/>
        </w:rPr>
        <w:t xml:space="preserve"> ежегодно входит в ТОП -50 ОО Воронежской области;</w:t>
      </w:r>
    </w:p>
    <w:p w:rsidR="008112D4" w:rsidRDefault="00187C3F" w:rsidP="008112D4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2D4">
        <w:rPr>
          <w:rFonts w:ascii="Times New Roman" w:eastAsia="Times New Roman" w:hAnsi="Times New Roman" w:cs="Times New Roman"/>
          <w:sz w:val="28"/>
          <w:szCs w:val="28"/>
        </w:rPr>
        <w:t>2018 г. – победители ФЦПРО-2018;</w:t>
      </w:r>
    </w:p>
    <w:p w:rsidR="008112D4" w:rsidRDefault="00187C3F" w:rsidP="008112D4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2D4">
        <w:rPr>
          <w:rFonts w:ascii="Times New Roman" w:eastAsia="Times New Roman" w:hAnsi="Times New Roman" w:cs="Times New Roman"/>
          <w:sz w:val="28"/>
          <w:szCs w:val="28"/>
        </w:rPr>
        <w:t xml:space="preserve">2020г.  ТОП – 1000 ОО России, </w:t>
      </w:r>
      <w:r w:rsidR="00A16FC0" w:rsidRPr="008112D4">
        <w:rPr>
          <w:rFonts w:ascii="Times New Roman" w:eastAsia="Times New Roman" w:hAnsi="Times New Roman" w:cs="Times New Roman"/>
          <w:sz w:val="28"/>
          <w:szCs w:val="28"/>
        </w:rPr>
        <w:t xml:space="preserve"> в рейтинге 4 место;</w:t>
      </w:r>
    </w:p>
    <w:p w:rsidR="008112D4" w:rsidRDefault="00A16FC0" w:rsidP="008112D4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2D4">
        <w:rPr>
          <w:rFonts w:ascii="Times New Roman" w:eastAsia="Times New Roman" w:hAnsi="Times New Roman" w:cs="Times New Roman"/>
          <w:sz w:val="28"/>
          <w:szCs w:val="28"/>
        </w:rPr>
        <w:t xml:space="preserve"> реализованы инновационные проекты:</w:t>
      </w:r>
      <w:r w:rsidR="00B1566F">
        <w:rPr>
          <w:rFonts w:ascii="Times New Roman" w:eastAsia="Times New Roman" w:hAnsi="Times New Roman" w:cs="Times New Roman"/>
          <w:sz w:val="28"/>
          <w:szCs w:val="28"/>
        </w:rPr>
        <w:t xml:space="preserve"> «Научно-техническая школа в режиме полного дня», </w:t>
      </w:r>
      <w:r w:rsidRPr="008112D4">
        <w:rPr>
          <w:rFonts w:ascii="Times New Roman" w:eastAsia="Times New Roman" w:hAnsi="Times New Roman" w:cs="Times New Roman"/>
          <w:sz w:val="28"/>
          <w:szCs w:val="28"/>
        </w:rPr>
        <w:t>«Многополярный кластер – и</w:t>
      </w:r>
      <w:r w:rsidR="00B1566F">
        <w:rPr>
          <w:rFonts w:ascii="Times New Roman" w:eastAsia="Times New Roman" w:hAnsi="Times New Roman" w:cs="Times New Roman"/>
          <w:sz w:val="28"/>
          <w:szCs w:val="28"/>
        </w:rPr>
        <w:t xml:space="preserve">мпульс настоящего и будущего», </w:t>
      </w:r>
      <w:r w:rsidRPr="008112D4">
        <w:rPr>
          <w:rFonts w:ascii="Times New Roman" w:eastAsia="Times New Roman" w:hAnsi="Times New Roman" w:cs="Times New Roman"/>
          <w:sz w:val="28"/>
          <w:szCs w:val="28"/>
        </w:rPr>
        <w:t xml:space="preserve">«Центр профориентации </w:t>
      </w:r>
      <w:r w:rsidR="00A27BDB" w:rsidRPr="008112D4">
        <w:rPr>
          <w:rFonts w:ascii="Times New Roman" w:eastAsia="Times New Roman" w:hAnsi="Times New Roman" w:cs="Times New Roman"/>
          <w:sz w:val="28"/>
          <w:szCs w:val="28"/>
          <w:lang w:val="en-US"/>
        </w:rPr>
        <w:t>STARTPROFSKILDS</w:t>
      </w:r>
      <w:r w:rsidR="00A27BDB" w:rsidRPr="008112D4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36414" w:rsidRPr="008112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7457" w:rsidRDefault="00B1566F" w:rsidP="00B5745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="00636414" w:rsidRPr="00811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FA5">
        <w:rPr>
          <w:rFonts w:ascii="Times New Roman" w:eastAsia="Times New Roman" w:hAnsi="Times New Roman" w:cs="Times New Roman"/>
          <w:sz w:val="28"/>
          <w:szCs w:val="28"/>
        </w:rPr>
        <w:t>региональных инновационных площадок (РИП)</w:t>
      </w:r>
      <w:r w:rsidR="00636414" w:rsidRPr="008112D4">
        <w:rPr>
          <w:rFonts w:ascii="Times New Roman" w:eastAsia="Times New Roman" w:hAnsi="Times New Roman" w:cs="Times New Roman"/>
          <w:sz w:val="28"/>
          <w:szCs w:val="28"/>
        </w:rPr>
        <w:t xml:space="preserve"> работают на базе школы</w:t>
      </w:r>
      <w:r w:rsidR="00B574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12D4" w:rsidRPr="00B57457" w:rsidRDefault="008112D4" w:rsidP="00B5745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57">
        <w:rPr>
          <w:rFonts w:ascii="Times New Roman" w:hAnsi="Times New Roman" w:cs="Times New Roman"/>
          <w:sz w:val="28"/>
          <w:szCs w:val="28"/>
        </w:rPr>
        <w:t>Педагогический к</w:t>
      </w:r>
      <w:r w:rsidR="00B57457">
        <w:rPr>
          <w:rFonts w:ascii="Times New Roman" w:hAnsi="Times New Roman" w:cs="Times New Roman"/>
          <w:sz w:val="28"/>
          <w:szCs w:val="28"/>
        </w:rPr>
        <w:t>оллектив</w:t>
      </w:r>
      <w:r w:rsidRPr="00B57457">
        <w:rPr>
          <w:rFonts w:ascii="Times New Roman" w:hAnsi="Times New Roman" w:cs="Times New Roman"/>
          <w:sz w:val="28"/>
          <w:szCs w:val="28"/>
        </w:rPr>
        <w:t xml:space="preserve"> </w:t>
      </w:r>
      <w:r w:rsidR="00B57457"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Pr="00B57457">
        <w:rPr>
          <w:rFonts w:ascii="Times New Roman" w:hAnsi="Times New Roman" w:cs="Times New Roman"/>
          <w:sz w:val="28"/>
          <w:szCs w:val="28"/>
        </w:rPr>
        <w:t xml:space="preserve">Благодарностью Губернатора Воронежской области и Благодарственным письмом Воронежского центра педагогического мастерства «За эффективное сотрудничество при методической, организационной, консультационной  поддержке мероприятий». </w:t>
      </w:r>
      <w:r w:rsidRPr="00B574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464F" w:rsidRDefault="0025464F" w:rsidP="00D8472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Многолетний опыт инновационной деятельности позволил:</w:t>
      </w:r>
    </w:p>
    <w:p w:rsidR="0025464F" w:rsidRDefault="0025464F" w:rsidP="00D8472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процесс обучения и воспитания для ребят более интересным;</w:t>
      </w:r>
    </w:p>
    <w:p w:rsidR="0025464F" w:rsidRDefault="000A39DC" w:rsidP="00D8472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64F">
        <w:rPr>
          <w:rFonts w:ascii="Times New Roman" w:hAnsi="Times New Roman" w:cs="Times New Roman"/>
          <w:sz w:val="28"/>
          <w:szCs w:val="28"/>
        </w:rPr>
        <w:t>создал поле для реализации образовательных запросов всех участников образовательных отношений;</w:t>
      </w:r>
    </w:p>
    <w:p w:rsidR="0025464F" w:rsidRDefault="0025464F" w:rsidP="00D8472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реализовывать ФГОС в соответствии с требованиями;</w:t>
      </w:r>
    </w:p>
    <w:p w:rsidR="0025464F" w:rsidRDefault="00B4717F" w:rsidP="00D8472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 </w:t>
      </w:r>
      <w:r w:rsidR="0025464F">
        <w:rPr>
          <w:rFonts w:ascii="Times New Roman" w:hAnsi="Times New Roman" w:cs="Times New Roman"/>
          <w:sz w:val="28"/>
          <w:szCs w:val="28"/>
        </w:rPr>
        <w:t>важный результат грантовой поддержки для крупной сельской школы.</w:t>
      </w:r>
    </w:p>
    <w:p w:rsidR="00D8472F" w:rsidRPr="00F463AB" w:rsidRDefault="009A3DC9" w:rsidP="00F463AB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инновационного проекта – </w:t>
      </w:r>
      <w:r w:rsidRPr="00E620D7">
        <w:rPr>
          <w:rFonts w:ascii="Times New Roman" w:hAnsi="Times New Roman" w:cs="Times New Roman"/>
          <w:b/>
          <w:sz w:val="28"/>
          <w:szCs w:val="28"/>
        </w:rPr>
        <w:t>победителя ФЦПРО – 2018</w:t>
      </w:r>
      <w:r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D8472F">
        <w:rPr>
          <w:rFonts w:ascii="Times New Roman" w:hAnsi="Times New Roman" w:cs="Times New Roman"/>
          <w:sz w:val="28"/>
          <w:szCs w:val="28"/>
        </w:rPr>
        <w:t xml:space="preserve"> </w:t>
      </w:r>
      <w:r w:rsidR="00D8472F" w:rsidRPr="009A3DC9">
        <w:rPr>
          <w:rFonts w:ascii="Times New Roman" w:hAnsi="Times New Roman" w:cs="Times New Roman"/>
          <w:sz w:val="28"/>
          <w:szCs w:val="28"/>
        </w:rPr>
        <w:t>«Развитие внеурочной деятельности в условиях сельской школы»</w:t>
      </w:r>
      <w:r w:rsidR="00D8472F">
        <w:rPr>
          <w:rFonts w:ascii="Times New Roman" w:hAnsi="Times New Roman" w:cs="Times New Roman"/>
          <w:sz w:val="28"/>
          <w:szCs w:val="28"/>
        </w:rPr>
        <w:t xml:space="preserve"> продолжается работа по диссеминации опыта с 32 ОУ </w:t>
      </w:r>
      <w:r w:rsidR="007631A4">
        <w:rPr>
          <w:rFonts w:ascii="Times New Roman" w:hAnsi="Times New Roman" w:cs="Times New Roman"/>
          <w:sz w:val="28"/>
          <w:szCs w:val="28"/>
        </w:rPr>
        <w:t xml:space="preserve">из разных регионов </w:t>
      </w:r>
      <w:r w:rsidR="00D8472F">
        <w:rPr>
          <w:rFonts w:ascii="Times New Roman" w:hAnsi="Times New Roman" w:cs="Times New Roman"/>
          <w:sz w:val="28"/>
          <w:szCs w:val="28"/>
        </w:rPr>
        <w:t xml:space="preserve">России: вебинары, онлайн-семинары, мастер-классы. Опыт МБОУ Митрофановской СОШ признан лучшим и размещен в инкубаторе </w:t>
      </w:r>
      <w:r w:rsidR="00D8472F">
        <w:rPr>
          <w:rFonts w:ascii="Times New Roman" w:hAnsi="Times New Roman" w:cs="Times New Roman"/>
          <w:sz w:val="28"/>
          <w:szCs w:val="28"/>
        </w:rPr>
        <w:lastRenderedPageBreak/>
        <w:t>инноваций на сайте министерства просвещения.  Б</w:t>
      </w:r>
      <w:r w:rsidR="00D8472F" w:rsidRPr="00C57E54">
        <w:rPr>
          <w:rFonts w:ascii="Times New Roman" w:hAnsi="Times New Roman" w:cs="Times New Roman"/>
          <w:sz w:val="28"/>
          <w:szCs w:val="28"/>
        </w:rPr>
        <w:t xml:space="preserve">лагодаря инновационной работе </w:t>
      </w:r>
      <w:r w:rsidR="00D8472F">
        <w:rPr>
          <w:rFonts w:ascii="Times New Roman" w:hAnsi="Times New Roman" w:cs="Times New Roman"/>
          <w:b/>
          <w:sz w:val="28"/>
          <w:szCs w:val="28"/>
        </w:rPr>
        <w:t>р</w:t>
      </w:r>
      <w:r w:rsidR="00D8472F" w:rsidRPr="002B67DD">
        <w:rPr>
          <w:rFonts w:ascii="Times New Roman" w:hAnsi="Times New Roman" w:cs="Times New Roman"/>
          <w:b/>
          <w:sz w:val="28"/>
          <w:szCs w:val="28"/>
        </w:rPr>
        <w:t>егиональн</w:t>
      </w:r>
      <w:r w:rsidR="00D8472F">
        <w:rPr>
          <w:rFonts w:ascii="Times New Roman" w:hAnsi="Times New Roman" w:cs="Times New Roman"/>
          <w:b/>
          <w:sz w:val="28"/>
          <w:szCs w:val="28"/>
        </w:rPr>
        <w:t>ой</w:t>
      </w:r>
      <w:r w:rsidR="00D8472F" w:rsidRPr="002B67DD">
        <w:rPr>
          <w:rFonts w:ascii="Times New Roman" w:hAnsi="Times New Roman" w:cs="Times New Roman"/>
          <w:b/>
          <w:sz w:val="28"/>
          <w:szCs w:val="28"/>
        </w:rPr>
        <w:t xml:space="preserve"> инновационн</w:t>
      </w:r>
      <w:r w:rsidR="00D8472F">
        <w:rPr>
          <w:rFonts w:ascii="Times New Roman" w:hAnsi="Times New Roman" w:cs="Times New Roman"/>
          <w:b/>
          <w:sz w:val="28"/>
          <w:szCs w:val="28"/>
        </w:rPr>
        <w:t>ой</w:t>
      </w:r>
      <w:r w:rsidR="00D8472F" w:rsidRPr="002B67DD">
        <w:rPr>
          <w:rFonts w:ascii="Times New Roman" w:hAnsi="Times New Roman" w:cs="Times New Roman"/>
          <w:b/>
          <w:sz w:val="28"/>
          <w:szCs w:val="28"/>
        </w:rPr>
        <w:t xml:space="preserve"> площад</w:t>
      </w:r>
      <w:r w:rsidR="00D8472F">
        <w:rPr>
          <w:rFonts w:ascii="Times New Roman" w:hAnsi="Times New Roman" w:cs="Times New Roman"/>
          <w:b/>
          <w:sz w:val="28"/>
          <w:szCs w:val="28"/>
        </w:rPr>
        <w:t>ки</w:t>
      </w:r>
      <w:r w:rsidR="00D8472F" w:rsidRPr="002B67DD">
        <w:rPr>
          <w:rFonts w:ascii="Times New Roman" w:hAnsi="Times New Roman" w:cs="Times New Roman"/>
          <w:b/>
          <w:sz w:val="28"/>
          <w:szCs w:val="28"/>
        </w:rPr>
        <w:t xml:space="preserve"> на базе школы</w:t>
      </w:r>
      <w:r w:rsidR="00D847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472F" w:rsidRPr="002B67DD">
        <w:rPr>
          <w:rFonts w:ascii="Times New Roman" w:eastAsia="Times New Roman" w:hAnsi="Times New Roman" w:cs="Times New Roman"/>
          <w:sz w:val="28"/>
          <w:szCs w:val="28"/>
        </w:rPr>
        <w:t>Разработка и внедрение моделей ранней профориентации обучающихся на основе сетевых форм реализации образовательных программ</w:t>
      </w:r>
      <w:r w:rsidR="00D8472F">
        <w:rPr>
          <w:rFonts w:ascii="Times New Roman" w:eastAsia="Times New Roman" w:hAnsi="Times New Roman" w:cs="Times New Roman"/>
          <w:sz w:val="28"/>
          <w:szCs w:val="28"/>
        </w:rPr>
        <w:t xml:space="preserve">» оформлен кабинет по ранней профориентации, апробирован блок программ «Шагаем вместе», </w:t>
      </w:r>
      <w:r w:rsidR="00D8472F" w:rsidRPr="001712FF">
        <w:rPr>
          <w:rFonts w:ascii="Times New Roman" w:eastAsia="Calibri" w:hAnsi="Times New Roman" w:cs="Times New Roman"/>
          <w:sz w:val="28"/>
          <w:szCs w:val="28"/>
        </w:rPr>
        <w:t>«Карьерная коуч-сессия», «ЭКО – лаборатория»</w:t>
      </w:r>
      <w:r w:rsidR="00D8472F" w:rsidRPr="001712FF">
        <w:rPr>
          <w:rFonts w:ascii="Times New Roman" w:hAnsi="Times New Roman" w:cs="Times New Roman"/>
          <w:sz w:val="28"/>
          <w:szCs w:val="28"/>
        </w:rPr>
        <w:t>, лаборатория социальных проб.</w:t>
      </w:r>
      <w:r w:rsidR="00D8472F" w:rsidRPr="00171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57B">
        <w:rPr>
          <w:rFonts w:ascii="Times New Roman" w:hAnsi="Times New Roman" w:cs="Times New Roman"/>
          <w:sz w:val="28"/>
          <w:szCs w:val="28"/>
        </w:rPr>
        <w:t xml:space="preserve">МБОУ Митрофановская СОШ является </w:t>
      </w:r>
      <w:r w:rsidR="00DA657B" w:rsidRPr="00EE0BE4">
        <w:rPr>
          <w:rFonts w:ascii="Times New Roman" w:hAnsi="Times New Roman" w:cs="Times New Roman"/>
          <w:b/>
          <w:sz w:val="28"/>
          <w:szCs w:val="28"/>
        </w:rPr>
        <w:t>р</w:t>
      </w:r>
      <w:r w:rsidR="00D8472F" w:rsidRPr="00EE0BE4">
        <w:rPr>
          <w:rFonts w:ascii="Times New Roman" w:hAnsi="Times New Roman" w:cs="Times New Roman"/>
          <w:b/>
          <w:sz w:val="28"/>
          <w:szCs w:val="28"/>
        </w:rPr>
        <w:t>егиональн</w:t>
      </w:r>
      <w:r w:rsidR="00DA657B" w:rsidRPr="00EE0BE4">
        <w:rPr>
          <w:rFonts w:ascii="Times New Roman" w:hAnsi="Times New Roman" w:cs="Times New Roman"/>
          <w:b/>
          <w:sz w:val="28"/>
          <w:szCs w:val="28"/>
        </w:rPr>
        <w:t>ой</w:t>
      </w:r>
      <w:r w:rsidR="00D8472F" w:rsidRPr="00EE0BE4">
        <w:rPr>
          <w:rFonts w:ascii="Times New Roman" w:hAnsi="Times New Roman" w:cs="Times New Roman"/>
          <w:b/>
          <w:sz w:val="28"/>
          <w:szCs w:val="28"/>
        </w:rPr>
        <w:t xml:space="preserve">  стажировочн</w:t>
      </w:r>
      <w:r w:rsidR="00DA657B" w:rsidRPr="00EE0BE4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D8472F" w:rsidRPr="00EE0BE4">
        <w:rPr>
          <w:rFonts w:ascii="Times New Roman" w:hAnsi="Times New Roman" w:cs="Times New Roman"/>
          <w:b/>
          <w:sz w:val="28"/>
          <w:szCs w:val="28"/>
        </w:rPr>
        <w:t>площадк</w:t>
      </w:r>
      <w:r w:rsidR="00DA657B" w:rsidRPr="00EE0BE4">
        <w:rPr>
          <w:rFonts w:ascii="Times New Roman" w:hAnsi="Times New Roman" w:cs="Times New Roman"/>
          <w:b/>
          <w:sz w:val="28"/>
          <w:szCs w:val="28"/>
        </w:rPr>
        <w:t>ой</w:t>
      </w:r>
      <w:r w:rsidR="00DA657B">
        <w:rPr>
          <w:rFonts w:ascii="Times New Roman" w:hAnsi="Times New Roman" w:cs="Times New Roman"/>
          <w:sz w:val="28"/>
          <w:szCs w:val="28"/>
        </w:rPr>
        <w:t xml:space="preserve"> </w:t>
      </w:r>
      <w:r w:rsidR="00D8472F" w:rsidRPr="002B67DD">
        <w:rPr>
          <w:rFonts w:ascii="Times New Roman" w:hAnsi="Times New Roman" w:cs="Times New Roman"/>
          <w:sz w:val="28"/>
          <w:szCs w:val="28"/>
        </w:rPr>
        <w:t xml:space="preserve"> «Отработка на базе школы модели реализации практической части программ повышения кв</w:t>
      </w:r>
      <w:r w:rsidR="00DA657B">
        <w:rPr>
          <w:rFonts w:ascii="Times New Roman" w:hAnsi="Times New Roman" w:cs="Times New Roman"/>
          <w:sz w:val="28"/>
          <w:szCs w:val="28"/>
        </w:rPr>
        <w:t>алификации»:</w:t>
      </w:r>
      <w:r w:rsidR="00D8472F">
        <w:rPr>
          <w:rFonts w:ascii="Times New Roman" w:hAnsi="Times New Roman" w:cs="Times New Roman"/>
          <w:sz w:val="28"/>
          <w:szCs w:val="28"/>
        </w:rPr>
        <w:t xml:space="preserve"> </w:t>
      </w:r>
      <w:r w:rsidR="00D8472F" w:rsidRPr="002B67DD">
        <w:rPr>
          <w:rFonts w:ascii="Times New Roman" w:eastAsia="Times New Roman" w:hAnsi="Times New Roman" w:cs="Times New Roman"/>
          <w:sz w:val="28"/>
          <w:szCs w:val="28"/>
        </w:rPr>
        <w:t>межмуниципальн</w:t>
      </w:r>
      <w:r w:rsidR="00DA657B">
        <w:rPr>
          <w:rFonts w:ascii="Times New Roman" w:eastAsia="Times New Roman" w:hAnsi="Times New Roman" w:cs="Times New Roman"/>
          <w:sz w:val="28"/>
          <w:szCs w:val="28"/>
        </w:rPr>
        <w:t>ые и региональные</w:t>
      </w:r>
      <w:r w:rsidR="00D8472F" w:rsidRPr="002B67DD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DA65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8472F" w:rsidRPr="002B67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472F" w:rsidRPr="002B67D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D8472F" w:rsidRPr="002B67DD">
        <w:rPr>
          <w:rFonts w:ascii="Times New Roman" w:eastAsia="Times New Roman" w:hAnsi="Times New Roman" w:cs="Times New Roman"/>
          <w:sz w:val="28"/>
          <w:szCs w:val="28"/>
        </w:rPr>
        <w:t>вебинар</w:t>
      </w:r>
      <w:r w:rsidR="00DA65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8472F" w:rsidRPr="002B67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6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72F" w:rsidRPr="002B67DD">
        <w:rPr>
          <w:rFonts w:ascii="Times New Roman" w:hAnsi="Times New Roman" w:cs="Times New Roman"/>
          <w:sz w:val="28"/>
          <w:szCs w:val="28"/>
        </w:rPr>
        <w:t>1</w:t>
      </w:r>
      <w:r w:rsidR="00DA657B">
        <w:rPr>
          <w:rFonts w:ascii="Times New Roman" w:hAnsi="Times New Roman" w:cs="Times New Roman"/>
          <w:sz w:val="28"/>
          <w:szCs w:val="28"/>
        </w:rPr>
        <w:t>30</w:t>
      </w:r>
      <w:r w:rsidR="00D8472F" w:rsidRPr="002B67DD">
        <w:rPr>
          <w:rFonts w:ascii="Times New Roman" w:hAnsi="Times New Roman" w:cs="Times New Roman"/>
          <w:sz w:val="28"/>
          <w:szCs w:val="28"/>
        </w:rPr>
        <w:t xml:space="preserve"> часов стажировок </w:t>
      </w:r>
      <w:r w:rsidR="00DA657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8472F" w:rsidRPr="002B67DD">
        <w:rPr>
          <w:rFonts w:ascii="Times New Roman" w:hAnsi="Times New Roman" w:cs="Times New Roman"/>
          <w:sz w:val="28"/>
          <w:szCs w:val="28"/>
        </w:rPr>
        <w:t>для педагогов региона</w:t>
      </w:r>
      <w:r w:rsidR="00D8472F">
        <w:rPr>
          <w:rFonts w:ascii="Times New Roman" w:hAnsi="Times New Roman" w:cs="Times New Roman"/>
          <w:sz w:val="28"/>
          <w:szCs w:val="28"/>
        </w:rPr>
        <w:t>.</w:t>
      </w:r>
      <w:r w:rsidR="00B75AA6">
        <w:rPr>
          <w:rFonts w:ascii="Times New Roman" w:hAnsi="Times New Roman" w:cs="Times New Roman"/>
          <w:sz w:val="28"/>
          <w:szCs w:val="28"/>
        </w:rPr>
        <w:t xml:space="preserve"> РИП «</w:t>
      </w:r>
      <w:r w:rsidR="00D8472F" w:rsidRPr="002B67DD">
        <w:rPr>
          <w:rFonts w:ascii="Times New Roman" w:eastAsia="Times New Roman" w:hAnsi="Times New Roman" w:cs="Times New Roman"/>
          <w:sz w:val="28"/>
          <w:szCs w:val="28"/>
        </w:rPr>
        <w:t>Дуальное образование с Губернским</w:t>
      </w:r>
      <w:r w:rsidR="00D8472F">
        <w:rPr>
          <w:rFonts w:ascii="Times New Roman" w:eastAsia="Times New Roman" w:hAnsi="Times New Roman" w:cs="Times New Roman"/>
          <w:sz w:val="28"/>
          <w:szCs w:val="28"/>
        </w:rPr>
        <w:t xml:space="preserve"> педколл</w:t>
      </w:r>
      <w:r w:rsidR="00D8472F" w:rsidRPr="002B67DD">
        <w:rPr>
          <w:rFonts w:ascii="Times New Roman" w:eastAsia="Times New Roman" w:hAnsi="Times New Roman" w:cs="Times New Roman"/>
          <w:sz w:val="28"/>
          <w:szCs w:val="28"/>
        </w:rPr>
        <w:t>еджем</w:t>
      </w:r>
      <w:r w:rsidR="00B75AA6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D8472F" w:rsidRPr="002B67DD">
        <w:rPr>
          <w:rFonts w:ascii="Times New Roman" w:hAnsi="Times New Roman" w:cs="Times New Roman"/>
          <w:sz w:val="28"/>
          <w:szCs w:val="28"/>
        </w:rPr>
        <w:t>семинар</w:t>
      </w:r>
      <w:r w:rsidR="00B75AA6">
        <w:rPr>
          <w:rFonts w:ascii="Times New Roman" w:hAnsi="Times New Roman" w:cs="Times New Roman"/>
          <w:sz w:val="28"/>
          <w:szCs w:val="28"/>
        </w:rPr>
        <w:t>ы</w:t>
      </w:r>
      <w:r w:rsidR="00D8472F" w:rsidRPr="002B67DD">
        <w:rPr>
          <w:rFonts w:ascii="Times New Roman" w:hAnsi="Times New Roman" w:cs="Times New Roman"/>
          <w:sz w:val="28"/>
          <w:szCs w:val="28"/>
        </w:rPr>
        <w:t>-практикум</w:t>
      </w:r>
      <w:r w:rsidR="00B75AA6">
        <w:rPr>
          <w:rFonts w:ascii="Times New Roman" w:hAnsi="Times New Roman" w:cs="Times New Roman"/>
          <w:sz w:val="28"/>
          <w:szCs w:val="28"/>
        </w:rPr>
        <w:t>ы, мастер-классы</w:t>
      </w:r>
      <w:r w:rsidR="00D8472F" w:rsidRPr="002B67DD">
        <w:rPr>
          <w:rFonts w:ascii="Times New Roman" w:hAnsi="Times New Roman" w:cs="Times New Roman"/>
          <w:sz w:val="28"/>
          <w:szCs w:val="28"/>
        </w:rPr>
        <w:t xml:space="preserve"> для </w:t>
      </w:r>
      <w:r w:rsidR="00B75AA6">
        <w:rPr>
          <w:rFonts w:ascii="Times New Roman" w:hAnsi="Times New Roman" w:cs="Times New Roman"/>
          <w:sz w:val="28"/>
          <w:szCs w:val="28"/>
        </w:rPr>
        <w:t xml:space="preserve">студентов и преподавателей </w:t>
      </w:r>
      <w:r w:rsidR="00D8472F" w:rsidRPr="002B67DD">
        <w:rPr>
          <w:rFonts w:ascii="Times New Roman" w:hAnsi="Times New Roman" w:cs="Times New Roman"/>
          <w:sz w:val="28"/>
          <w:szCs w:val="28"/>
        </w:rPr>
        <w:t>педколледжа</w:t>
      </w:r>
      <w:r w:rsidR="00D8472F" w:rsidRPr="002B67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5AA6">
        <w:rPr>
          <w:rFonts w:ascii="Times New Roman" w:eastAsia="Times New Roman" w:hAnsi="Times New Roman" w:cs="Times New Roman"/>
          <w:sz w:val="28"/>
          <w:szCs w:val="28"/>
        </w:rPr>
        <w:t xml:space="preserve">  МБОУ Митрофановская СОШ </w:t>
      </w:r>
      <w:r w:rsidR="00B049CC">
        <w:rPr>
          <w:rFonts w:ascii="Times New Roman" w:eastAsia="Times New Roman" w:hAnsi="Times New Roman" w:cs="Times New Roman"/>
          <w:sz w:val="28"/>
          <w:szCs w:val="28"/>
        </w:rPr>
        <w:t xml:space="preserve">в 2021 г. </w:t>
      </w:r>
      <w:r w:rsidR="00B75AA6">
        <w:rPr>
          <w:rFonts w:ascii="Times New Roman" w:eastAsia="Times New Roman" w:hAnsi="Times New Roman" w:cs="Times New Roman"/>
          <w:sz w:val="28"/>
          <w:szCs w:val="28"/>
        </w:rPr>
        <w:t xml:space="preserve">стала РИП </w:t>
      </w:r>
      <w:r w:rsidR="00B049CC">
        <w:rPr>
          <w:rFonts w:ascii="Times New Roman" w:eastAsia="Times New Roman" w:hAnsi="Times New Roman" w:cs="Times New Roman"/>
          <w:sz w:val="28"/>
          <w:szCs w:val="28"/>
        </w:rPr>
        <w:t>по формированию функциональной грамотности, в 2022г. РИП</w:t>
      </w:r>
      <w:r w:rsidR="00B75AA6">
        <w:rPr>
          <w:rFonts w:ascii="Times New Roman" w:eastAsia="Times New Roman" w:hAnsi="Times New Roman" w:cs="Times New Roman"/>
          <w:sz w:val="28"/>
          <w:szCs w:val="28"/>
        </w:rPr>
        <w:t xml:space="preserve"> как базовая школа В</w:t>
      </w:r>
      <w:r w:rsidR="001629C7">
        <w:rPr>
          <w:rFonts w:ascii="Times New Roman" w:eastAsia="Times New Roman" w:hAnsi="Times New Roman" w:cs="Times New Roman"/>
          <w:sz w:val="28"/>
          <w:szCs w:val="28"/>
        </w:rPr>
        <w:t>оронежского государственного педагогического университета</w:t>
      </w:r>
      <w:r w:rsidR="00B75A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049CC">
        <w:rPr>
          <w:rFonts w:ascii="Times New Roman" w:eastAsia="Times New Roman" w:hAnsi="Times New Roman" w:cs="Times New Roman"/>
          <w:sz w:val="28"/>
          <w:szCs w:val="28"/>
        </w:rPr>
        <w:t xml:space="preserve">РИП </w:t>
      </w:r>
      <w:r w:rsidR="00B75AA6">
        <w:rPr>
          <w:rFonts w:ascii="Times New Roman" w:eastAsia="Times New Roman" w:hAnsi="Times New Roman" w:cs="Times New Roman"/>
          <w:sz w:val="28"/>
          <w:szCs w:val="28"/>
        </w:rPr>
        <w:t>«Введение обновленных ФГОС НОО и ООО».</w:t>
      </w:r>
    </w:p>
    <w:p w:rsidR="009E0553" w:rsidRPr="00E973F7" w:rsidRDefault="003E4D17" w:rsidP="00D84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553">
        <w:rPr>
          <w:rFonts w:ascii="Times New Roman" w:eastAsia="Times New Roman" w:hAnsi="Times New Roman" w:cs="Times New Roman"/>
          <w:sz w:val="28"/>
          <w:szCs w:val="28"/>
        </w:rPr>
        <w:t xml:space="preserve">Благодаря участию </w:t>
      </w:r>
      <w:r w:rsidR="00863EC0">
        <w:rPr>
          <w:rFonts w:ascii="Times New Roman" w:eastAsia="Times New Roman" w:hAnsi="Times New Roman" w:cs="Times New Roman"/>
          <w:sz w:val="28"/>
          <w:szCs w:val="28"/>
        </w:rPr>
        <w:t xml:space="preserve">ОО </w:t>
      </w:r>
      <w:r w:rsidR="009E0553" w:rsidRPr="0001238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9E0553" w:rsidRPr="00012386">
        <w:rPr>
          <w:rFonts w:ascii="Times New Roman" w:eastAsia="Times New Roman" w:hAnsi="Times New Roman" w:cs="Times New Roman"/>
          <w:b/>
          <w:bCs/>
          <w:sz w:val="28"/>
          <w:szCs w:val="28"/>
        </w:rPr>
        <w:t>6 - ти Федеральных проектах</w:t>
      </w:r>
      <w:r w:rsidR="009E0553" w:rsidRPr="00E973F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достигнуто:</w:t>
      </w:r>
    </w:p>
    <w:p w:rsidR="009E0553" w:rsidRPr="009B3D69" w:rsidRDefault="009E0553" w:rsidP="00D8472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6476C">
        <w:rPr>
          <w:rFonts w:ascii="Times New Roman" w:hAnsi="Times New Roman" w:cs="Times New Roman"/>
          <w:sz w:val="28"/>
          <w:szCs w:val="28"/>
        </w:rPr>
        <w:t>. «Современная школа».</w:t>
      </w:r>
      <w:r w:rsidRPr="002B67D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Центре</w:t>
      </w:r>
      <w:r w:rsidRPr="003B7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612">
        <w:rPr>
          <w:rFonts w:ascii="Times New Roman" w:eastAsia="Times New Roman" w:hAnsi="Times New Roman" w:cs="Times New Roman"/>
          <w:sz w:val="28"/>
          <w:szCs w:val="28"/>
        </w:rPr>
        <w:t>«Точка роста»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мастер-классы научили детей управлению квадракоптерами,  моделированию на 3-Д принтерах,  легоконструированию, оказанию помощи пострадавших в чрезвычайных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новые проекты по </w:t>
      </w:r>
      <w:r w:rsidRPr="003C1DC5">
        <w:rPr>
          <w:rFonts w:ascii="Times New Roman" w:hAnsi="Times New Roman" w:cs="Times New Roman"/>
          <w:sz w:val="28"/>
          <w:szCs w:val="28"/>
        </w:rPr>
        <w:t>«Технология», «Информатик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DC5">
        <w:rPr>
          <w:rFonts w:ascii="Times New Roman" w:hAnsi="Times New Roman" w:cs="Times New Roman"/>
          <w:sz w:val="28"/>
          <w:szCs w:val="28"/>
        </w:rPr>
        <w:t>», «Основ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C1DC5">
        <w:rPr>
          <w:rFonts w:ascii="Times New Roman" w:hAnsi="Times New Roman" w:cs="Times New Roman"/>
          <w:sz w:val="28"/>
          <w:szCs w:val="28"/>
        </w:rPr>
        <w:t xml:space="preserve">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жизнедеятельности». </w:t>
      </w:r>
    </w:p>
    <w:p w:rsidR="009E0553" w:rsidRDefault="009E0553" w:rsidP="00D84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A5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294F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6476C">
        <w:rPr>
          <w:rFonts w:ascii="Times New Roman" w:eastAsia="Calibri" w:hAnsi="Times New Roman" w:cs="Times New Roman"/>
          <w:sz w:val="28"/>
          <w:szCs w:val="28"/>
          <w:lang w:eastAsia="en-US"/>
        </w:rPr>
        <w:t>УМК «Каллиграфия»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8561CC">
        <w:rPr>
          <w:rFonts w:ascii="Times New Roman" w:hAnsi="Times New Roman" w:cs="Times New Roman"/>
          <w:sz w:val="28"/>
          <w:szCs w:val="28"/>
        </w:rPr>
        <w:t>прогрессивн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561CC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1CC">
        <w:rPr>
          <w:rFonts w:ascii="Times New Roman" w:hAnsi="Times New Roman" w:cs="Times New Roman"/>
          <w:sz w:val="28"/>
          <w:szCs w:val="28"/>
        </w:rPr>
        <w:t xml:space="preserve"> об</w:t>
      </w:r>
      <w:r w:rsidR="00863154">
        <w:rPr>
          <w:rFonts w:ascii="Times New Roman" w:hAnsi="Times New Roman" w:cs="Times New Roman"/>
          <w:sz w:val="28"/>
          <w:szCs w:val="28"/>
        </w:rPr>
        <w:t>учения каллиграфическому письму</w:t>
      </w:r>
      <w:r>
        <w:rPr>
          <w:rFonts w:ascii="Times New Roman" w:hAnsi="Times New Roman" w:cs="Times New Roman"/>
          <w:sz w:val="28"/>
          <w:szCs w:val="28"/>
        </w:rPr>
        <w:t xml:space="preserve"> позволила повысить на 32% качество каллиграфии. </w:t>
      </w:r>
    </w:p>
    <w:p w:rsidR="009E0553" w:rsidRPr="002B67DD" w:rsidRDefault="009E0553" w:rsidP="00D8472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3D69">
        <w:rPr>
          <w:rFonts w:ascii="Times New Roman" w:hAnsi="Times New Roman" w:cs="Times New Roman"/>
          <w:sz w:val="28"/>
          <w:szCs w:val="28"/>
        </w:rPr>
        <w:t xml:space="preserve"> </w:t>
      </w:r>
      <w:r w:rsidRPr="00B6476C">
        <w:rPr>
          <w:rFonts w:ascii="Times New Roman" w:hAnsi="Times New Roman" w:cs="Times New Roman"/>
          <w:sz w:val="28"/>
          <w:szCs w:val="28"/>
        </w:rPr>
        <w:t>Развитие личностного потенциала «Вклад в будущее»</w:t>
      </w:r>
      <w:r w:rsidR="006B7536" w:rsidRPr="00B6476C">
        <w:rPr>
          <w:rFonts w:ascii="Times New Roman" w:hAnsi="Times New Roman" w:cs="Times New Roman"/>
          <w:sz w:val="28"/>
          <w:szCs w:val="28"/>
        </w:rPr>
        <w:t xml:space="preserve"> (2020г.)</w:t>
      </w:r>
      <w:r w:rsidRPr="00B6476C">
        <w:rPr>
          <w:rFonts w:ascii="Times New Roman" w:hAnsi="Times New Roman" w:cs="Times New Roman"/>
          <w:sz w:val="28"/>
          <w:szCs w:val="28"/>
        </w:rPr>
        <w:t>.</w:t>
      </w:r>
      <w:r w:rsidRPr="002B6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 педагогов прошли курсовую переподготовку</w:t>
      </w:r>
      <w:r w:rsidR="00863154">
        <w:rPr>
          <w:rFonts w:ascii="Times New Roman" w:hAnsi="Times New Roman" w:cs="Times New Roman"/>
          <w:sz w:val="28"/>
          <w:szCs w:val="28"/>
        </w:rPr>
        <w:t>. В учебном процессе используется</w:t>
      </w:r>
      <w:r w:rsidRPr="002B6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143 пособия</w:t>
      </w:r>
      <w:r w:rsidR="00863154">
        <w:rPr>
          <w:rFonts w:ascii="Times New Roman" w:hAnsi="Times New Roman" w:cs="Times New Roman"/>
          <w:sz w:val="28"/>
          <w:szCs w:val="28"/>
        </w:rPr>
        <w:t xml:space="preserve"> ЛРОС</w:t>
      </w:r>
      <w:r>
        <w:rPr>
          <w:rFonts w:ascii="Times New Roman" w:hAnsi="Times New Roman" w:cs="Times New Roman"/>
          <w:sz w:val="28"/>
          <w:szCs w:val="28"/>
        </w:rPr>
        <w:t>, проведена диагностика эмоциональной сферы в 1,4, 5, 8 кл.  Результат по программе  – повышение мотивации на учение, способность к самооценке, креативность и жизнестойкость.</w:t>
      </w:r>
    </w:p>
    <w:p w:rsidR="009E0553" w:rsidRPr="002B67DD" w:rsidRDefault="009E0553" w:rsidP="00D84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3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63154" w:rsidRPr="00AD5936">
        <w:rPr>
          <w:rFonts w:ascii="Times New Roman" w:hAnsi="Times New Roman" w:cs="Times New Roman"/>
          <w:sz w:val="28"/>
          <w:szCs w:val="28"/>
        </w:rPr>
        <w:t xml:space="preserve"> </w:t>
      </w:r>
      <w:r w:rsidRPr="00AD5936">
        <w:rPr>
          <w:rFonts w:ascii="Times New Roman" w:eastAsia="Times New Roman" w:hAnsi="Times New Roman" w:cs="Times New Roman"/>
          <w:bCs/>
          <w:sz w:val="28"/>
          <w:szCs w:val="28"/>
        </w:rPr>
        <w:t>«Успех каждого ребенка»:</w:t>
      </w:r>
      <w:r w:rsidRPr="002B67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получено </w:t>
      </w:r>
      <w:r w:rsidRPr="002B67DD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д</w:t>
      </w:r>
      <w:r w:rsidR="00863154">
        <w:rPr>
          <w:rFonts w:ascii="Times New Roman" w:eastAsia="Times New Roman" w:hAnsi="Times New Roman" w:cs="Times New Roman"/>
          <w:bCs/>
          <w:sz w:val="28"/>
          <w:szCs w:val="28"/>
        </w:rPr>
        <w:t>ля естественнонаучного кабинета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2B67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B67DD">
        <w:rPr>
          <w:rFonts w:ascii="Times New Roman" w:eastAsia="Times New Roman" w:hAnsi="Times New Roman" w:cs="Times New Roman"/>
          <w:bCs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Pr="002B67DD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ополнительные места для </w:t>
      </w:r>
      <w:r w:rsidR="00863154">
        <w:rPr>
          <w:rFonts w:ascii="Times New Roman" w:eastAsia="Times New Roman" w:hAnsi="Times New Roman" w:cs="Times New Roman"/>
          <w:bCs/>
          <w:sz w:val="28"/>
          <w:szCs w:val="28"/>
        </w:rPr>
        <w:t xml:space="preserve">60 детей. </w:t>
      </w:r>
      <w:r w:rsidRPr="002B67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результате</w:t>
      </w:r>
      <w:r w:rsidRPr="002B67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стали победителями </w:t>
      </w:r>
      <w:r w:rsidRPr="002B67DD">
        <w:rPr>
          <w:rFonts w:ascii="Times New Roman" w:eastAsia="Times New Roman" w:hAnsi="Times New Roman" w:cs="Times New Roman"/>
          <w:bCs/>
          <w:sz w:val="28"/>
          <w:szCs w:val="28"/>
        </w:rPr>
        <w:t>в региональных конкурсах «Подрост», «Юннат», «Юные исследователи – родному краю», «Конкурс водных проектов».</w:t>
      </w:r>
    </w:p>
    <w:p w:rsidR="009E0553" w:rsidRPr="002B67DD" w:rsidRDefault="009E0553" w:rsidP="00D8472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36">
        <w:rPr>
          <w:rFonts w:ascii="Times New Roman" w:hAnsi="Times New Roman" w:cs="Times New Roman"/>
          <w:sz w:val="28"/>
          <w:szCs w:val="28"/>
        </w:rPr>
        <w:t>5.</w:t>
      </w:r>
      <w:r w:rsidR="00D8472F" w:rsidRPr="00AD5936">
        <w:rPr>
          <w:rFonts w:ascii="Times New Roman" w:hAnsi="Times New Roman" w:cs="Times New Roman"/>
          <w:sz w:val="28"/>
          <w:szCs w:val="28"/>
        </w:rPr>
        <w:t xml:space="preserve"> </w:t>
      </w:r>
      <w:r w:rsidRPr="00AD5936">
        <w:rPr>
          <w:rFonts w:ascii="Times New Roman" w:hAnsi="Times New Roman" w:cs="Times New Roman"/>
          <w:sz w:val="28"/>
          <w:szCs w:val="28"/>
        </w:rPr>
        <w:t>«Билет в будущее»,</w:t>
      </w:r>
      <w:r>
        <w:rPr>
          <w:rFonts w:ascii="Times New Roman" w:hAnsi="Times New Roman" w:cs="Times New Roman"/>
          <w:sz w:val="28"/>
          <w:szCs w:val="28"/>
        </w:rPr>
        <w:t xml:space="preserve"> 6-11</w:t>
      </w:r>
      <w:r w:rsidR="00863154">
        <w:rPr>
          <w:rFonts w:ascii="Times New Roman" w:hAnsi="Times New Roman" w:cs="Times New Roman"/>
          <w:sz w:val="28"/>
          <w:szCs w:val="28"/>
        </w:rPr>
        <w:t xml:space="preserve"> </w:t>
      </w:r>
      <w:r w:rsidR="00D8472F">
        <w:rPr>
          <w:rFonts w:ascii="Times New Roman" w:hAnsi="Times New Roman" w:cs="Times New Roman"/>
          <w:sz w:val="28"/>
          <w:szCs w:val="28"/>
        </w:rPr>
        <w:t>кл.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профессиональном тестировании, определив сильные стороны и зоны развития.</w:t>
      </w:r>
    </w:p>
    <w:p w:rsidR="00D8472F" w:rsidRDefault="009E0553" w:rsidP="00D8472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63154">
        <w:rPr>
          <w:rFonts w:ascii="Times New Roman" w:hAnsi="Times New Roman" w:cs="Times New Roman"/>
          <w:sz w:val="28"/>
          <w:szCs w:val="28"/>
        </w:rPr>
        <w:t xml:space="preserve"> </w:t>
      </w:r>
      <w:r w:rsidRPr="00AD5936">
        <w:rPr>
          <w:rFonts w:ascii="Times New Roman" w:hAnsi="Times New Roman" w:cs="Times New Roman"/>
          <w:sz w:val="28"/>
          <w:szCs w:val="28"/>
        </w:rPr>
        <w:t>Цифровая платформа персонализированного образования</w:t>
      </w:r>
      <w:r w:rsidRPr="002B67DD">
        <w:rPr>
          <w:rFonts w:ascii="Times New Roman" w:hAnsi="Times New Roman" w:cs="Times New Roman"/>
          <w:sz w:val="28"/>
          <w:szCs w:val="28"/>
        </w:rPr>
        <w:t xml:space="preserve"> </w:t>
      </w:r>
      <w:r w:rsidR="006B7536">
        <w:rPr>
          <w:rFonts w:ascii="Times New Roman" w:hAnsi="Times New Roman" w:cs="Times New Roman"/>
          <w:sz w:val="28"/>
          <w:szCs w:val="28"/>
        </w:rPr>
        <w:t>(2020)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проекта</w:t>
      </w:r>
      <w:r w:rsidRPr="002B67DD">
        <w:rPr>
          <w:rFonts w:ascii="Times New Roman" w:hAnsi="Times New Roman" w:cs="Times New Roman"/>
          <w:sz w:val="28"/>
          <w:szCs w:val="28"/>
        </w:rPr>
        <w:t xml:space="preserve"> «Цифровая образ</w:t>
      </w:r>
      <w:r w:rsidR="00863154">
        <w:rPr>
          <w:rFonts w:ascii="Times New Roman" w:hAnsi="Times New Roman" w:cs="Times New Roman"/>
          <w:sz w:val="28"/>
          <w:szCs w:val="28"/>
        </w:rPr>
        <w:t xml:space="preserve">овательная среда». </w:t>
      </w:r>
      <w:r w:rsidR="00D8472F">
        <w:rPr>
          <w:rFonts w:ascii="Times New Roman" w:hAnsi="Times New Roman" w:cs="Times New Roman"/>
          <w:sz w:val="28"/>
          <w:szCs w:val="28"/>
        </w:rPr>
        <w:t>Благодаря работе на п</w:t>
      </w:r>
      <w:r>
        <w:rPr>
          <w:rFonts w:ascii="Times New Roman" w:hAnsi="Times New Roman" w:cs="Times New Roman"/>
          <w:sz w:val="28"/>
          <w:szCs w:val="28"/>
        </w:rPr>
        <w:t>латформ</w:t>
      </w:r>
      <w:r w:rsidR="00D8472F">
        <w:rPr>
          <w:rFonts w:ascii="Times New Roman" w:hAnsi="Times New Roman" w:cs="Times New Roman"/>
          <w:sz w:val="28"/>
          <w:szCs w:val="28"/>
        </w:rPr>
        <w:t>е обеспечена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D847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траекторий</w:t>
      </w:r>
      <w:r w:rsidR="00D8472F">
        <w:rPr>
          <w:rFonts w:ascii="Times New Roman" w:hAnsi="Times New Roman" w:cs="Times New Roman"/>
          <w:sz w:val="28"/>
          <w:szCs w:val="28"/>
        </w:rPr>
        <w:t xml:space="preserve"> 5-7 классов</w:t>
      </w:r>
      <w:r>
        <w:rPr>
          <w:rFonts w:ascii="Times New Roman" w:hAnsi="Times New Roman" w:cs="Times New Roman"/>
          <w:sz w:val="28"/>
          <w:szCs w:val="28"/>
        </w:rPr>
        <w:t>. 15</w:t>
      </w:r>
      <w:r w:rsidRPr="002B67DD">
        <w:rPr>
          <w:rFonts w:ascii="Times New Roman" w:hAnsi="Times New Roman" w:cs="Times New Roman"/>
          <w:sz w:val="28"/>
          <w:szCs w:val="28"/>
        </w:rPr>
        <w:t xml:space="preserve"> педагогов прошли </w:t>
      </w:r>
      <w:r>
        <w:rPr>
          <w:rFonts w:ascii="Times New Roman" w:hAnsi="Times New Roman" w:cs="Times New Roman"/>
          <w:sz w:val="28"/>
          <w:szCs w:val="28"/>
        </w:rPr>
        <w:t xml:space="preserve">на ней обучение. </w:t>
      </w:r>
    </w:p>
    <w:p w:rsidR="008112D4" w:rsidRDefault="00AE25C1" w:rsidP="008112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существующий образовательный потенциал МБОУ Митрофановской СОШ, процесс развития</w:t>
      </w:r>
      <w:r w:rsidR="008112D4">
        <w:rPr>
          <w:rFonts w:ascii="Times New Roman" w:hAnsi="Times New Roman" w:cs="Times New Roman"/>
          <w:sz w:val="28"/>
          <w:szCs w:val="28"/>
        </w:rPr>
        <w:t xml:space="preserve"> мы види</w:t>
      </w:r>
      <w:r>
        <w:rPr>
          <w:rFonts w:ascii="Times New Roman" w:hAnsi="Times New Roman" w:cs="Times New Roman"/>
          <w:sz w:val="28"/>
          <w:szCs w:val="28"/>
        </w:rPr>
        <w:t>м в  конкурентоспособности ОО</w:t>
      </w:r>
      <w:r w:rsidR="008112D4">
        <w:rPr>
          <w:rFonts w:ascii="Times New Roman" w:hAnsi="Times New Roman" w:cs="Times New Roman"/>
          <w:sz w:val="28"/>
          <w:szCs w:val="28"/>
        </w:rPr>
        <w:t xml:space="preserve"> и ее выпускников, который позволит обеспечить их личностный рост, подготовку к полноценному и эффективному участию в общественной и профессиональной жизни, становления</w:t>
      </w:r>
      <w:r w:rsidR="008112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12D4">
        <w:rPr>
          <w:rFonts w:ascii="Times New Roman" w:hAnsi="Times New Roman" w:cs="Times New Roman"/>
          <w:sz w:val="28"/>
          <w:szCs w:val="28"/>
        </w:rPr>
        <w:t>человека</w:t>
      </w:r>
      <w:r w:rsidR="008112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112D4">
        <w:rPr>
          <w:rFonts w:ascii="Times New Roman" w:hAnsi="Times New Roman" w:cs="Times New Roman"/>
          <w:sz w:val="28"/>
          <w:szCs w:val="28"/>
        </w:rPr>
        <w:t>как</w:t>
      </w:r>
      <w:r w:rsidR="008112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12D4">
        <w:rPr>
          <w:rFonts w:ascii="Times New Roman" w:hAnsi="Times New Roman" w:cs="Times New Roman"/>
          <w:sz w:val="28"/>
          <w:szCs w:val="28"/>
        </w:rPr>
        <w:t>полноценного</w:t>
      </w:r>
      <w:r w:rsidR="008112D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112D4">
        <w:rPr>
          <w:rFonts w:ascii="Times New Roman" w:hAnsi="Times New Roman" w:cs="Times New Roman"/>
          <w:sz w:val="28"/>
          <w:szCs w:val="28"/>
        </w:rPr>
        <w:t>автора</w:t>
      </w:r>
      <w:r w:rsidR="008112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112D4">
        <w:rPr>
          <w:rFonts w:ascii="Times New Roman" w:hAnsi="Times New Roman" w:cs="Times New Roman"/>
          <w:sz w:val="28"/>
          <w:szCs w:val="28"/>
        </w:rPr>
        <w:t>своей</w:t>
      </w:r>
      <w:r w:rsidR="008112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112D4">
        <w:rPr>
          <w:rFonts w:ascii="Times New Roman" w:hAnsi="Times New Roman" w:cs="Times New Roman"/>
          <w:sz w:val="28"/>
          <w:szCs w:val="28"/>
        </w:rPr>
        <w:t xml:space="preserve">жизни. </w:t>
      </w:r>
      <w:r>
        <w:rPr>
          <w:rFonts w:ascii="Times New Roman" w:hAnsi="Times New Roman" w:cs="Times New Roman"/>
          <w:sz w:val="28"/>
          <w:szCs w:val="28"/>
        </w:rPr>
        <w:t>Основываясь на анализе</w:t>
      </w:r>
      <w:r w:rsidR="00055EF2">
        <w:rPr>
          <w:rFonts w:ascii="Times New Roman" w:hAnsi="Times New Roman" w:cs="Times New Roman"/>
          <w:sz w:val="28"/>
          <w:szCs w:val="28"/>
        </w:rPr>
        <w:t xml:space="preserve"> внутренней и внешней оценке качества образования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8112D4">
        <w:rPr>
          <w:rFonts w:ascii="Times New Roman" w:hAnsi="Times New Roman" w:cs="Times New Roman"/>
          <w:sz w:val="28"/>
          <w:szCs w:val="28"/>
        </w:rPr>
        <w:t xml:space="preserve">дной из основных проблем нашей школы является – снижение мотивации </w:t>
      </w:r>
      <w:r>
        <w:rPr>
          <w:rFonts w:ascii="Times New Roman" w:hAnsi="Times New Roman" w:cs="Times New Roman"/>
          <w:sz w:val="28"/>
          <w:szCs w:val="28"/>
        </w:rPr>
        <w:t>к учебному труду</w:t>
      </w:r>
      <w:r w:rsidR="008112D4">
        <w:rPr>
          <w:rFonts w:ascii="Times New Roman" w:hAnsi="Times New Roman" w:cs="Times New Roman"/>
          <w:sz w:val="28"/>
          <w:szCs w:val="28"/>
        </w:rPr>
        <w:t xml:space="preserve"> обучающихся, что, возможно, объясняется:</w:t>
      </w:r>
    </w:p>
    <w:p w:rsidR="008112D4" w:rsidRPr="00055EF2" w:rsidRDefault="008112D4" w:rsidP="008112D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55EF2">
        <w:rPr>
          <w:rFonts w:ascii="Times New Roman" w:eastAsiaTheme="minorHAnsi" w:hAnsi="Times New Roman" w:cs="Times New Roman"/>
          <w:sz w:val="28"/>
          <w:szCs w:val="28"/>
        </w:rPr>
        <w:t>формальной диагностикой индивидуальных особенностей  и склонностей обучающихся;</w:t>
      </w:r>
    </w:p>
    <w:p w:rsidR="008112D4" w:rsidRPr="00055EF2" w:rsidRDefault="008112D4" w:rsidP="008112D4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EF2">
        <w:rPr>
          <w:rFonts w:ascii="Times New Roman" w:hAnsi="Times New Roman" w:cs="Times New Roman"/>
          <w:sz w:val="28"/>
          <w:szCs w:val="28"/>
        </w:rPr>
        <w:t xml:space="preserve">отсутствием  </w:t>
      </w:r>
      <w:r w:rsidR="00055EF2" w:rsidRPr="00055EF2">
        <w:rPr>
          <w:rFonts w:ascii="Times New Roman" w:hAnsi="Times New Roman" w:cs="Times New Roman"/>
          <w:sz w:val="28"/>
          <w:szCs w:val="28"/>
        </w:rPr>
        <w:t>навыков самооценки</w:t>
      </w:r>
      <w:r w:rsidR="00055EF2">
        <w:rPr>
          <w:rFonts w:ascii="Times New Roman" w:hAnsi="Times New Roman" w:cs="Times New Roman"/>
          <w:sz w:val="28"/>
          <w:szCs w:val="28"/>
        </w:rPr>
        <w:t xml:space="preserve">, </w:t>
      </w:r>
      <w:r w:rsidRPr="00055EF2">
        <w:rPr>
          <w:rFonts w:ascii="Times New Roman" w:hAnsi="Times New Roman" w:cs="Times New Roman"/>
          <w:sz w:val="28"/>
          <w:szCs w:val="28"/>
        </w:rPr>
        <w:t>мотивации к саморазвитию и самоорганизации;</w:t>
      </w:r>
    </w:p>
    <w:p w:rsidR="008112D4" w:rsidRPr="00055EF2" w:rsidRDefault="008112D4" w:rsidP="008112D4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EF2">
        <w:rPr>
          <w:rFonts w:ascii="Times New Roman" w:hAnsi="Times New Roman" w:cs="Times New Roman"/>
          <w:sz w:val="28"/>
          <w:szCs w:val="28"/>
        </w:rPr>
        <w:t xml:space="preserve">слабой  практической  и деятельностной направленностью; </w:t>
      </w:r>
    </w:p>
    <w:p w:rsidR="008112D4" w:rsidRPr="00055EF2" w:rsidRDefault="008112D4" w:rsidP="008112D4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EF2">
        <w:rPr>
          <w:rFonts w:ascii="Times New Roman" w:hAnsi="Times New Roman" w:cs="Times New Roman"/>
          <w:sz w:val="28"/>
          <w:szCs w:val="28"/>
        </w:rPr>
        <w:t>низким  уровнем образованности и мотивационной сферы родителей.</w:t>
      </w:r>
    </w:p>
    <w:p w:rsidR="008112D4" w:rsidRPr="00055EF2" w:rsidRDefault="00055EF2" w:rsidP="00055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любой выпускник должен быть готов отвечать на вызовы действительности. </w:t>
      </w:r>
      <w:r w:rsidR="008112D4" w:rsidRPr="00055EF2">
        <w:rPr>
          <w:rFonts w:ascii="Times New Roman" w:hAnsi="Times New Roman" w:cs="Times New Roman"/>
          <w:sz w:val="28"/>
          <w:szCs w:val="28"/>
        </w:rPr>
        <w:t>Актуальными   вызовами  времени  являются:</w:t>
      </w:r>
    </w:p>
    <w:p w:rsidR="008112D4" w:rsidRPr="00055EF2" w:rsidRDefault="008112D4" w:rsidP="008112D4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EF2">
        <w:rPr>
          <w:rFonts w:ascii="Times New Roman" w:hAnsi="Times New Roman" w:cs="Times New Roman"/>
          <w:bCs/>
          <w:sz w:val="28"/>
          <w:szCs w:val="28"/>
        </w:rPr>
        <w:t xml:space="preserve">образование – общее пространство развития </w:t>
      </w:r>
      <w:r w:rsidRPr="00055EF2">
        <w:rPr>
          <w:rFonts w:ascii="Times New Roman" w:hAnsi="Times New Roman" w:cs="Times New Roman"/>
          <w:sz w:val="28"/>
          <w:szCs w:val="28"/>
        </w:rPr>
        <w:t>(для учителей, учеников, родителей);</w:t>
      </w:r>
    </w:p>
    <w:p w:rsidR="008112D4" w:rsidRPr="00055EF2" w:rsidRDefault="008112D4" w:rsidP="008112D4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E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мотивация и умение учиться </w:t>
      </w:r>
      <w:r w:rsidRPr="00055EF2">
        <w:rPr>
          <w:rFonts w:ascii="Times New Roman" w:hAnsi="Times New Roman" w:cs="Times New Roman"/>
          <w:sz w:val="28"/>
          <w:szCs w:val="28"/>
        </w:rPr>
        <w:t>всю жизнь;</w:t>
      </w:r>
    </w:p>
    <w:p w:rsidR="008112D4" w:rsidRPr="00055EF2" w:rsidRDefault="008112D4" w:rsidP="008112D4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EF2">
        <w:rPr>
          <w:rFonts w:ascii="Times New Roman" w:hAnsi="Times New Roman" w:cs="Times New Roman"/>
          <w:bCs/>
          <w:sz w:val="28"/>
          <w:szCs w:val="28"/>
        </w:rPr>
        <w:t xml:space="preserve">персонализация: </w:t>
      </w:r>
      <w:r w:rsidRPr="00055EF2">
        <w:rPr>
          <w:rFonts w:ascii="Times New Roman" w:hAnsi="Times New Roman" w:cs="Times New Roman"/>
          <w:sz w:val="28"/>
          <w:szCs w:val="28"/>
        </w:rPr>
        <w:t>самоопределение, целеполагание, продуктивное действие, рефлексия;</w:t>
      </w:r>
    </w:p>
    <w:p w:rsidR="008112D4" w:rsidRPr="00055EF2" w:rsidRDefault="008112D4" w:rsidP="008112D4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EF2">
        <w:rPr>
          <w:rFonts w:ascii="Times New Roman" w:hAnsi="Times New Roman" w:cs="Times New Roman"/>
          <w:bCs/>
          <w:sz w:val="28"/>
          <w:szCs w:val="28"/>
        </w:rPr>
        <w:t xml:space="preserve">«горизонтальные» форматы: </w:t>
      </w:r>
      <w:r w:rsidRPr="00055EF2">
        <w:rPr>
          <w:rFonts w:ascii="Times New Roman" w:hAnsi="Times New Roman" w:cs="Times New Roman"/>
          <w:sz w:val="28"/>
          <w:szCs w:val="28"/>
        </w:rPr>
        <w:t>образование на равных, наставничество, сообщества и др.;</w:t>
      </w:r>
    </w:p>
    <w:p w:rsidR="008112D4" w:rsidRPr="00055EF2" w:rsidRDefault="008112D4" w:rsidP="008112D4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EF2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055EF2">
        <w:rPr>
          <w:rFonts w:ascii="Times New Roman" w:hAnsi="Times New Roman" w:cs="Times New Roman"/>
          <w:bCs/>
          <w:sz w:val="28"/>
          <w:szCs w:val="28"/>
        </w:rPr>
        <w:t>экосистемы;</w:t>
      </w:r>
      <w:r w:rsidRPr="00055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D4" w:rsidRPr="00055EF2" w:rsidRDefault="008112D4" w:rsidP="008112D4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EF2">
        <w:rPr>
          <w:rFonts w:ascii="Times New Roman" w:hAnsi="Times New Roman" w:cs="Times New Roman"/>
          <w:bCs/>
          <w:sz w:val="28"/>
          <w:szCs w:val="28"/>
        </w:rPr>
        <w:t>перформативная система оценивания</w:t>
      </w:r>
      <w:r w:rsidRPr="00055EF2">
        <w:rPr>
          <w:rFonts w:ascii="Times New Roman" w:hAnsi="Times New Roman" w:cs="Times New Roman"/>
          <w:sz w:val="28"/>
          <w:szCs w:val="28"/>
        </w:rPr>
        <w:t>: оценка компетенций и динамики их прироста, самооценка.</w:t>
      </w:r>
    </w:p>
    <w:p w:rsidR="008112D4" w:rsidRPr="00CB0D6D" w:rsidRDefault="008112D4" w:rsidP="00CB0D6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EF2">
        <w:rPr>
          <w:rFonts w:ascii="Times New Roman" w:hAnsi="Times New Roman" w:cs="Times New Roman"/>
          <w:bCs/>
          <w:sz w:val="28"/>
          <w:szCs w:val="28"/>
        </w:rPr>
        <w:t xml:space="preserve">Таким образом, возникает противоречие  между существующими подходами и  запросами времени.  Для устранения  этих  проблем  необходимо принципиальное переосмысление образовательной деятельности </w:t>
      </w:r>
      <w:r w:rsidR="001D1FA5">
        <w:rPr>
          <w:rFonts w:ascii="Times New Roman" w:hAnsi="Times New Roman" w:cs="Times New Roman"/>
          <w:bCs/>
          <w:sz w:val="28"/>
          <w:szCs w:val="28"/>
        </w:rPr>
        <w:t>– переформатирование, перезагрузка подходов к образовательной парадигме в школе, основанное на</w:t>
      </w:r>
      <w:r w:rsidR="00AE5894">
        <w:rPr>
          <w:rFonts w:ascii="Times New Roman" w:hAnsi="Times New Roman" w:cs="Times New Roman"/>
          <w:bCs/>
          <w:sz w:val="28"/>
          <w:szCs w:val="28"/>
        </w:rPr>
        <w:t xml:space="preserve"> персонализации, цифровизации, </w:t>
      </w:r>
      <w:r w:rsidR="001D1FA5">
        <w:rPr>
          <w:rFonts w:ascii="Times New Roman" w:hAnsi="Times New Roman" w:cs="Times New Roman"/>
          <w:bCs/>
          <w:sz w:val="28"/>
          <w:szCs w:val="28"/>
        </w:rPr>
        <w:t>бесшовности, сквозн</w:t>
      </w:r>
      <w:r w:rsidR="00AE5894">
        <w:rPr>
          <w:rFonts w:ascii="Times New Roman" w:hAnsi="Times New Roman" w:cs="Times New Roman"/>
          <w:bCs/>
          <w:sz w:val="28"/>
          <w:szCs w:val="28"/>
        </w:rPr>
        <w:t>ом</w:t>
      </w:r>
      <w:r w:rsidR="001D1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894">
        <w:rPr>
          <w:rFonts w:ascii="Times New Roman" w:hAnsi="Times New Roman" w:cs="Times New Roman"/>
          <w:bCs/>
          <w:sz w:val="28"/>
          <w:szCs w:val="28"/>
        </w:rPr>
        <w:t xml:space="preserve">образовательном </w:t>
      </w:r>
      <w:r w:rsidR="001D1FA5">
        <w:rPr>
          <w:rFonts w:ascii="Times New Roman" w:hAnsi="Times New Roman" w:cs="Times New Roman"/>
          <w:bCs/>
          <w:sz w:val="28"/>
          <w:szCs w:val="28"/>
        </w:rPr>
        <w:t>маршрут</w:t>
      </w:r>
      <w:r w:rsidR="00AE5894">
        <w:rPr>
          <w:rFonts w:ascii="Times New Roman" w:hAnsi="Times New Roman" w:cs="Times New Roman"/>
          <w:bCs/>
          <w:sz w:val="28"/>
          <w:szCs w:val="28"/>
        </w:rPr>
        <w:t>е</w:t>
      </w:r>
      <w:r w:rsidR="001D1FA5">
        <w:rPr>
          <w:rFonts w:ascii="Times New Roman" w:hAnsi="Times New Roman" w:cs="Times New Roman"/>
          <w:bCs/>
          <w:sz w:val="28"/>
          <w:szCs w:val="28"/>
        </w:rPr>
        <w:t xml:space="preserve"> ребенка с 1 по 11 класс. </w:t>
      </w:r>
    </w:p>
    <w:p w:rsidR="00CD10A2" w:rsidRPr="00AD5936" w:rsidRDefault="00AE5894" w:rsidP="008B58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36">
        <w:rPr>
          <w:rFonts w:ascii="Times New Roman" w:hAnsi="Times New Roman" w:cs="Times New Roman"/>
          <w:b/>
          <w:sz w:val="28"/>
          <w:szCs w:val="28"/>
        </w:rPr>
        <w:t>5.7. Целевые установки.</w:t>
      </w:r>
    </w:p>
    <w:p w:rsidR="00EA5FF2" w:rsidRPr="00BE25B2" w:rsidRDefault="00EA5FF2" w:rsidP="00AE5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B2">
        <w:rPr>
          <w:rFonts w:ascii="Times New Roman" w:hAnsi="Times New Roman" w:cs="Times New Roman"/>
          <w:sz w:val="28"/>
          <w:szCs w:val="28"/>
        </w:rPr>
        <w:t>Дается описание системы целей и задач образовательной организации по реализации идеи/проекта, приводится обоснование актуальности, новизны и практической значимости идеи/проекта для образовательной организации в момент принятия решения о реализации</w:t>
      </w:r>
    </w:p>
    <w:p w:rsidR="009301C5" w:rsidRDefault="00EA5FF2" w:rsidP="005E6C9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5F90">
        <w:rPr>
          <w:b/>
          <w:sz w:val="28"/>
          <w:szCs w:val="28"/>
        </w:rPr>
        <w:t>Цель проекта</w:t>
      </w:r>
      <w:r w:rsidR="00815F90" w:rsidRPr="00815F90">
        <w:rPr>
          <w:b/>
          <w:sz w:val="28"/>
          <w:szCs w:val="28"/>
        </w:rPr>
        <w:t xml:space="preserve"> «Успешная школа – территория смыслов: перезагрузка»</w:t>
      </w:r>
      <w:r w:rsidRPr="00815F90">
        <w:rPr>
          <w:b/>
          <w:sz w:val="28"/>
          <w:szCs w:val="28"/>
        </w:rPr>
        <w:t>:</w:t>
      </w:r>
      <w:r w:rsidRPr="00AE5894">
        <w:rPr>
          <w:sz w:val="28"/>
          <w:szCs w:val="28"/>
        </w:rPr>
        <w:t xml:space="preserve"> </w:t>
      </w:r>
      <w:r w:rsidR="00E54296">
        <w:rPr>
          <w:sz w:val="28"/>
          <w:szCs w:val="28"/>
        </w:rPr>
        <w:t>Разработка и внедрение инновационной образовательной практики в образовательное пространство школы</w:t>
      </w:r>
      <w:r w:rsidRPr="00AE5894">
        <w:rPr>
          <w:sz w:val="28"/>
          <w:szCs w:val="28"/>
        </w:rPr>
        <w:t xml:space="preserve"> для формирования ключевых компетентностей обучающихся</w:t>
      </w:r>
      <w:r w:rsidR="00E54296">
        <w:rPr>
          <w:sz w:val="28"/>
          <w:szCs w:val="28"/>
        </w:rPr>
        <w:t>.</w:t>
      </w:r>
    </w:p>
    <w:p w:rsidR="00003E57" w:rsidRPr="00003E57" w:rsidRDefault="00003E57" w:rsidP="00003E5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003E57">
        <w:rPr>
          <w:b/>
          <w:sz w:val="28"/>
          <w:szCs w:val="28"/>
        </w:rPr>
        <w:t>Описание системы целей и задач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4"/>
        <w:gridCol w:w="3087"/>
        <w:gridCol w:w="3030"/>
      </w:tblGrid>
      <w:tr w:rsidR="00E64ADF" w:rsidTr="009301C5">
        <w:tc>
          <w:tcPr>
            <w:tcW w:w="0" w:type="auto"/>
          </w:tcPr>
          <w:p w:rsidR="009301C5" w:rsidRPr="00D602D3" w:rsidRDefault="009301C5" w:rsidP="005E6C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0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Проблематика</w:t>
            </w:r>
          </w:p>
        </w:tc>
        <w:tc>
          <w:tcPr>
            <w:tcW w:w="0" w:type="auto"/>
          </w:tcPr>
          <w:p w:rsidR="009301C5" w:rsidRPr="00D602D3" w:rsidRDefault="009301C5" w:rsidP="005E6C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0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9301C5" w:rsidRPr="00D602D3" w:rsidRDefault="00D602D3" w:rsidP="005E6C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0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ТОП Задач</w:t>
            </w:r>
          </w:p>
        </w:tc>
      </w:tr>
      <w:tr w:rsidR="00E64ADF" w:rsidTr="009301C5">
        <w:tc>
          <w:tcPr>
            <w:tcW w:w="0" w:type="auto"/>
          </w:tcPr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301C5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мотивации школьников, снижение качества знаний,    не</w:t>
            </w:r>
            <w:r w:rsidRPr="009301C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навыков самооценки у обучающихся, отсутствие   у них стимула  к саморазвитию и самоорганизации.  </w:t>
            </w: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Default="009301C5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F" w:rsidRDefault="00E64ADF" w:rsidP="00BD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98" w:rsidRDefault="00F30498" w:rsidP="00BD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6" w:rsidRDefault="009A16C6" w:rsidP="00BD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C5" w:rsidRPr="00BD2B36" w:rsidRDefault="009301C5" w:rsidP="00BD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Pr="002C3950">
              <w:rPr>
                <w:rFonts w:ascii="Times New Roman" w:hAnsi="Times New Roman" w:cs="Times New Roman"/>
                <w:sz w:val="24"/>
                <w:szCs w:val="24"/>
              </w:rPr>
              <w:t>изки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C3950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9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395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образованности и мотивационной сферы родителей.</w:t>
            </w:r>
          </w:p>
        </w:tc>
        <w:tc>
          <w:tcPr>
            <w:tcW w:w="0" w:type="auto"/>
          </w:tcPr>
          <w:p w:rsidR="009301C5" w:rsidRPr="00BF0819" w:rsidRDefault="009301C5" w:rsidP="00BD2B3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F0819">
              <w:rPr>
                <w:b/>
              </w:rPr>
              <w:lastRenderedPageBreak/>
              <w:t>Разработка и внедрение инновационной образовательной практики в образовательное пространство школы для формирования ключевых компетентностей обучающихся.</w:t>
            </w:r>
          </w:p>
          <w:p w:rsidR="009301C5" w:rsidRDefault="009301C5" w:rsidP="00D90852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41762" w:rsidRDefault="009301C5" w:rsidP="00930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041762" w:rsidRPr="00BF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БРЕНД</w:t>
            </w:r>
            <w:r w:rsidR="0004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Оставаться лидерами в окружающей </w:t>
            </w:r>
            <w:r w:rsidR="00E94A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 сообществе</w:t>
            </w:r>
            <w:r w:rsidR="000417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01C5" w:rsidRPr="002C3950" w:rsidRDefault="00041762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Новый школьный кейс нормативной базы.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762" w:rsidRDefault="00041762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01C5" w:rsidRPr="00BF08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F0819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Перезагрузка в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проектировании основной образовательной программы, учебных планов</w:t>
            </w:r>
            <w:r w:rsidR="00E64ADF">
              <w:rPr>
                <w:rFonts w:ascii="Times New Roman" w:hAnsi="Times New Roman" w:cs="Times New Roman"/>
                <w:sz w:val="24"/>
                <w:szCs w:val="24"/>
              </w:rPr>
              <w:t>, расписания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01C5" w:rsidRPr="002C3950" w:rsidRDefault="00041762" w:rsidP="009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F">
              <w:rPr>
                <w:rFonts w:ascii="Times New Roman" w:hAnsi="Times New Roman" w:cs="Times New Roman"/>
                <w:b/>
                <w:sz w:val="24"/>
                <w:szCs w:val="24"/>
              </w:rPr>
              <w:t>4.РОСТ.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01C5">
              <w:rPr>
                <w:rFonts w:ascii="Times New Roman" w:hAnsi="Times New Roman" w:cs="Times New Roman"/>
                <w:sz w:val="24"/>
                <w:szCs w:val="24"/>
              </w:rPr>
              <w:t>ерсонализаци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01C5">
              <w:rPr>
                <w:rFonts w:ascii="Times New Roman" w:hAnsi="Times New Roman" w:cs="Times New Roman"/>
                <w:sz w:val="24"/>
                <w:szCs w:val="24"/>
              </w:rPr>
              <w:t xml:space="preserve"> и цифровизаци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01C5" w:rsidRPr="002C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личном маршруте ребенка. </w:t>
            </w:r>
          </w:p>
          <w:p w:rsidR="009301C5" w:rsidRPr="002C3950" w:rsidRDefault="00E64ADF" w:rsidP="0093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E64A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01C5" w:rsidRPr="00E64A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0819" w:rsidRPr="00E64ADF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r w:rsidR="00BF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301C5" w:rsidRPr="002C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</w:t>
            </w:r>
            <w:r w:rsidR="00A02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301C5" w:rsidRPr="002C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93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валификации</w:t>
            </w:r>
            <w:r w:rsidR="00A02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стажировки</w:t>
            </w:r>
            <w:r w:rsidR="0093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01C5" w:rsidRPr="002C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 по направлению.</w:t>
            </w:r>
          </w:p>
          <w:p w:rsidR="009301C5" w:rsidRDefault="00E64ADF" w:rsidP="009301C5">
            <w:pPr>
              <w:pStyle w:val="a7"/>
              <w:spacing w:before="0" w:beforeAutospacing="0" w:after="0" w:afterAutospacing="0"/>
              <w:jc w:val="both"/>
            </w:pPr>
            <w:r w:rsidRPr="00E64ADF">
              <w:rPr>
                <w:b/>
              </w:rPr>
              <w:t>6</w:t>
            </w:r>
            <w:r w:rsidR="009301C5" w:rsidRPr="002C3950">
              <w:t>.</w:t>
            </w:r>
            <w:r w:rsidRPr="00E64ADF">
              <w:rPr>
                <w:b/>
              </w:rPr>
              <w:t>СЕТЬ.</w:t>
            </w:r>
            <w:r w:rsidR="00A02186">
              <w:rPr>
                <w:b/>
              </w:rPr>
              <w:t xml:space="preserve"> </w:t>
            </w:r>
            <w:r w:rsidR="009301C5">
              <w:t xml:space="preserve">Трансляция </w:t>
            </w:r>
            <w:r>
              <w:t xml:space="preserve">инновационного продукта проекта партнерам ОО, </w:t>
            </w:r>
            <w:r w:rsidR="009301C5" w:rsidRPr="002C3950">
              <w:t xml:space="preserve"> опыта по проблематике проекта.</w:t>
            </w:r>
          </w:p>
          <w:p w:rsidR="00BD2B36" w:rsidRDefault="00E64ADF" w:rsidP="009301C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4ADF">
              <w:rPr>
                <w:b/>
              </w:rPr>
              <w:t>7</w:t>
            </w:r>
            <w:r w:rsidR="00BD2B36" w:rsidRPr="00E64ADF">
              <w:rPr>
                <w:b/>
              </w:rPr>
              <w:t>.</w:t>
            </w:r>
            <w:r w:rsidRPr="00E64ADF">
              <w:rPr>
                <w:b/>
              </w:rPr>
              <w:t xml:space="preserve"> УСПЕХ</w:t>
            </w:r>
            <w:r>
              <w:t>.</w:t>
            </w:r>
            <w:r w:rsidR="00BD2B36">
              <w:t xml:space="preserve"> Создание зоны коворкинга «Доверие».</w:t>
            </w:r>
          </w:p>
        </w:tc>
      </w:tr>
    </w:tbl>
    <w:p w:rsidR="009301C5" w:rsidRDefault="009301C5" w:rsidP="00D90852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359C" w:rsidRPr="009E145F" w:rsidRDefault="009E145F" w:rsidP="009E145F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9E145F">
        <w:rPr>
          <w:b/>
          <w:sz w:val="28"/>
          <w:szCs w:val="28"/>
        </w:rPr>
        <w:t>Обоснование актуальности</w:t>
      </w:r>
    </w:p>
    <w:p w:rsidR="0004699B" w:rsidRPr="00242AEB" w:rsidRDefault="00333747" w:rsidP="00242A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современной системы образования  - создание условий для качественного обучения. </w:t>
      </w:r>
      <w:r w:rsidR="009E145F" w:rsidRPr="00AE5894">
        <w:rPr>
          <w:rFonts w:ascii="Times New Roman" w:hAnsi="Times New Roman" w:cs="Times New Roman"/>
          <w:sz w:val="28"/>
          <w:szCs w:val="28"/>
        </w:rPr>
        <w:t xml:space="preserve">В условиях  </w:t>
      </w:r>
      <w:r w:rsidR="009E145F" w:rsidRPr="00AE5894">
        <w:rPr>
          <w:rFonts w:ascii="Times New Roman" w:hAnsi="Times New Roman" w:cs="Times New Roman"/>
          <w:bCs/>
          <w:sz w:val="28"/>
          <w:szCs w:val="28"/>
        </w:rPr>
        <w:t xml:space="preserve">нового сложного мира с его  </w:t>
      </w:r>
      <w:r w:rsidR="009E145F" w:rsidRPr="00AE5894">
        <w:rPr>
          <w:rFonts w:ascii="Times New Roman" w:hAnsi="Times New Roman" w:cs="Times New Roman"/>
          <w:sz w:val="28"/>
          <w:szCs w:val="28"/>
        </w:rPr>
        <w:t>изменчивостью и нестабильностью, неопределенностью  и неоднозначностью</w:t>
      </w:r>
      <w:r>
        <w:rPr>
          <w:rFonts w:ascii="Times New Roman" w:hAnsi="Times New Roman" w:cs="Times New Roman"/>
          <w:sz w:val="28"/>
          <w:szCs w:val="28"/>
        </w:rPr>
        <w:t>, приобретение жизненно важных компетентностей дает выпускнику ориентироваться  в современном обществе, формирует способность личности быстро реагировать на запросы времени.</w:t>
      </w:r>
      <w:r w:rsidR="00870B6E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870B6E" w:rsidRPr="00242AE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70B6E">
        <w:rPr>
          <w:rFonts w:ascii="Times New Roman" w:hAnsi="Times New Roman" w:cs="Times New Roman"/>
          <w:sz w:val="28"/>
          <w:szCs w:val="28"/>
        </w:rPr>
        <w:t xml:space="preserve"> разработки и внедрения для нашей школы инновационного </w:t>
      </w:r>
      <w:r w:rsidR="00870B6E" w:rsidRPr="00242AEB">
        <w:rPr>
          <w:rFonts w:ascii="Times New Roman" w:hAnsi="Times New Roman" w:cs="Times New Roman"/>
          <w:sz w:val="28"/>
          <w:szCs w:val="28"/>
        </w:rPr>
        <w:t xml:space="preserve">проекта «Успешная школа – территория смыслов: перезагрузка»: это реальная </w:t>
      </w:r>
      <w:r w:rsidRPr="00242AEB">
        <w:rPr>
          <w:rFonts w:ascii="Times New Roman" w:hAnsi="Times New Roman" w:cs="Times New Roman"/>
          <w:sz w:val="28"/>
          <w:szCs w:val="28"/>
        </w:rPr>
        <w:t>возможность</w:t>
      </w:r>
      <w:r w:rsidR="009E145F" w:rsidRPr="00AE5894">
        <w:rPr>
          <w:rFonts w:ascii="Times New Roman" w:hAnsi="Times New Roman" w:cs="Times New Roman"/>
          <w:sz w:val="28"/>
          <w:szCs w:val="28"/>
        </w:rPr>
        <w:t xml:space="preserve"> </w:t>
      </w:r>
      <w:r w:rsidR="00870B6E">
        <w:rPr>
          <w:rFonts w:ascii="Times New Roman" w:hAnsi="Times New Roman" w:cs="Times New Roman"/>
          <w:color w:val="000000"/>
          <w:sz w:val="28"/>
          <w:szCs w:val="28"/>
        </w:rPr>
        <w:t>трансформации существующей модели образования.</w:t>
      </w:r>
      <w:r w:rsidR="00242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AEB" w:rsidRPr="00242AEB">
        <w:rPr>
          <w:rFonts w:ascii="Times New Roman" w:hAnsi="Times New Roman" w:cs="Times New Roman"/>
          <w:b/>
          <w:color w:val="000000"/>
          <w:sz w:val="28"/>
          <w:szCs w:val="28"/>
        </w:rPr>
        <w:t>Новизна проекта:</w:t>
      </w:r>
      <w:r w:rsidR="00242AEB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трансформация содержания, методов, форм организации учебной деятельности учащихся в соответствии с обновленными ФГОС НОО, ООО. </w:t>
      </w:r>
      <w:r w:rsidR="0004699B" w:rsidRPr="00574CFD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04699B" w:rsidRPr="00046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99B" w:rsidRPr="00AE5894">
        <w:rPr>
          <w:rFonts w:ascii="Times New Roman" w:hAnsi="Times New Roman" w:cs="Times New Roman"/>
          <w:sz w:val="28"/>
          <w:szCs w:val="28"/>
        </w:rPr>
        <w:t>проекта «Успешная школа – территория смыслов: перезагрузка</w:t>
      </w:r>
      <w:r w:rsidR="0004699B" w:rsidRPr="00AE58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699B" w:rsidRPr="00AE5894">
        <w:rPr>
          <w:rFonts w:ascii="Times New Roman" w:hAnsi="Times New Roman" w:cs="Times New Roman"/>
          <w:sz w:val="28"/>
          <w:szCs w:val="28"/>
        </w:rPr>
        <w:t>направлена</w:t>
      </w:r>
      <w:r w:rsidR="0004699B" w:rsidRPr="00AE58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4699B" w:rsidRPr="00AE5894">
        <w:rPr>
          <w:rFonts w:ascii="Times New Roman" w:hAnsi="Times New Roman" w:cs="Times New Roman"/>
          <w:sz w:val="28"/>
          <w:szCs w:val="28"/>
        </w:rPr>
        <w:t>на достижение ключевой задачи нацпроекта</w:t>
      </w:r>
      <w:r w:rsidR="0004699B" w:rsidRPr="00AE58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4699B" w:rsidRPr="00AE5894">
        <w:rPr>
          <w:rFonts w:ascii="Times New Roman" w:hAnsi="Times New Roman" w:cs="Times New Roman"/>
          <w:sz w:val="28"/>
          <w:szCs w:val="28"/>
        </w:rPr>
        <w:t>«Образование» - обеспечение глобальной конкурентоспособ</w:t>
      </w:r>
      <w:r w:rsidR="0004699B">
        <w:rPr>
          <w:sz w:val="28"/>
          <w:szCs w:val="28"/>
        </w:rPr>
        <w:t xml:space="preserve">ности </w:t>
      </w:r>
      <w:r w:rsidR="0004699B" w:rsidRPr="00242AEB">
        <w:rPr>
          <w:rFonts w:ascii="Times New Roman" w:hAnsi="Times New Roman" w:cs="Times New Roman"/>
          <w:sz w:val="28"/>
          <w:szCs w:val="28"/>
        </w:rPr>
        <w:t xml:space="preserve">российского школьника. Для нас – это апробирование новых механизмов и инструментов организации учебного </w:t>
      </w:r>
      <w:r w:rsidR="0004699B" w:rsidRPr="00242AEB">
        <w:rPr>
          <w:rFonts w:ascii="Times New Roman" w:hAnsi="Times New Roman" w:cs="Times New Roman"/>
          <w:sz w:val="28"/>
          <w:szCs w:val="28"/>
        </w:rPr>
        <w:lastRenderedPageBreak/>
        <w:t xml:space="preserve">процесса и оценки качества знаний.   </w:t>
      </w:r>
      <w:r w:rsidR="0004699B" w:rsidRPr="00AE5894">
        <w:rPr>
          <w:rFonts w:ascii="Times New Roman" w:hAnsi="Times New Roman" w:cs="Times New Roman"/>
          <w:sz w:val="28"/>
          <w:szCs w:val="28"/>
        </w:rPr>
        <w:t xml:space="preserve">  От результатов реализации проекта мы ожидаем </w:t>
      </w:r>
      <w:r w:rsidR="0004699B" w:rsidRPr="00242AEB">
        <w:rPr>
          <w:rFonts w:ascii="Times New Roman" w:hAnsi="Times New Roman" w:cs="Times New Roman"/>
          <w:b/>
          <w:sz w:val="28"/>
          <w:szCs w:val="28"/>
        </w:rPr>
        <w:t>социальный эффект</w:t>
      </w:r>
      <w:r w:rsidR="0004699B" w:rsidRPr="00AE5894">
        <w:rPr>
          <w:rFonts w:ascii="Times New Roman" w:hAnsi="Times New Roman" w:cs="Times New Roman"/>
          <w:sz w:val="28"/>
          <w:szCs w:val="28"/>
        </w:rPr>
        <w:t xml:space="preserve"> как в смысле изменения уровня качества  образования,</w:t>
      </w:r>
      <w:r w:rsidR="000F6CCB">
        <w:rPr>
          <w:sz w:val="28"/>
          <w:szCs w:val="28"/>
        </w:rPr>
        <w:t xml:space="preserve"> </w:t>
      </w:r>
      <w:r w:rsidR="0004699B" w:rsidRPr="00AE5894">
        <w:rPr>
          <w:rFonts w:ascii="Times New Roman" w:hAnsi="Times New Roman" w:cs="Times New Roman"/>
          <w:sz w:val="28"/>
          <w:szCs w:val="28"/>
        </w:rPr>
        <w:t>приобретения ключевых  компетентностей, так и существенного обновления управления через  менеджмент проектных линий.</w:t>
      </w:r>
    </w:p>
    <w:p w:rsidR="00EA5FF2" w:rsidRPr="00242AEB" w:rsidRDefault="0004699B" w:rsidP="00242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894">
        <w:rPr>
          <w:rFonts w:ascii="Times New Roman" w:eastAsia="Times New Roman" w:hAnsi="Times New Roman" w:cs="Times New Roman"/>
          <w:sz w:val="28"/>
          <w:szCs w:val="28"/>
        </w:rPr>
        <w:t>Проект расширяет возможности ученика в получении доступного, качественного и комплексного образования, сопровождающегося мерами педагогической поддержки и дополнительными образовательными программами, обеспечивающими успешное  разви</w:t>
      </w:r>
      <w:r w:rsidR="001555BF">
        <w:rPr>
          <w:rFonts w:ascii="Times New Roman" w:eastAsia="Times New Roman" w:hAnsi="Times New Roman" w:cs="Times New Roman"/>
          <w:sz w:val="28"/>
          <w:szCs w:val="28"/>
        </w:rPr>
        <w:t>тие и социализацию обучающегося</w:t>
      </w:r>
      <w:r w:rsidR="00EA5FF2" w:rsidRPr="00AE5894">
        <w:rPr>
          <w:rFonts w:ascii="Times New Roman" w:hAnsi="Times New Roman" w:cs="Times New Roman"/>
          <w:sz w:val="28"/>
          <w:szCs w:val="28"/>
        </w:rPr>
        <w:t xml:space="preserve"> через мотивацию к осознанной интеллектуальной   деятельности</w:t>
      </w:r>
      <w:r w:rsidR="001555BF">
        <w:rPr>
          <w:rFonts w:ascii="Times New Roman" w:hAnsi="Times New Roman" w:cs="Times New Roman"/>
          <w:sz w:val="28"/>
          <w:szCs w:val="28"/>
        </w:rPr>
        <w:t xml:space="preserve">, </w:t>
      </w:r>
      <w:r w:rsidR="00EA5FF2" w:rsidRPr="00AE5894">
        <w:rPr>
          <w:rFonts w:ascii="Times New Roman" w:hAnsi="Times New Roman" w:cs="Times New Roman"/>
          <w:sz w:val="28"/>
          <w:szCs w:val="28"/>
        </w:rPr>
        <w:t>воспитание нравственности    через  гражданскую позицию и патриотизм</w:t>
      </w:r>
      <w:r w:rsidR="00EA5FF2" w:rsidRPr="00AE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 условие будущей успешности</w:t>
      </w:r>
      <w:r w:rsidR="000F6C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2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4291" w:rsidRPr="00E04291" w:rsidRDefault="007727D1" w:rsidP="00E0429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0429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5.8. </w:t>
      </w:r>
      <w:r w:rsidR="00E04291" w:rsidRPr="00E0429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Знания и навыки.</w:t>
      </w:r>
    </w:p>
    <w:p w:rsidR="00F463F6" w:rsidRPr="0031603E" w:rsidRDefault="007727D1" w:rsidP="0031603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Реализация проекта </w:t>
      </w:r>
      <w:r w:rsidR="00A15ABF" w:rsidRPr="00815F90">
        <w:rPr>
          <w:rFonts w:ascii="Times New Roman" w:hAnsi="Times New Roman" w:cs="Times New Roman"/>
          <w:b/>
          <w:sz w:val="28"/>
          <w:szCs w:val="28"/>
        </w:rPr>
        <w:t>«Успешная школа – территория смыслов: перезагрузка»</w:t>
      </w:r>
      <w:r w:rsidR="007638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по формированию ключе</w:t>
      </w:r>
      <w:r w:rsidR="007638D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вых компетентностей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8823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</w:t>
      </w:r>
      <w:r w:rsidR="00763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лит </w:t>
      </w:r>
      <w:r w:rsidRPr="008823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выйти на результаты, заявленные в Единой системе оценки качества образования.</w:t>
      </w:r>
      <w:r w:rsidR="00763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23B6">
        <w:rPr>
          <w:rFonts w:ascii="Times New Roman" w:hAnsi="Times New Roman"/>
          <w:sz w:val="28"/>
          <w:szCs w:val="28"/>
        </w:rPr>
        <w:t xml:space="preserve">Под навыками </w:t>
      </w:r>
      <w:r>
        <w:rPr>
          <w:rFonts w:ascii="Times New Roman" w:hAnsi="Times New Roman"/>
          <w:sz w:val="28"/>
          <w:szCs w:val="28"/>
        </w:rPr>
        <w:t xml:space="preserve"> мы предполагаем </w:t>
      </w:r>
      <w:r w:rsidRPr="008823B6">
        <w:rPr>
          <w:rFonts w:ascii="Times New Roman" w:hAnsi="Times New Roman"/>
          <w:sz w:val="28"/>
          <w:szCs w:val="28"/>
        </w:rPr>
        <w:t xml:space="preserve"> навыки, которые </w:t>
      </w:r>
      <w:r w:rsidR="007638DF">
        <w:rPr>
          <w:rFonts w:ascii="Times New Roman" w:hAnsi="Times New Roman"/>
          <w:sz w:val="28"/>
          <w:szCs w:val="28"/>
        </w:rPr>
        <w:t>будут формироваться в ходе реализации проекта:</w:t>
      </w:r>
      <w:r w:rsidRPr="00882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критическое</w:t>
      </w:r>
      <w:r w:rsidRPr="008823B6">
        <w:rPr>
          <w:rFonts w:ascii="Times New Roman" w:hAnsi="Times New Roman"/>
          <w:sz w:val="28"/>
          <w:szCs w:val="28"/>
        </w:rPr>
        <w:t>, креативное</w:t>
      </w:r>
      <w:r w:rsidRPr="008823B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823B6">
        <w:rPr>
          <w:rFonts w:ascii="Times New Roman" w:hAnsi="Times New Roman"/>
          <w:sz w:val="28"/>
          <w:szCs w:val="28"/>
        </w:rPr>
        <w:t>мышление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23B6">
        <w:rPr>
          <w:rFonts w:ascii="Times New Roman" w:hAnsi="Times New Roman"/>
          <w:sz w:val="28"/>
          <w:szCs w:val="28"/>
        </w:rPr>
        <w:t xml:space="preserve">коммуникативные, </w:t>
      </w:r>
      <w:r>
        <w:rPr>
          <w:rFonts w:ascii="Times New Roman" w:hAnsi="Times New Roman"/>
          <w:sz w:val="28"/>
          <w:szCs w:val="28"/>
        </w:rPr>
        <w:t>навыки  проектной и командной деятельности</w:t>
      </w:r>
      <w:r w:rsidRPr="008823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самосовершенствование, </w:t>
      </w:r>
      <w:r w:rsidRPr="008823B6">
        <w:rPr>
          <w:rFonts w:ascii="Times New Roman" w:hAnsi="Times New Roman"/>
          <w:sz w:val="28"/>
          <w:szCs w:val="28"/>
        </w:rPr>
        <w:t>самоорганизац</w:t>
      </w:r>
      <w:r>
        <w:rPr>
          <w:rFonts w:ascii="Times New Roman" w:hAnsi="Times New Roman"/>
          <w:sz w:val="28"/>
          <w:szCs w:val="28"/>
        </w:rPr>
        <w:t>ии,</w:t>
      </w:r>
      <w:r w:rsidRPr="008823B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23B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823B6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23B6">
        <w:rPr>
          <w:rFonts w:ascii="Times New Roman" w:eastAsia="Times New Roman" w:hAnsi="Times New Roman"/>
          <w:sz w:val="28"/>
          <w:szCs w:val="28"/>
        </w:rPr>
        <w:t>Ориентиром при описании навыков, предполагавшихся к формированию у школьников в процессе реализации проекта</w:t>
      </w:r>
      <w:r w:rsidR="007638D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823B6">
        <w:rPr>
          <w:rFonts w:ascii="Times New Roman" w:eastAsia="Times New Roman" w:hAnsi="Times New Roman"/>
          <w:sz w:val="28"/>
          <w:szCs w:val="28"/>
        </w:rPr>
        <w:t xml:space="preserve">служит </w:t>
      </w:r>
      <w:r>
        <w:rPr>
          <w:rFonts w:ascii="Times New Roman" w:hAnsi="Times New Roman"/>
          <w:sz w:val="28"/>
          <w:szCs w:val="28"/>
        </w:rPr>
        <w:t>Методологии и критерии</w:t>
      </w:r>
      <w:r w:rsidRPr="008823B6">
        <w:rPr>
          <w:rFonts w:ascii="Times New Roman" w:hAnsi="Times New Roman"/>
          <w:sz w:val="28"/>
          <w:szCs w:val="28"/>
        </w:rPr>
        <w:t xml:space="preserve">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E5746">
        <w:rPr>
          <w:rFonts w:ascii="Times New Roman" w:hAnsi="Times New Roman"/>
          <w:sz w:val="28"/>
          <w:szCs w:val="28"/>
        </w:rPr>
        <w:t>Навыки неразрывно связаны с содержательным знанием, они осваиваются и развиваются совместно. Знания, которые получает ребенок, становятся и источником творчества, и предметом критического осмысления, обсуждения и поводом для сотрудничес</w:t>
      </w:r>
      <w:r w:rsidR="007638DF">
        <w:rPr>
          <w:rFonts w:ascii="Times New Roman" w:hAnsi="Times New Roman"/>
          <w:sz w:val="28"/>
          <w:szCs w:val="28"/>
        </w:rPr>
        <w:t>тва.</w:t>
      </w: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694"/>
        <w:gridCol w:w="1984"/>
      </w:tblGrid>
      <w:tr w:rsidR="0031603E" w:rsidRPr="007F578B" w:rsidTr="0031603E">
        <w:tc>
          <w:tcPr>
            <w:tcW w:w="2376" w:type="dxa"/>
          </w:tcPr>
          <w:p w:rsidR="0031603E" w:rsidRPr="007F578B" w:rsidRDefault="0031603E" w:rsidP="007F5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компетентностей</w:t>
            </w:r>
          </w:p>
        </w:tc>
        <w:tc>
          <w:tcPr>
            <w:tcW w:w="2694" w:type="dxa"/>
          </w:tcPr>
          <w:p w:rsidR="0031603E" w:rsidRPr="007F578B" w:rsidRDefault="0031603E" w:rsidP="007F5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</w:tcPr>
          <w:p w:rsidR="0031603E" w:rsidRPr="007F578B" w:rsidRDefault="0031603E" w:rsidP="007F5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Механизмы </w:t>
            </w:r>
          </w:p>
        </w:tc>
        <w:tc>
          <w:tcPr>
            <w:tcW w:w="1984" w:type="dxa"/>
          </w:tcPr>
          <w:p w:rsidR="0031603E" w:rsidRPr="007F578B" w:rsidRDefault="0031603E" w:rsidP="007F5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31603E" w:rsidRPr="007F578B" w:rsidTr="0031603E">
        <w:tc>
          <w:tcPr>
            <w:tcW w:w="2376" w:type="dxa"/>
          </w:tcPr>
          <w:p w:rsidR="0031603E" w:rsidRDefault="00800D4C" w:rsidP="00800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00D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0D4C" w:rsidRDefault="00800D4C" w:rsidP="00800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2.Коммуникативная.</w:t>
            </w:r>
          </w:p>
          <w:p w:rsidR="00800D4C" w:rsidRDefault="00800D4C" w:rsidP="00800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3.Социальная.</w:t>
            </w:r>
          </w:p>
          <w:p w:rsidR="00800D4C" w:rsidRDefault="00800D4C" w:rsidP="00800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4.Информационная.</w:t>
            </w:r>
          </w:p>
          <w:p w:rsidR="00800D4C" w:rsidRDefault="00800D4C" w:rsidP="00800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5.Автономизационная.</w:t>
            </w:r>
          </w:p>
          <w:p w:rsidR="00800D4C" w:rsidRDefault="00800D4C" w:rsidP="00800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6.Математическая.</w:t>
            </w:r>
          </w:p>
          <w:p w:rsidR="00A13289" w:rsidRDefault="00A13289" w:rsidP="00800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4744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Продуктивная.</w:t>
            </w:r>
          </w:p>
          <w:p w:rsidR="00474475" w:rsidRDefault="00474475" w:rsidP="00800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8.Нравственная</w:t>
            </w:r>
          </w:p>
          <w:p w:rsidR="00800D4C" w:rsidRPr="00800D4C" w:rsidRDefault="00800D4C" w:rsidP="00800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1603E" w:rsidRPr="007F578B" w:rsidRDefault="0031603E" w:rsidP="0047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Изменения в содержании ООП НОО, ООО, </w:t>
            </w:r>
            <w:r w:rsidR="00FC5D45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</w:t>
            </w:r>
            <w:r w:rsidR="00FC5D45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 по предметам, </w:t>
            </w: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плане,  системе оценивания. Пересмотр содержания, корректировка перечня изучаемых предметов</w:t>
            </w:r>
            <w:r w:rsidR="00FC5D45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F578B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4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индивидуальных образовательных маршрутов.  Введение в НОО мотивирующей и накопительной</w:t>
            </w:r>
            <w:r w:rsidR="00474475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47447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74475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оценивания</w:t>
            </w:r>
            <w:r w:rsidR="00474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1603E" w:rsidRPr="007F578B" w:rsidRDefault="0031603E" w:rsidP="007F5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деятельностного типа</w:t>
            </w:r>
            <w:r w:rsidR="007F578B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03E" w:rsidRPr="007F578B" w:rsidRDefault="0031603E" w:rsidP="007F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Вариативная </w:t>
            </w: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избыточная среда (</w:t>
            </w:r>
            <w:r w:rsidRPr="007F578B">
              <w:rPr>
                <w:rFonts w:ascii="Times New Roman" w:hAnsi="Times New Roman" w:cs="Times New Roman"/>
                <w:sz w:val="24"/>
                <w:szCs w:val="24"/>
              </w:rPr>
              <w:t>экосистема возможностей, реализующая запросы конкретного ученика)</w:t>
            </w:r>
            <w:r w:rsidR="007F578B" w:rsidRPr="007F5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03E" w:rsidRPr="007F578B" w:rsidRDefault="0031603E" w:rsidP="007F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7F578B" w:rsidRPr="007F5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03E" w:rsidRPr="007F578B" w:rsidRDefault="0031603E" w:rsidP="007F5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Потоковое обучение теории</w:t>
            </w:r>
            <w:r w:rsidR="007F578B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03E" w:rsidRPr="007F578B" w:rsidRDefault="0031603E" w:rsidP="007F5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ряда предметов на теории и практики</w:t>
            </w:r>
            <w:r w:rsidR="007F578B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03E" w:rsidRPr="007F578B" w:rsidRDefault="0031603E" w:rsidP="007F5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резервных часов на метапредметные курсы, предметы  функциональной грамотности</w:t>
            </w:r>
          </w:p>
          <w:p w:rsidR="00C06F57" w:rsidRPr="007F578B" w:rsidRDefault="0031603E" w:rsidP="00C0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бесшовности в обучении</w:t>
            </w:r>
            <w:r w:rsidR="00C06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6F57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Мотивирующая система оценивания (НОО)</w:t>
            </w:r>
            <w:r w:rsidR="00C06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03E" w:rsidRPr="007F578B" w:rsidRDefault="00C06F57" w:rsidP="00C0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система оценивания (ООО)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1603E" w:rsidRPr="007F578B" w:rsidRDefault="0031603E" w:rsidP="007F5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Нормативные акты</w:t>
            </w:r>
            <w:r w:rsidR="007F578B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03E" w:rsidRPr="007F578B" w:rsidRDefault="0031603E" w:rsidP="007F5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Дорожная карта </w:t>
            </w: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 w:rsidR="007F578B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603E" w:rsidRPr="007F578B" w:rsidRDefault="0031603E" w:rsidP="007F5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мониторинг</w:t>
            </w:r>
            <w:r w:rsidR="007F578B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03E" w:rsidRPr="007F578B" w:rsidRDefault="0031603E" w:rsidP="007F5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мониторинг</w:t>
            </w:r>
            <w:r w:rsidR="007F578B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03E" w:rsidRPr="007F578B" w:rsidRDefault="0031603E" w:rsidP="007F5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результатов</w:t>
            </w:r>
            <w:r w:rsidR="007F578B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06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F57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Ментальные карты (интеллект-карты)</w:t>
            </w:r>
            <w:r w:rsidR="00C06F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06F57" w:rsidRPr="007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матрицы-анализаторы</w:t>
            </w:r>
            <w:r w:rsidR="00C06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63F6" w:rsidRPr="007F578B" w:rsidRDefault="00F463F6" w:rsidP="007F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F6" w:rsidRDefault="00F463F6" w:rsidP="007C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1" w:type="dxa"/>
        <w:tblInd w:w="-34" w:type="dxa"/>
        <w:tblLook w:val="04A0" w:firstRow="1" w:lastRow="0" w:firstColumn="1" w:lastColumn="0" w:noHBand="0" w:noVBand="1"/>
      </w:tblPr>
      <w:tblGrid>
        <w:gridCol w:w="6612"/>
        <w:gridCol w:w="3169"/>
      </w:tblGrid>
      <w:tr w:rsidR="008511FF" w:rsidRPr="009B3732" w:rsidTr="00D1135E">
        <w:tc>
          <w:tcPr>
            <w:tcW w:w="6612" w:type="dxa"/>
          </w:tcPr>
          <w:p w:rsidR="008511FF" w:rsidRPr="00A57E2F" w:rsidRDefault="008511FF" w:rsidP="00A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A57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</w:tcPr>
          <w:p w:rsidR="008511FF" w:rsidRPr="00A57E2F" w:rsidRDefault="008511FF" w:rsidP="00D1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2F">
              <w:rPr>
                <w:rFonts w:ascii="Times New Roman" w:hAnsi="Times New Roman" w:cs="Times New Roman"/>
                <w:b/>
                <w:sz w:val="24"/>
                <w:szCs w:val="24"/>
              </w:rPr>
              <w:t>4К</w:t>
            </w:r>
          </w:p>
        </w:tc>
      </w:tr>
      <w:tr w:rsidR="008511FF" w:rsidRPr="009B3732" w:rsidTr="00D1135E">
        <w:tc>
          <w:tcPr>
            <w:tcW w:w="6612" w:type="dxa"/>
          </w:tcPr>
          <w:p w:rsidR="008511FF" w:rsidRPr="00A57E2F" w:rsidRDefault="008511FF" w:rsidP="00A5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в образовательной, общественно полезной, учебно-исследовательской, проектной и других видах деятельности</w:t>
            </w:r>
            <w:r w:rsidR="00D11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</w:tcPr>
          <w:p w:rsidR="008511FF" w:rsidRPr="00D1135E" w:rsidRDefault="00D1135E" w:rsidP="00D1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Pr="00D11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ооперация </w:t>
            </w:r>
          </w:p>
        </w:tc>
      </w:tr>
      <w:tr w:rsidR="008511FF" w:rsidRPr="009B3732" w:rsidTr="00D1135E">
        <w:trPr>
          <w:trHeight w:val="1987"/>
        </w:trPr>
        <w:tc>
          <w:tcPr>
            <w:tcW w:w="6612" w:type="dxa"/>
          </w:tcPr>
          <w:p w:rsidR="008511FF" w:rsidRPr="00D1135E" w:rsidRDefault="008511FF" w:rsidP="00D113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135E">
              <w:rPr>
                <w:rFonts w:ascii="Times New Roman" w:hAnsi="Times New Roman" w:cs="Times New Roman"/>
              </w:rPr>
      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планы.</w:t>
            </w:r>
            <w:r w:rsidR="00D1135E">
              <w:rPr>
                <w:rFonts w:ascii="Times New Roman" w:hAnsi="Times New Roman" w:cs="Times New Roman"/>
              </w:rPr>
              <w:t xml:space="preserve"> </w:t>
            </w:r>
            <w:r w:rsidRPr="00D1135E">
              <w:rPr>
                <w:rFonts w:ascii="Times New Roman" w:hAnsi="Times New Roman" w:cs="Times New Roman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</w:t>
            </w:r>
            <w:r w:rsidR="00D113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9" w:type="dxa"/>
          </w:tcPr>
          <w:p w:rsidR="008511FF" w:rsidRDefault="00D1135E" w:rsidP="00A57E2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8511FF" w:rsidRPr="00D11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реативность</w:t>
            </w:r>
          </w:p>
          <w:p w:rsidR="00D1135E" w:rsidRDefault="00D1135E" w:rsidP="00A57E2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1135E" w:rsidRDefault="00D1135E" w:rsidP="00A57E2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1135E" w:rsidRDefault="00D1135E" w:rsidP="00A57E2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1135E" w:rsidRDefault="00D1135E" w:rsidP="00A57E2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1135E" w:rsidRDefault="00D1135E" w:rsidP="00A57E2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1135E" w:rsidRPr="00D1135E" w:rsidRDefault="00D1135E" w:rsidP="00A5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FF" w:rsidRPr="009B3732" w:rsidTr="00D1135E">
        <w:tc>
          <w:tcPr>
            <w:tcW w:w="6612" w:type="dxa"/>
          </w:tcPr>
          <w:p w:rsidR="008511FF" w:rsidRPr="00D1135E" w:rsidRDefault="008511FF" w:rsidP="00D113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135E">
              <w:rPr>
                <w:rFonts w:ascii="Times New Roman" w:hAnsi="Times New Roman" w:cs="Times New Roman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</w:t>
            </w:r>
            <w:r w:rsidR="00D1135E">
              <w:rPr>
                <w:rFonts w:ascii="Times New Roman" w:hAnsi="Times New Roman" w:cs="Times New Roman"/>
              </w:rPr>
              <w:t>.</w:t>
            </w:r>
            <w:r w:rsidRPr="00D113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9" w:type="dxa"/>
          </w:tcPr>
          <w:p w:rsidR="008511FF" w:rsidRPr="00D1135E" w:rsidRDefault="00D1135E" w:rsidP="00A5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8511FF" w:rsidRPr="00D11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оммуникация</w:t>
            </w:r>
          </w:p>
        </w:tc>
      </w:tr>
      <w:tr w:rsidR="008511FF" w:rsidRPr="009B3732" w:rsidTr="00D1135E">
        <w:tc>
          <w:tcPr>
            <w:tcW w:w="6612" w:type="dxa"/>
          </w:tcPr>
          <w:p w:rsidR="008511FF" w:rsidRPr="00A57E2F" w:rsidRDefault="008511FF" w:rsidP="00A5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F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      </w:r>
            <w:r w:rsidR="00D1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6D6" w:rsidRPr="00A57E2F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</w:t>
            </w:r>
            <w:r w:rsidR="00951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</w:tcPr>
          <w:p w:rsidR="008511FF" w:rsidRPr="00D1135E" w:rsidRDefault="00D1135E" w:rsidP="00A5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8511FF" w:rsidRPr="00D113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ооперация и коммуникация</w:t>
            </w:r>
          </w:p>
        </w:tc>
      </w:tr>
      <w:tr w:rsidR="008511FF" w:rsidRPr="00154617" w:rsidTr="00D1135E">
        <w:tc>
          <w:tcPr>
            <w:tcW w:w="6612" w:type="dxa"/>
          </w:tcPr>
          <w:p w:rsidR="008511FF" w:rsidRDefault="008511FF" w:rsidP="00A57E2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57E2F">
              <w:rPr>
                <w:color w:val="000000"/>
              </w:rPr>
              <w:t xml:space="preserve">Умение самостоятельно определять цели образовательной </w:t>
            </w:r>
            <w:r w:rsidRPr="00A57E2F">
              <w:rPr>
                <w:color w:val="000000"/>
              </w:rPr>
              <w:lastRenderedPageBreak/>
              <w:t>деятельности, ставить и формулировать для себя новые задачи в учебе и познавательной деятельности, развивать мотивы и интересы своей познавательной деятельности</w:t>
            </w:r>
            <w:r w:rsidR="00F2388D">
              <w:rPr>
                <w:color w:val="000000"/>
              </w:rPr>
              <w:t>.</w:t>
            </w:r>
          </w:p>
          <w:p w:rsidR="009516D6" w:rsidRDefault="009516D6" w:rsidP="009516D6">
            <w:pPr>
              <w:pStyle w:val="a7"/>
              <w:spacing w:before="0" w:beforeAutospacing="0" w:after="0" w:afterAutospacing="0"/>
            </w:pPr>
            <w:r w:rsidRPr="00A57E2F">
              <w:t>Владение навыками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  <w:r>
              <w:t>.</w:t>
            </w:r>
            <w:r w:rsidRPr="00A57E2F">
              <w:t xml:space="preserve"> </w:t>
            </w:r>
            <w:r>
              <w:t xml:space="preserve"> </w:t>
            </w:r>
            <w:r w:rsidRPr="00A57E2F"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разных источников, умение ориентироваться в различных источниках информации  из различных источников</w:t>
            </w:r>
            <w:r>
              <w:t>.</w:t>
            </w:r>
          </w:p>
          <w:p w:rsidR="009516D6" w:rsidRPr="009516D6" w:rsidRDefault="009516D6" w:rsidP="009516D6">
            <w:pPr>
              <w:pStyle w:val="a7"/>
              <w:spacing w:before="0" w:beforeAutospacing="0" w:after="0" w:afterAutospacing="0"/>
            </w:pPr>
            <w:r w:rsidRPr="00A57E2F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  <w:r>
              <w:t>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  <w:tc>
          <w:tcPr>
            <w:tcW w:w="3169" w:type="dxa"/>
          </w:tcPr>
          <w:p w:rsidR="008511FF" w:rsidRPr="00D1135E" w:rsidRDefault="00F2388D" w:rsidP="00A5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511FF" w:rsidRPr="00D1135E">
              <w:rPr>
                <w:rFonts w:ascii="Times New Roman" w:hAnsi="Times New Roman" w:cs="Times New Roman"/>
                <w:sz w:val="24"/>
                <w:szCs w:val="24"/>
              </w:rPr>
              <w:t>ритическое мышление</w:t>
            </w:r>
          </w:p>
        </w:tc>
      </w:tr>
    </w:tbl>
    <w:p w:rsidR="00F463F6" w:rsidRDefault="00F463F6" w:rsidP="00A3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A3" w:rsidRPr="00AD1E18" w:rsidRDefault="00A312D8" w:rsidP="00A31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18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7C4CA3" w:rsidRPr="00AD1E1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A312D8" w:rsidRPr="007B717D" w:rsidRDefault="00A312D8" w:rsidP="00A312D8">
      <w:pPr>
        <w:pStyle w:val="Default"/>
        <w:rPr>
          <w:i/>
          <w:iCs/>
          <w:color w:val="auto"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A04E2" w:rsidTr="004E73E0">
        <w:tc>
          <w:tcPr>
            <w:tcW w:w="4644" w:type="dxa"/>
          </w:tcPr>
          <w:p w:rsidR="00AA04E2" w:rsidRPr="00C55D40" w:rsidRDefault="00AA04E2" w:rsidP="004E73E0">
            <w:pPr>
              <w:pStyle w:val="2"/>
              <w:ind w:left="0" w:firstLine="567"/>
              <w:jc w:val="center"/>
              <w:rPr>
                <w:spacing w:val="-10"/>
                <w:lang w:eastAsia="en-US"/>
              </w:rPr>
            </w:pPr>
            <w:r w:rsidRPr="00C55D40">
              <w:rPr>
                <w:spacing w:val="-10"/>
              </w:rPr>
              <w:t>Предложение образовательной организации</w:t>
            </w:r>
            <w:r w:rsidR="0041234E">
              <w:rPr>
                <w:spacing w:val="-10"/>
              </w:rPr>
              <w:t xml:space="preserve"> по выполнению задач проекта.</w:t>
            </w:r>
          </w:p>
        </w:tc>
        <w:tc>
          <w:tcPr>
            <w:tcW w:w="4644" w:type="dxa"/>
          </w:tcPr>
          <w:p w:rsidR="00AA04E2" w:rsidRPr="00C55D40" w:rsidRDefault="00AA04E2" w:rsidP="004E73E0">
            <w:pPr>
              <w:pStyle w:val="2"/>
              <w:ind w:left="0" w:firstLine="567"/>
              <w:jc w:val="center"/>
              <w:rPr>
                <w:spacing w:val="-10"/>
              </w:rPr>
            </w:pPr>
            <w:r>
              <w:rPr>
                <w:spacing w:val="-10"/>
              </w:rPr>
              <w:t>Результаты</w:t>
            </w:r>
          </w:p>
        </w:tc>
      </w:tr>
      <w:tr w:rsidR="00AA04E2" w:rsidTr="004E73E0">
        <w:tc>
          <w:tcPr>
            <w:tcW w:w="4644" w:type="dxa"/>
          </w:tcPr>
          <w:p w:rsidR="00E96999" w:rsidRPr="0041234E" w:rsidRDefault="00E96999" w:rsidP="00E96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F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Оставаться лидерами в окружающей образовательном сообществе.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999" w:rsidRPr="002C3950" w:rsidRDefault="00E96999" w:rsidP="00E96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AA04E2" w:rsidRPr="00B56F07" w:rsidRDefault="00E96999" w:rsidP="00B56F07">
            <w:pPr>
              <w:pStyle w:val="a7"/>
              <w:spacing w:before="0" w:beforeAutospacing="0" w:after="0" w:afterAutospacing="0"/>
              <w:jc w:val="both"/>
            </w:pPr>
            <w:r w:rsidRPr="00E64ADF">
              <w:rPr>
                <w:b/>
              </w:rPr>
              <w:t>6</w:t>
            </w:r>
            <w:r w:rsidRPr="002C3950">
              <w:t>.</w:t>
            </w:r>
            <w:r w:rsidRPr="00E64ADF">
              <w:rPr>
                <w:b/>
              </w:rPr>
              <w:t>СЕТЬ.</w:t>
            </w:r>
            <w:r>
              <w:rPr>
                <w:b/>
              </w:rPr>
              <w:t xml:space="preserve"> </w:t>
            </w:r>
            <w:r>
              <w:t xml:space="preserve">Трансляция инновационного продукта проекта партнерам ОО, </w:t>
            </w:r>
            <w:r w:rsidRPr="002C3950">
              <w:t xml:space="preserve"> опыта по проблематике проекта.</w:t>
            </w:r>
          </w:p>
        </w:tc>
        <w:tc>
          <w:tcPr>
            <w:tcW w:w="4644" w:type="dxa"/>
          </w:tcPr>
          <w:p w:rsidR="00AA04E2" w:rsidRPr="004E1EB2" w:rsidRDefault="004E1EB2" w:rsidP="004E73E0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Участие в федеральной сети инновационных школ.</w:t>
            </w:r>
          </w:p>
        </w:tc>
      </w:tr>
      <w:tr w:rsidR="00AA04E2" w:rsidTr="004E73E0">
        <w:tc>
          <w:tcPr>
            <w:tcW w:w="4644" w:type="dxa"/>
          </w:tcPr>
          <w:p w:rsidR="00AE0F89" w:rsidRPr="002C3950" w:rsidRDefault="00AE0F89" w:rsidP="00AE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Новый школьный кейс нормативной базы.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F89" w:rsidRDefault="00AE0F89" w:rsidP="004E73E0">
            <w:pPr>
              <w:pStyle w:val="2"/>
              <w:ind w:left="0"/>
              <w:jc w:val="both"/>
              <w:rPr>
                <w:spacing w:val="-10"/>
              </w:rPr>
            </w:pPr>
          </w:p>
          <w:p w:rsidR="00AE0F89" w:rsidRDefault="00AE0F89" w:rsidP="004E73E0">
            <w:pPr>
              <w:pStyle w:val="2"/>
              <w:ind w:left="0"/>
              <w:jc w:val="both"/>
              <w:rPr>
                <w:spacing w:val="-10"/>
              </w:rPr>
            </w:pPr>
          </w:p>
          <w:p w:rsidR="00AE0F89" w:rsidRDefault="00AE0F89" w:rsidP="004E73E0">
            <w:pPr>
              <w:pStyle w:val="2"/>
              <w:ind w:left="0"/>
              <w:jc w:val="both"/>
              <w:rPr>
                <w:spacing w:val="-10"/>
              </w:rPr>
            </w:pPr>
          </w:p>
          <w:p w:rsidR="00AE0F89" w:rsidRDefault="00AE0F89" w:rsidP="004E73E0">
            <w:pPr>
              <w:pStyle w:val="2"/>
              <w:ind w:left="0"/>
              <w:jc w:val="both"/>
              <w:rPr>
                <w:spacing w:val="-10"/>
              </w:rPr>
            </w:pPr>
          </w:p>
          <w:p w:rsidR="00AA04E2" w:rsidRPr="00AA04E2" w:rsidRDefault="00AA04E2" w:rsidP="004E73E0">
            <w:pPr>
              <w:pStyle w:val="2"/>
              <w:ind w:left="0"/>
              <w:jc w:val="both"/>
              <w:rPr>
                <w:spacing w:val="-10"/>
              </w:rPr>
            </w:pPr>
            <w:r w:rsidRPr="00AA04E2">
              <w:rPr>
                <w:spacing w:val="-10"/>
              </w:rPr>
              <w:t xml:space="preserve"> </w:t>
            </w:r>
          </w:p>
        </w:tc>
        <w:tc>
          <w:tcPr>
            <w:tcW w:w="4644" w:type="dxa"/>
          </w:tcPr>
          <w:p w:rsidR="00AA04E2" w:rsidRPr="007C7CC4" w:rsidRDefault="0041234E" w:rsidP="004E73E0">
            <w:pPr>
              <w:pStyle w:val="2"/>
              <w:ind w:left="0"/>
              <w:jc w:val="both"/>
              <w:rPr>
                <w:spacing w:val="-10"/>
              </w:rPr>
            </w:pPr>
            <w:r>
              <w:rPr>
                <w:spacing w:val="-10"/>
              </w:rPr>
              <w:t>Разработка и внедрение локальных актов ОО – положений и приказов по формированию ООП, РП, учебных планов в соответствии с обновленными ФГОС НОО и ООО, мотивирующей и накопительной системы оценивания, применения  потоковых методов обучения, смешенного обучения.</w:t>
            </w:r>
          </w:p>
        </w:tc>
      </w:tr>
      <w:tr w:rsidR="0041234E" w:rsidTr="004E73E0">
        <w:tc>
          <w:tcPr>
            <w:tcW w:w="4644" w:type="dxa"/>
          </w:tcPr>
          <w:p w:rsidR="0041234E" w:rsidRDefault="0041234E" w:rsidP="0041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19">
              <w:rPr>
                <w:rFonts w:ascii="Times New Roman" w:hAnsi="Times New Roman" w:cs="Times New Roman"/>
                <w:b/>
                <w:sz w:val="24"/>
                <w:szCs w:val="24"/>
              </w:rPr>
              <w:t>3.МЕНЕДЖМЕНТ.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Перезагрузка в управлении и проектировании основной образовательной программы, учебных планов, расписания. </w:t>
            </w:r>
          </w:p>
          <w:p w:rsidR="0041234E" w:rsidRPr="00BF0819" w:rsidRDefault="0041234E" w:rsidP="00AE0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1234E" w:rsidRDefault="007E1D27" w:rsidP="004E73E0">
            <w:pPr>
              <w:pStyle w:val="2"/>
              <w:ind w:left="0"/>
              <w:jc w:val="both"/>
              <w:rPr>
                <w:spacing w:val="-10"/>
              </w:rPr>
            </w:pPr>
            <w:r>
              <w:rPr>
                <w:spacing w:val="-10"/>
              </w:rPr>
              <w:t>Введение ставок тьюторов, менеджера, логиста проекта, составление расписания потокового, профильного, смешанного обучения.</w:t>
            </w:r>
          </w:p>
        </w:tc>
      </w:tr>
      <w:tr w:rsidR="002E0CB5" w:rsidTr="004E73E0">
        <w:tc>
          <w:tcPr>
            <w:tcW w:w="4644" w:type="dxa"/>
          </w:tcPr>
          <w:p w:rsidR="002E0CB5" w:rsidRPr="002C3950" w:rsidRDefault="002E0CB5" w:rsidP="002E0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F">
              <w:rPr>
                <w:rFonts w:ascii="Times New Roman" w:hAnsi="Times New Roman" w:cs="Times New Roman"/>
                <w:b/>
                <w:sz w:val="24"/>
                <w:szCs w:val="24"/>
              </w:rPr>
              <w:t>4.РОСТ.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Персонализация и цифровизация</w:t>
            </w:r>
            <w:r w:rsidRPr="002C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личном маршруте ребенка. </w:t>
            </w:r>
          </w:p>
          <w:p w:rsidR="002E0CB5" w:rsidRPr="00BF0819" w:rsidRDefault="002E0CB5" w:rsidP="00412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E0CB5" w:rsidRDefault="002E0CB5" w:rsidP="004E73E0">
            <w:pPr>
              <w:pStyle w:val="2"/>
              <w:ind w:left="0"/>
              <w:jc w:val="both"/>
              <w:rPr>
                <w:spacing w:val="-10"/>
              </w:rPr>
            </w:pPr>
            <w:r>
              <w:rPr>
                <w:spacing w:val="-10"/>
              </w:rPr>
              <w:t>Приобретение контента по диагностике образовательных потребностей ребенка, формированию ИУП.</w:t>
            </w:r>
            <w:r w:rsidR="007546BF">
              <w:rPr>
                <w:spacing w:val="-10"/>
              </w:rPr>
              <w:t xml:space="preserve"> Использова</w:t>
            </w:r>
            <w:r w:rsidR="00A84383">
              <w:rPr>
                <w:spacing w:val="-10"/>
              </w:rPr>
              <w:t>ние возможностей платформы ПМО.</w:t>
            </w:r>
          </w:p>
        </w:tc>
      </w:tr>
      <w:tr w:rsidR="002A3CE6" w:rsidTr="004E73E0">
        <w:tc>
          <w:tcPr>
            <w:tcW w:w="4644" w:type="dxa"/>
          </w:tcPr>
          <w:p w:rsidR="002A3CE6" w:rsidRPr="002C3950" w:rsidRDefault="002A3CE6" w:rsidP="002A3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E64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5.ЛИДЕР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C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C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валификации, стажировки </w:t>
            </w:r>
            <w:r w:rsidRPr="002C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 по направлению.</w:t>
            </w:r>
          </w:p>
          <w:p w:rsidR="002A3CE6" w:rsidRPr="00E64ADF" w:rsidRDefault="002A3CE6" w:rsidP="002E0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A3CE6" w:rsidRDefault="002A3CE6" w:rsidP="002A3CE6">
            <w:pPr>
              <w:pStyle w:val="2"/>
              <w:ind w:left="0"/>
              <w:jc w:val="both"/>
              <w:rPr>
                <w:spacing w:val="-10"/>
              </w:rPr>
            </w:pPr>
            <w:r w:rsidRPr="00AA04E2">
              <w:rPr>
                <w:spacing w:val="-10"/>
              </w:rPr>
              <w:t xml:space="preserve">Доля учителей, освоивших  </w:t>
            </w:r>
            <w:r>
              <w:rPr>
                <w:spacing w:val="-10"/>
              </w:rPr>
              <w:t xml:space="preserve">инновационные </w:t>
            </w:r>
            <w:r w:rsidRPr="00AA04E2">
              <w:rPr>
                <w:spacing w:val="-10"/>
              </w:rPr>
              <w:t xml:space="preserve">технологии  – не менее  </w:t>
            </w:r>
            <w:r>
              <w:rPr>
                <w:spacing w:val="-10"/>
              </w:rPr>
              <w:t>7</w:t>
            </w:r>
            <w:r w:rsidRPr="00AA04E2">
              <w:rPr>
                <w:spacing w:val="-10"/>
              </w:rPr>
              <w:t>0%</w:t>
            </w:r>
          </w:p>
          <w:p w:rsidR="002A3CE6" w:rsidRDefault="002A3CE6" w:rsidP="002A3CE6">
            <w:pPr>
              <w:pStyle w:val="2"/>
              <w:ind w:left="0"/>
              <w:jc w:val="both"/>
              <w:rPr>
                <w:spacing w:val="-10"/>
              </w:rPr>
            </w:pPr>
            <w:r w:rsidRPr="00AA04E2">
              <w:rPr>
                <w:spacing w:val="-10"/>
              </w:rPr>
              <w:t>Доля учителей,</w:t>
            </w:r>
            <w:r>
              <w:rPr>
                <w:spacing w:val="-10"/>
              </w:rPr>
              <w:t xml:space="preserve"> принявших участие в региональных  и зарубежных стажировках – не менее 10 %.</w:t>
            </w:r>
          </w:p>
        </w:tc>
      </w:tr>
      <w:tr w:rsidR="00AA04E2" w:rsidTr="004E73E0">
        <w:tc>
          <w:tcPr>
            <w:tcW w:w="4644" w:type="dxa"/>
          </w:tcPr>
          <w:p w:rsidR="002A3CE6" w:rsidRDefault="002A3CE6" w:rsidP="002A3CE6">
            <w:pPr>
              <w:pStyle w:val="a7"/>
              <w:spacing w:before="0" w:beforeAutospacing="0" w:after="0" w:afterAutospacing="0"/>
              <w:jc w:val="both"/>
            </w:pPr>
            <w:r w:rsidRPr="00E64ADF">
              <w:rPr>
                <w:b/>
              </w:rPr>
              <w:t>6</w:t>
            </w:r>
            <w:r w:rsidRPr="002C3950">
              <w:t>.</w:t>
            </w:r>
            <w:r w:rsidRPr="00E64ADF">
              <w:rPr>
                <w:b/>
              </w:rPr>
              <w:t>СЕТЬ.</w:t>
            </w:r>
            <w:r>
              <w:rPr>
                <w:b/>
              </w:rPr>
              <w:t xml:space="preserve"> </w:t>
            </w:r>
            <w:r>
              <w:t xml:space="preserve">Трансляция инновационного продукта проекта партнерам ОО, </w:t>
            </w:r>
            <w:r w:rsidRPr="002C3950">
              <w:t xml:space="preserve"> опыта по проблематике проекта.</w:t>
            </w:r>
          </w:p>
          <w:p w:rsidR="00AA04E2" w:rsidRPr="00AA04E2" w:rsidRDefault="00AA04E2" w:rsidP="004E73E0">
            <w:pPr>
              <w:pStyle w:val="a8"/>
              <w:spacing w:line="240" w:lineRule="auto"/>
              <w:ind w:firstLine="0"/>
              <w:rPr>
                <w:spacing w:val="-10"/>
                <w:lang w:eastAsia="en-US"/>
              </w:rPr>
            </w:pPr>
          </w:p>
        </w:tc>
        <w:tc>
          <w:tcPr>
            <w:tcW w:w="4644" w:type="dxa"/>
          </w:tcPr>
          <w:p w:rsidR="00AA04E2" w:rsidRPr="006E26BA" w:rsidRDefault="00B56F07" w:rsidP="00B56F07">
            <w:pPr>
              <w:pStyle w:val="a8"/>
              <w:spacing w:line="240" w:lineRule="auto"/>
              <w:ind w:firstLine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Расширение сети партнеров, заключение новых сетевых договоров. Использование ВКС для обеспечения доступности качества образования и трансляции опыта для ОО.  Создание сети по направлению проекта.</w:t>
            </w:r>
          </w:p>
        </w:tc>
      </w:tr>
      <w:tr w:rsidR="00AA04E2" w:rsidTr="004E73E0">
        <w:tc>
          <w:tcPr>
            <w:tcW w:w="4644" w:type="dxa"/>
          </w:tcPr>
          <w:p w:rsidR="00AA04E2" w:rsidRPr="00AA04E2" w:rsidRDefault="00B56F07" w:rsidP="004E73E0">
            <w:pPr>
              <w:rPr>
                <w:rFonts w:ascii="Times New Roman" w:hAnsi="Times New Roman" w:cs="Times New Roman"/>
                <w:spacing w:val="-10"/>
              </w:rPr>
            </w:pPr>
            <w:r w:rsidRPr="005E4B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4ADF">
              <w:rPr>
                <w:b/>
              </w:rPr>
              <w:t xml:space="preserve">. </w:t>
            </w:r>
            <w:r w:rsidRPr="00B56F07">
              <w:rPr>
                <w:rFonts w:ascii="Times New Roman" w:hAnsi="Times New Roman" w:cs="Times New Roman"/>
                <w:b/>
                <w:sz w:val="24"/>
                <w:szCs w:val="24"/>
              </w:rPr>
              <w:t>УСПЕХ</w:t>
            </w:r>
            <w:r w:rsidRPr="00B56F07">
              <w:rPr>
                <w:rFonts w:ascii="Times New Roman" w:hAnsi="Times New Roman" w:cs="Times New Roman"/>
                <w:sz w:val="24"/>
                <w:szCs w:val="24"/>
              </w:rPr>
              <w:t>. Создание зоны коворкинга «Доверие».</w:t>
            </w:r>
          </w:p>
        </w:tc>
        <w:tc>
          <w:tcPr>
            <w:tcW w:w="4644" w:type="dxa"/>
          </w:tcPr>
          <w:p w:rsidR="00AA04E2" w:rsidRPr="00B56F07" w:rsidRDefault="00B56F07" w:rsidP="004E73E0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Внедрение системы диагностики и мониторинга образовательных промежуточных и итоговых результатов , </w:t>
            </w:r>
            <w:r w:rsidR="005E4B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ознакомление родиетелей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 приобретение оборудования</w:t>
            </w:r>
            <w:r w:rsidR="005E4B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ноутбуков и контента.</w:t>
            </w:r>
          </w:p>
        </w:tc>
      </w:tr>
    </w:tbl>
    <w:p w:rsidR="007C4CA3" w:rsidRPr="00C16408" w:rsidRDefault="007C4CA3" w:rsidP="007C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A3" w:rsidRPr="00AD1E18" w:rsidRDefault="007C4CA3" w:rsidP="006B4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18">
        <w:rPr>
          <w:rFonts w:ascii="Times New Roman" w:hAnsi="Times New Roman" w:cs="Times New Roman"/>
          <w:b/>
          <w:sz w:val="28"/>
          <w:szCs w:val="28"/>
        </w:rPr>
        <w:t>Предполагаемые и проявившиеся эффекты:</w:t>
      </w:r>
    </w:p>
    <w:p w:rsidR="006B4D2D" w:rsidRDefault="006B4D2D" w:rsidP="006B4D2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к обучению.</w:t>
      </w:r>
    </w:p>
    <w:p w:rsidR="006B4D2D" w:rsidRDefault="007C4CA3" w:rsidP="006B4D2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2D">
        <w:rPr>
          <w:rFonts w:ascii="Times New Roman" w:hAnsi="Times New Roman" w:cs="Times New Roman"/>
          <w:sz w:val="28"/>
          <w:szCs w:val="28"/>
        </w:rPr>
        <w:t>Успешная социализац</w:t>
      </w:r>
      <w:r w:rsidR="006B4D2D">
        <w:rPr>
          <w:rFonts w:ascii="Times New Roman" w:hAnsi="Times New Roman" w:cs="Times New Roman"/>
          <w:sz w:val="28"/>
          <w:szCs w:val="28"/>
        </w:rPr>
        <w:t>ия учеников и выпускников школы.</w:t>
      </w:r>
    </w:p>
    <w:p w:rsidR="006B4D2D" w:rsidRDefault="007C4CA3" w:rsidP="006B4D2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2D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школы, привлекательности для </w:t>
      </w:r>
      <w:r w:rsidR="006B4D2D">
        <w:rPr>
          <w:rFonts w:ascii="Times New Roman" w:hAnsi="Times New Roman" w:cs="Times New Roman"/>
          <w:sz w:val="28"/>
          <w:szCs w:val="28"/>
        </w:rPr>
        <w:t>учеников и родителей.</w:t>
      </w:r>
    </w:p>
    <w:p w:rsidR="00EB1274" w:rsidRPr="006B4D2D" w:rsidRDefault="007C4CA3" w:rsidP="007727D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2D">
        <w:rPr>
          <w:rFonts w:ascii="Times New Roman" w:hAnsi="Times New Roman" w:cs="Times New Roman"/>
          <w:sz w:val="28"/>
          <w:szCs w:val="28"/>
        </w:rPr>
        <w:t>Получение морального (повышение самооценки, самореализация, удовлетворение интересов и потребностей) и материального удовлетворения всех участников проекта;</w:t>
      </w:r>
    </w:p>
    <w:p w:rsidR="007727D1" w:rsidRPr="00DF4904" w:rsidRDefault="007727D1" w:rsidP="00DF4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38B4">
        <w:rPr>
          <w:rFonts w:ascii="Times New Roman" w:hAnsi="Times New Roman" w:cs="Times New Roman"/>
          <w:b/>
          <w:sz w:val="28"/>
          <w:szCs w:val="28"/>
        </w:rPr>
        <w:t>5.9. Алгоритм</w:t>
      </w:r>
    </w:p>
    <w:p w:rsidR="00D4035D" w:rsidRDefault="00DF4904" w:rsidP="007727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904">
        <w:rPr>
          <w:rFonts w:ascii="Times New Roman" w:hAnsi="Times New Roman" w:cs="Times New Roman"/>
          <w:bCs/>
          <w:sz w:val="28"/>
          <w:szCs w:val="28"/>
        </w:rPr>
        <w:t xml:space="preserve">На уровне </w:t>
      </w:r>
      <w:r w:rsidR="007727D1" w:rsidRPr="00DF4904">
        <w:rPr>
          <w:rFonts w:ascii="Times New Roman" w:hAnsi="Times New Roman" w:cs="Times New Roman"/>
          <w:bCs/>
          <w:sz w:val="28"/>
          <w:szCs w:val="28"/>
        </w:rPr>
        <w:t>начального образования  мы планируем:</w:t>
      </w:r>
    </w:p>
    <w:p w:rsidR="00DF4904" w:rsidRPr="00DF4904" w:rsidRDefault="00D4035D" w:rsidP="007727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F4904">
        <w:rPr>
          <w:rFonts w:ascii="Times New Roman" w:hAnsi="Times New Roman" w:cs="Times New Roman"/>
          <w:bCs/>
          <w:sz w:val="28"/>
          <w:szCs w:val="28"/>
        </w:rPr>
        <w:t>использование контента по определению образовательных запросов ребенка;</w:t>
      </w:r>
    </w:p>
    <w:p w:rsidR="007727D1" w:rsidRDefault="00DF4904" w:rsidP="007727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="007727D1">
        <w:rPr>
          <w:rFonts w:ascii="Times New Roman" w:hAnsi="Times New Roman" w:cs="Times New Roman"/>
          <w:bCs/>
          <w:sz w:val="28"/>
          <w:szCs w:val="28"/>
        </w:rPr>
        <w:t>введение накопительного оценивания для формирования самоконтроля и самооценки обучающегося как способа мотивации;</w:t>
      </w:r>
    </w:p>
    <w:p w:rsidR="007727D1" w:rsidRDefault="00DF4904" w:rsidP="007727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727D1">
        <w:rPr>
          <w:rFonts w:ascii="Times New Roman" w:hAnsi="Times New Roman" w:cs="Times New Roman"/>
          <w:bCs/>
          <w:sz w:val="28"/>
          <w:szCs w:val="28"/>
        </w:rPr>
        <w:t>выбор траектории изучения предметных областей, предметов, курсов  и модулей;</w:t>
      </w:r>
    </w:p>
    <w:p w:rsidR="007727D1" w:rsidRDefault="00DF4904" w:rsidP="007727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727D1">
        <w:rPr>
          <w:rFonts w:ascii="Times New Roman" w:hAnsi="Times New Roman" w:cs="Times New Roman"/>
          <w:bCs/>
          <w:sz w:val="28"/>
          <w:szCs w:val="28"/>
        </w:rPr>
        <w:t>расширение и углубление материала выбранной предметной области через бесшовность образования;</w:t>
      </w:r>
    </w:p>
    <w:p w:rsidR="007727D1" w:rsidRDefault="00DF4904" w:rsidP="007727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727D1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bCs/>
          <w:sz w:val="28"/>
          <w:szCs w:val="28"/>
        </w:rPr>
        <w:t>ускоренного прохождения ООП НОО;</w:t>
      </w:r>
    </w:p>
    <w:p w:rsidR="00DF4904" w:rsidRDefault="00DF4904" w:rsidP="007727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резервных часов для введения курсов по видам функциональной грамотности.</w:t>
      </w:r>
    </w:p>
    <w:p w:rsidR="00D4035D" w:rsidRDefault="00DF4904" w:rsidP="00D4035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основном уровне образования</w:t>
      </w:r>
      <w:r w:rsidR="00D4035D">
        <w:rPr>
          <w:rFonts w:ascii="Times New Roman" w:hAnsi="Times New Roman" w:cs="Times New Roman"/>
          <w:bCs/>
          <w:sz w:val="28"/>
          <w:szCs w:val="28"/>
        </w:rPr>
        <w:t>:</w:t>
      </w:r>
    </w:p>
    <w:p w:rsidR="00DF4904" w:rsidRPr="00D4035D" w:rsidRDefault="00D4035D" w:rsidP="00D4035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F4904" w:rsidRPr="00D4035D">
        <w:rPr>
          <w:rFonts w:ascii="Times New Roman" w:hAnsi="Times New Roman" w:cs="Times New Roman"/>
          <w:bCs/>
          <w:sz w:val="28"/>
          <w:szCs w:val="28"/>
        </w:rPr>
        <w:t>Расширенное образовательное предложение метапредметных курсов и модулей;</w:t>
      </w:r>
    </w:p>
    <w:p w:rsidR="00DF4904" w:rsidRDefault="00D4035D" w:rsidP="00D4035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2.Потоковое изучение теории и практики в 7,8 – х кл.</w:t>
      </w:r>
    </w:p>
    <w:p w:rsidR="00D4035D" w:rsidRPr="00D4035D" w:rsidRDefault="00D4035D" w:rsidP="00D4035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137C8">
        <w:rPr>
          <w:rFonts w:ascii="Times New Roman" w:hAnsi="Times New Roman" w:cs="Times New Roman"/>
          <w:bCs/>
          <w:sz w:val="28"/>
          <w:szCs w:val="28"/>
        </w:rPr>
        <w:t xml:space="preserve"> Использование смешанного обучения.</w:t>
      </w:r>
    </w:p>
    <w:p w:rsidR="000137C8" w:rsidRDefault="000137C8" w:rsidP="000137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среднем  уровне образования:</w:t>
      </w:r>
    </w:p>
    <w:p w:rsidR="007727D1" w:rsidRPr="000137C8" w:rsidRDefault="000137C8" w:rsidP="000137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контента для формирования ИУП.</w:t>
      </w:r>
    </w:p>
    <w:p w:rsidR="007727D1" w:rsidRDefault="007727D1" w:rsidP="007727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9A"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необходимо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79A">
        <w:rPr>
          <w:rFonts w:ascii="Times New Roman" w:hAnsi="Times New Roman" w:cs="Times New Roman"/>
          <w:sz w:val="28"/>
          <w:szCs w:val="28"/>
        </w:rPr>
        <w:t xml:space="preserve">реализовать комплекс мер по управлению инновациями, обучению сотрудников, принятию изменений в организации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школе.</w:t>
      </w:r>
      <w:r w:rsidRPr="00386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7D1" w:rsidRPr="0006335A" w:rsidRDefault="007727D1" w:rsidP="000633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727D1" w:rsidRPr="0006335A" w:rsidTr="004E73E0">
        <w:tc>
          <w:tcPr>
            <w:tcW w:w="4672" w:type="dxa"/>
            <w:shd w:val="clear" w:color="auto" w:fill="auto"/>
          </w:tcPr>
          <w:p w:rsidR="007727D1" w:rsidRPr="00C57237" w:rsidRDefault="007727D1" w:rsidP="0006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3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672" w:type="dxa"/>
            <w:shd w:val="clear" w:color="auto" w:fill="auto"/>
          </w:tcPr>
          <w:p w:rsidR="007727D1" w:rsidRPr="00C57237" w:rsidRDefault="007727D1" w:rsidP="0006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3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727D1" w:rsidRPr="0006335A" w:rsidTr="004E73E0"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необходимости изменений в организации учебного процесса в школе. </w:t>
            </w:r>
          </w:p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анализу ООП школы.</w:t>
            </w:r>
          </w:p>
        </w:tc>
      </w:tr>
      <w:tr w:rsidR="007727D1" w:rsidRPr="0006335A" w:rsidTr="004E73E0"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>Анализ основной образовательной программы</w:t>
            </w:r>
          </w:p>
        </w:tc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существующие разделы. </w:t>
            </w:r>
          </w:p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>Расширение перечня учебных дисциплин. Создание программ новых курсов.</w:t>
            </w:r>
          </w:p>
        </w:tc>
      </w:tr>
      <w:tr w:rsidR="007727D1" w:rsidRPr="0006335A" w:rsidTr="004E73E0"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>Разработка новых учебных планов</w:t>
            </w:r>
          </w:p>
        </w:tc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образования </w:t>
            </w:r>
          </w:p>
        </w:tc>
      </w:tr>
      <w:tr w:rsidR="007727D1" w:rsidRPr="0006335A" w:rsidTr="004E73E0"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учителей   по   технологиям обучения</w:t>
            </w:r>
          </w:p>
        </w:tc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>Активное вовлечение школьников в проектную и исследовательскую деятельность</w:t>
            </w:r>
          </w:p>
        </w:tc>
      </w:tr>
      <w:tr w:rsidR="007727D1" w:rsidRPr="0006335A" w:rsidTr="004E73E0"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новых курсов и школьных предметов</w:t>
            </w:r>
          </w:p>
        </w:tc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="003064DE" w:rsidRPr="0006335A">
              <w:rPr>
                <w:rFonts w:ascii="Times New Roman" w:hAnsi="Times New Roman" w:cs="Times New Roman"/>
                <w:sz w:val="24"/>
                <w:szCs w:val="24"/>
              </w:rPr>
              <w:t>нового контента,</w:t>
            </w: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оборудования для реализации образовательных  программ.</w:t>
            </w:r>
          </w:p>
        </w:tc>
      </w:tr>
      <w:tr w:rsidR="007727D1" w:rsidRPr="0006335A" w:rsidTr="004E73E0"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о планируемых изменениях в организации образовательного процесса </w:t>
            </w:r>
          </w:p>
        </w:tc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инноваций. </w:t>
            </w:r>
          </w:p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к образовательной организации.</w:t>
            </w:r>
          </w:p>
        </w:tc>
      </w:tr>
      <w:tr w:rsidR="007727D1" w:rsidRPr="0006335A" w:rsidTr="004E73E0"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на заседании педагогического совета изменений в ООП  и новых учебных планов </w:t>
            </w:r>
          </w:p>
        </w:tc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культуры в коллективе</w:t>
            </w:r>
          </w:p>
        </w:tc>
      </w:tr>
      <w:tr w:rsidR="007727D1" w:rsidRPr="0006335A" w:rsidTr="004E73E0"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первых результатов деятельности в рамках инновационного проекта </w:t>
            </w:r>
          </w:p>
        </w:tc>
        <w:tc>
          <w:tcPr>
            <w:tcW w:w="4672" w:type="dxa"/>
          </w:tcPr>
          <w:p w:rsidR="007727D1" w:rsidRPr="0006335A" w:rsidRDefault="007727D1" w:rsidP="0006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осмысление опыта, внесение изменений в учебные планы и программы. </w:t>
            </w:r>
          </w:p>
        </w:tc>
      </w:tr>
    </w:tbl>
    <w:p w:rsidR="007727D1" w:rsidRDefault="007727D1" w:rsidP="007727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7D1" w:rsidRDefault="007727D1" w:rsidP="00C572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237">
        <w:rPr>
          <w:rFonts w:ascii="Times New Roman" w:eastAsia="Times New Roman" w:hAnsi="Times New Roman" w:cs="Times New Roman"/>
          <w:b/>
          <w:sz w:val="28"/>
          <w:szCs w:val="28"/>
        </w:rPr>
        <w:t>5.10. Ресурсное обеспечение</w:t>
      </w:r>
    </w:p>
    <w:p w:rsidR="00927621" w:rsidRPr="00C57237" w:rsidRDefault="00927621" w:rsidP="00C572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E6D" w:rsidRPr="00CD590B" w:rsidRDefault="000713DC" w:rsidP="00CD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D590B">
        <w:rPr>
          <w:rFonts w:ascii="Times New Roman" w:eastAsia="Times New Roman" w:hAnsi="Times New Roman" w:cs="Times New Roman"/>
          <w:bCs/>
          <w:sz w:val="28"/>
          <w:szCs w:val="28"/>
        </w:rPr>
        <w:t>Для приобретения современных компетентностей</w:t>
      </w:r>
      <w:r w:rsidR="007727D1"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учеников и учителей создано </w:t>
      </w:r>
      <w:r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средовое </w:t>
      </w:r>
      <w:r w:rsidR="007727D1"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развивающее пространство. </w:t>
      </w:r>
      <w:r w:rsidRPr="00CD590B">
        <w:rPr>
          <w:rFonts w:ascii="Times New Roman" w:hAnsi="Times New Roman" w:cs="Times New Roman"/>
          <w:color w:val="000000"/>
          <w:sz w:val="28"/>
          <w:szCs w:val="28"/>
        </w:rPr>
        <w:t>39 предметных</w:t>
      </w:r>
      <w:r w:rsidR="007727D1" w:rsidRPr="00CD590B">
        <w:rPr>
          <w:rFonts w:ascii="Times New Roman" w:hAnsi="Times New Roman" w:cs="Times New Roman"/>
          <w:color w:val="000000"/>
          <w:sz w:val="28"/>
          <w:szCs w:val="28"/>
        </w:rPr>
        <w:t xml:space="preserve"> кабинетов оснащены в соответствии с  ФЗ № 273 «Об образовании».</w:t>
      </w:r>
      <w:r w:rsidR="007727D1" w:rsidRPr="00CD5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88B" w:rsidRPr="00CD590B">
        <w:rPr>
          <w:rFonts w:ascii="Times New Roman" w:hAnsi="Times New Roman" w:cs="Times New Roman"/>
          <w:color w:val="000000"/>
          <w:sz w:val="28"/>
          <w:szCs w:val="28"/>
        </w:rPr>
        <w:t>Зонами притяжения являются</w:t>
      </w:r>
      <w:r w:rsidR="0011188B" w:rsidRPr="00CD59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1188B" w:rsidRPr="00CD590B">
        <w:rPr>
          <w:rFonts w:ascii="Times New Roman" w:hAnsi="Times New Roman" w:cs="Times New Roman"/>
          <w:color w:val="000000"/>
          <w:sz w:val="28"/>
          <w:szCs w:val="28"/>
        </w:rPr>
        <w:t>средовые решения</w:t>
      </w:r>
      <w:r w:rsidR="0011188B" w:rsidRPr="00CD590B">
        <w:rPr>
          <w:rFonts w:ascii="Times New Roman" w:hAnsi="Times New Roman" w:cs="Times New Roman"/>
          <w:sz w:val="28"/>
          <w:szCs w:val="28"/>
        </w:rPr>
        <w:t xml:space="preserve">:  Виртуальная </w:t>
      </w:r>
      <w:r w:rsidRPr="00CD590B">
        <w:rPr>
          <w:rFonts w:ascii="Times New Roman" w:hAnsi="Times New Roman" w:cs="Times New Roman"/>
          <w:sz w:val="28"/>
          <w:szCs w:val="28"/>
        </w:rPr>
        <w:t xml:space="preserve">и дополненная </w:t>
      </w:r>
      <w:r w:rsidR="0011188B" w:rsidRPr="00CD590B">
        <w:rPr>
          <w:rFonts w:ascii="Times New Roman" w:hAnsi="Times New Roman" w:cs="Times New Roman"/>
          <w:sz w:val="28"/>
          <w:szCs w:val="28"/>
        </w:rPr>
        <w:lastRenderedPageBreak/>
        <w:t>реальность;</w:t>
      </w:r>
      <w:r w:rsidR="0011188B"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188B" w:rsidRPr="00CD590B">
        <w:rPr>
          <w:rFonts w:ascii="Times New Roman" w:hAnsi="Times New Roman" w:cs="Times New Roman"/>
          <w:sz w:val="28"/>
          <w:szCs w:val="28"/>
        </w:rPr>
        <w:t>Цифровая зона;</w:t>
      </w:r>
      <w:r w:rsidR="0011188B"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</w:t>
      </w:r>
      <w:r w:rsidR="0011188B" w:rsidRPr="00CD590B">
        <w:rPr>
          <w:rFonts w:ascii="Times New Roman" w:hAnsi="Times New Roman" w:cs="Times New Roman"/>
          <w:sz w:val="28"/>
          <w:szCs w:val="28"/>
        </w:rPr>
        <w:t xml:space="preserve">3 </w:t>
      </w:r>
      <w:r w:rsidR="0011188B" w:rsidRPr="00CD59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1188B" w:rsidRPr="00CD590B"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 w:rsidRPr="00CD590B">
        <w:rPr>
          <w:rFonts w:ascii="Times New Roman" w:hAnsi="Times New Roman" w:cs="Times New Roman"/>
          <w:sz w:val="28"/>
          <w:szCs w:val="28"/>
        </w:rPr>
        <w:t xml:space="preserve">я и прототипирования (4 3 </w:t>
      </w:r>
      <w:r w:rsidRPr="00CD59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590B">
        <w:rPr>
          <w:rFonts w:ascii="Times New Roman" w:hAnsi="Times New Roman" w:cs="Times New Roman"/>
          <w:sz w:val="28"/>
          <w:szCs w:val="28"/>
        </w:rPr>
        <w:t xml:space="preserve"> принтера)</w:t>
      </w:r>
      <w:r w:rsidR="0011188B" w:rsidRPr="00CD590B">
        <w:rPr>
          <w:rFonts w:ascii="Times New Roman" w:hAnsi="Times New Roman" w:cs="Times New Roman"/>
          <w:sz w:val="28"/>
          <w:szCs w:val="28"/>
        </w:rPr>
        <w:t>;</w:t>
      </w:r>
      <w:r w:rsidR="0011188B"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188B" w:rsidRPr="00CD590B">
        <w:rPr>
          <w:rFonts w:ascii="Times New Roman" w:eastAsia="Times New Roman" w:hAnsi="Times New Roman" w:cs="Times New Roman"/>
          <w:sz w:val="28"/>
          <w:szCs w:val="28"/>
        </w:rPr>
        <w:t>Центр робототехники</w:t>
      </w:r>
      <w:r w:rsidRPr="00CD590B">
        <w:rPr>
          <w:rFonts w:ascii="Times New Roman" w:eastAsia="Times New Roman" w:hAnsi="Times New Roman" w:cs="Times New Roman"/>
          <w:sz w:val="28"/>
          <w:szCs w:val="28"/>
        </w:rPr>
        <w:t xml:space="preserve"> – 4 линии роботов</w:t>
      </w:r>
      <w:r w:rsidR="0011188B" w:rsidRPr="00CD590B">
        <w:rPr>
          <w:rFonts w:ascii="Times New Roman" w:eastAsia="Times New Roman" w:hAnsi="Times New Roman" w:cs="Times New Roman"/>
          <w:sz w:val="28"/>
          <w:szCs w:val="28"/>
        </w:rPr>
        <w:t>; Л</w:t>
      </w:r>
      <w:r w:rsidR="0011188B" w:rsidRPr="00CD590B">
        <w:rPr>
          <w:rFonts w:ascii="Times New Roman" w:hAnsi="Times New Roman" w:cs="Times New Roman"/>
          <w:sz w:val="28"/>
          <w:szCs w:val="28"/>
        </w:rPr>
        <w:t>аборатория авиамоделирования, оснащенная 12–ю квадракоптерами, на их полеты получены разрешения;</w:t>
      </w:r>
      <w:r w:rsidR="0011188B"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188B" w:rsidRPr="00CD590B">
        <w:rPr>
          <w:rFonts w:ascii="Times New Roman" w:hAnsi="Times New Roman" w:cs="Times New Roman"/>
          <w:sz w:val="28"/>
          <w:szCs w:val="28"/>
        </w:rPr>
        <w:t>Кластер промышленного дизайна: 6 станков с ЧПУ</w:t>
      </w:r>
      <w:r w:rsidR="00B80C6B" w:rsidRPr="00CD590B">
        <w:rPr>
          <w:rFonts w:ascii="Times New Roman" w:hAnsi="Times New Roman" w:cs="Times New Roman"/>
          <w:sz w:val="28"/>
          <w:szCs w:val="28"/>
        </w:rPr>
        <w:t>, лазерная резка по металлу</w:t>
      </w:r>
      <w:r w:rsidR="00FB7E44" w:rsidRPr="00CD590B">
        <w:rPr>
          <w:rFonts w:ascii="Times New Roman" w:hAnsi="Times New Roman" w:cs="Times New Roman"/>
          <w:sz w:val="28"/>
          <w:szCs w:val="28"/>
        </w:rPr>
        <w:t>,</w:t>
      </w:r>
      <w:r w:rsidR="00C01BFB"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 «Точка Роста», кабинет географии оборудован по ФП «Успех каждого ребенка». Интерактивный парк 175</w:t>
      </w:r>
      <w:r w:rsidR="005F474C"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гаджетов, 13 интерактивных досок,  6 интерактивных планшетов с функцией доски</w:t>
      </w:r>
      <w:r w:rsidR="00FB7E44" w:rsidRPr="00CD590B">
        <w:rPr>
          <w:rFonts w:ascii="Times New Roman" w:eastAsia="Times New Roman" w:hAnsi="Times New Roman" w:cs="Times New Roman"/>
          <w:bCs/>
          <w:sz w:val="28"/>
          <w:szCs w:val="28"/>
        </w:rPr>
        <w:t>, оборудованн</w:t>
      </w:r>
      <w:r w:rsidR="005F474C"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 обучения по электронным учебникам, </w:t>
      </w:r>
      <w:r w:rsidR="00C01BFB"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188B"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792E" w:rsidRPr="00CD590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11188B" w:rsidRPr="00CD590B">
        <w:rPr>
          <w:rFonts w:ascii="Times New Roman" w:eastAsia="Times New Roman" w:hAnsi="Times New Roman" w:cs="Times New Roman"/>
          <w:bCs/>
          <w:sz w:val="28"/>
          <w:szCs w:val="28"/>
        </w:rPr>
        <w:t>истема видеоконференцсвязи</w:t>
      </w:r>
      <w:r w:rsidR="0061792E"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установлена в 4-х кабинетах.</w:t>
      </w:r>
      <w:r w:rsidR="0011188B" w:rsidRPr="00CD59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792E" w:rsidRPr="00CD590B">
        <w:rPr>
          <w:rFonts w:ascii="Times New Roman" w:hAnsi="Times New Roman" w:cs="Times New Roman"/>
          <w:sz w:val="28"/>
          <w:szCs w:val="28"/>
        </w:rPr>
        <w:t>Оборудован школьный информационно-библиотечный центр.</w:t>
      </w:r>
      <w:r w:rsidR="0011188B" w:rsidRPr="00CD590B">
        <w:rPr>
          <w:rFonts w:ascii="Times New Roman" w:hAnsi="Times New Roman" w:cs="Times New Roman"/>
          <w:sz w:val="28"/>
          <w:szCs w:val="28"/>
        </w:rPr>
        <w:t xml:space="preserve"> </w:t>
      </w:r>
      <w:r w:rsidR="0061792E" w:rsidRPr="00CD590B">
        <w:rPr>
          <w:rFonts w:ascii="Times New Roman" w:hAnsi="Times New Roman" w:cs="Times New Roman"/>
          <w:sz w:val="28"/>
          <w:szCs w:val="28"/>
        </w:rPr>
        <w:t xml:space="preserve"> </w:t>
      </w:r>
      <w:r w:rsidR="00712339" w:rsidRPr="00CD590B">
        <w:rPr>
          <w:rFonts w:ascii="Times New Roman" w:hAnsi="Times New Roman" w:cs="Times New Roman"/>
          <w:sz w:val="28"/>
          <w:szCs w:val="28"/>
        </w:rPr>
        <w:t>Созданы условия для спорта и оздоровления – Центр «Здоровье 5+»: спортивные залы, кабинеты: медицинский, логопедический, психологический. В школьном дворе: школьный стадион, баскетбольная, волейбольная площадки, теннисный корт, беговые дорожки, гимнастические зоны,</w:t>
      </w:r>
      <w:r w:rsidR="00C01BFB" w:rsidRPr="00CD590B">
        <w:rPr>
          <w:rFonts w:ascii="Times New Roman" w:hAnsi="Times New Roman" w:cs="Times New Roman"/>
          <w:sz w:val="28"/>
          <w:szCs w:val="28"/>
        </w:rPr>
        <w:t xml:space="preserve"> </w:t>
      </w:r>
      <w:r w:rsidR="00712339" w:rsidRPr="00CD590B">
        <w:rPr>
          <w:rFonts w:ascii="Times New Roman" w:hAnsi="Times New Roman" w:cs="Times New Roman"/>
          <w:sz w:val="28"/>
          <w:szCs w:val="28"/>
        </w:rPr>
        <w:t>игровые площадки с качелями для детей.</w:t>
      </w:r>
      <w:r w:rsidR="00AA7299" w:rsidRPr="00CD590B">
        <w:rPr>
          <w:rFonts w:ascii="Times New Roman" w:hAnsi="Times New Roman" w:cs="Times New Roman"/>
          <w:sz w:val="28"/>
          <w:szCs w:val="28"/>
        </w:rPr>
        <w:t xml:space="preserve"> Воспитательный блок оснащен Центром творческого развития, интерактивными полами, шахматной гостиной, литературной гостиной, паспортизированным музеем «Родина», музеем летчика П.Колесникова, Залом Памяти «У каждого времени свои герои»</w:t>
      </w:r>
      <w:r w:rsidR="00D87E6D" w:rsidRPr="00CD590B">
        <w:rPr>
          <w:rFonts w:ascii="Times New Roman" w:hAnsi="Times New Roman" w:cs="Times New Roman"/>
          <w:sz w:val="28"/>
          <w:szCs w:val="28"/>
        </w:rPr>
        <w:t>.</w:t>
      </w:r>
      <w:r w:rsidR="00712339" w:rsidRPr="00CD5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726" w:rsidRPr="00CD590B">
        <w:rPr>
          <w:rFonts w:ascii="Times New Roman" w:hAnsi="Times New Roman" w:cs="Times New Roman"/>
          <w:sz w:val="28"/>
          <w:szCs w:val="28"/>
        </w:rPr>
        <w:t>Кадровый потенциал</w:t>
      </w:r>
      <w:r w:rsidR="003D1264" w:rsidRPr="00CD590B">
        <w:rPr>
          <w:rFonts w:ascii="Times New Roman" w:hAnsi="Times New Roman" w:cs="Times New Roman"/>
          <w:sz w:val="28"/>
          <w:szCs w:val="28"/>
        </w:rPr>
        <w:t>:</w:t>
      </w:r>
      <w:r w:rsidR="003D1264" w:rsidRPr="00CD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726" w:rsidRPr="00CD590B">
        <w:rPr>
          <w:rFonts w:ascii="Times New Roman" w:hAnsi="Times New Roman" w:cs="Times New Roman"/>
          <w:sz w:val="28"/>
          <w:szCs w:val="28"/>
        </w:rPr>
        <w:t>в</w:t>
      </w:r>
      <w:r w:rsidR="003D1264" w:rsidRPr="00CD590B">
        <w:rPr>
          <w:rFonts w:ascii="Times New Roman" w:hAnsi="Times New Roman" w:cs="Times New Roman"/>
          <w:sz w:val="28"/>
          <w:szCs w:val="28"/>
        </w:rPr>
        <w:t xml:space="preserve">ысшее профессиональное образование 92%, среднее   специальное  – 8%. </w:t>
      </w:r>
      <w:r w:rsidR="003D1264" w:rsidRPr="00CD590B">
        <w:rPr>
          <w:rFonts w:ascii="Times New Roman" w:eastAsia="Calibri" w:hAnsi="Times New Roman" w:cs="Times New Roman"/>
          <w:sz w:val="28"/>
          <w:szCs w:val="28"/>
        </w:rPr>
        <w:t>18 – имеют отраслевые награды.</w:t>
      </w:r>
      <w:r w:rsidR="003D1264" w:rsidRPr="00CD590B">
        <w:rPr>
          <w:rFonts w:ascii="Times New Roman" w:hAnsi="Times New Roman" w:cs="Times New Roman"/>
          <w:sz w:val="28"/>
          <w:szCs w:val="28"/>
        </w:rPr>
        <w:t xml:space="preserve"> ВКК, 1КК  - 94% .  Повышение квалификации 100%.</w:t>
      </w:r>
      <w:r w:rsidR="007A51DF" w:rsidRPr="00CD59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A51DF" w:rsidRPr="00CD590B">
        <w:rPr>
          <w:rFonts w:ascii="Times New Roman" w:hAnsi="Times New Roman" w:cs="Times New Roman"/>
          <w:sz w:val="28"/>
          <w:szCs w:val="28"/>
        </w:rPr>
        <w:t>7</w:t>
      </w:r>
      <w:r w:rsidR="003D1264" w:rsidRPr="00CD590B">
        <w:rPr>
          <w:rFonts w:ascii="Times New Roman" w:hAnsi="Times New Roman" w:cs="Times New Roman"/>
          <w:sz w:val="28"/>
          <w:szCs w:val="28"/>
        </w:rPr>
        <w:t xml:space="preserve"> педагогов - </w:t>
      </w:r>
      <w:r w:rsidR="007A51DF" w:rsidRPr="00CD590B">
        <w:rPr>
          <w:rFonts w:ascii="Times New Roman" w:hAnsi="Times New Roman" w:cs="Times New Roman"/>
          <w:sz w:val="28"/>
          <w:szCs w:val="28"/>
        </w:rPr>
        <w:t>победители</w:t>
      </w:r>
      <w:r w:rsidR="003D1264" w:rsidRPr="00CD590B">
        <w:rPr>
          <w:rFonts w:ascii="Times New Roman" w:hAnsi="Times New Roman" w:cs="Times New Roman"/>
          <w:sz w:val="28"/>
          <w:szCs w:val="28"/>
        </w:rPr>
        <w:t xml:space="preserve"> </w:t>
      </w:r>
      <w:r w:rsidR="007A51DF" w:rsidRPr="00CD590B">
        <w:rPr>
          <w:rFonts w:ascii="Times New Roman" w:hAnsi="Times New Roman" w:cs="Times New Roman"/>
          <w:sz w:val="28"/>
          <w:szCs w:val="28"/>
        </w:rPr>
        <w:t xml:space="preserve">Всероссийского конкурса лучших учителей, имеют звание </w:t>
      </w:r>
      <w:r w:rsidR="007A51DF" w:rsidRPr="00CD590B">
        <w:rPr>
          <w:rFonts w:ascii="Times New Roman" w:eastAsia="Calibri" w:hAnsi="Times New Roman" w:cs="Times New Roman"/>
          <w:sz w:val="28"/>
          <w:szCs w:val="28"/>
        </w:rPr>
        <w:t>«Учитель-методист».</w:t>
      </w:r>
      <w:r w:rsidR="007A51DF" w:rsidRPr="00CD590B">
        <w:rPr>
          <w:rFonts w:ascii="Times New Roman" w:hAnsi="Times New Roman" w:cs="Times New Roman"/>
          <w:sz w:val="28"/>
          <w:szCs w:val="28"/>
        </w:rPr>
        <w:t xml:space="preserve">  </w:t>
      </w:r>
      <w:r w:rsidR="00A605F6" w:rsidRPr="00CD590B">
        <w:rPr>
          <w:rFonts w:ascii="Times New Roman" w:hAnsi="Times New Roman" w:cs="Times New Roman"/>
          <w:sz w:val="28"/>
          <w:szCs w:val="28"/>
        </w:rPr>
        <w:t>Методическое обеспечение: методический кабинет, поливалентный зал.</w:t>
      </w:r>
      <w:r w:rsidR="00D87E6D" w:rsidRPr="00CD5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7D1" w:rsidRPr="00CD590B" w:rsidRDefault="00D87E6D" w:rsidP="00CD59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90B">
        <w:rPr>
          <w:rFonts w:ascii="Times New Roman" w:hAnsi="Times New Roman" w:cs="Times New Roman"/>
          <w:sz w:val="28"/>
          <w:szCs w:val="28"/>
        </w:rPr>
        <w:tab/>
        <w:t>МБОУ Митрофаовская СОШ обладает ресурсным потенциалом для достижения  результатов проекта.</w:t>
      </w:r>
    </w:p>
    <w:p w:rsidR="007727D1" w:rsidRPr="00CD590B" w:rsidRDefault="007727D1" w:rsidP="00B546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0B">
        <w:rPr>
          <w:rFonts w:ascii="Times New Roman" w:hAnsi="Times New Roman" w:cs="Times New Roman"/>
          <w:b/>
          <w:sz w:val="28"/>
          <w:szCs w:val="28"/>
        </w:rPr>
        <w:t>5.11.Траектория</w:t>
      </w:r>
    </w:p>
    <w:p w:rsidR="00F5748A" w:rsidRPr="00B72041" w:rsidRDefault="00CD590B" w:rsidP="00B7204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90B">
        <w:rPr>
          <w:rFonts w:ascii="Times New Roman" w:hAnsi="Times New Roman" w:cs="Times New Roman"/>
          <w:sz w:val="28"/>
          <w:szCs w:val="28"/>
        </w:rPr>
        <w:t xml:space="preserve">Отправной точкой построения траектории реализации проекта служит его новаторская идея. Создав команду проекта, мы изучили имеющийся у нас в стране опыт </w:t>
      </w:r>
      <w:r w:rsidR="00B5462C">
        <w:rPr>
          <w:rFonts w:ascii="Times New Roman" w:hAnsi="Times New Roman" w:cs="Times New Roman"/>
          <w:sz w:val="28"/>
          <w:szCs w:val="28"/>
        </w:rPr>
        <w:t>формирования ключевых компетентностей</w:t>
      </w:r>
      <w:r w:rsidRPr="00CD590B">
        <w:rPr>
          <w:rFonts w:ascii="Times New Roman" w:hAnsi="Times New Roman" w:cs="Times New Roman"/>
          <w:sz w:val="28"/>
          <w:szCs w:val="28"/>
        </w:rPr>
        <w:t>, познакомились с современны</w:t>
      </w:r>
      <w:r w:rsidR="00B5462C">
        <w:rPr>
          <w:rFonts w:ascii="Times New Roman" w:hAnsi="Times New Roman" w:cs="Times New Roman"/>
          <w:sz w:val="28"/>
          <w:szCs w:val="28"/>
        </w:rPr>
        <w:t xml:space="preserve">ми управленческими и образовательными технологиями </w:t>
      </w:r>
      <w:r w:rsidR="00B5462C">
        <w:rPr>
          <w:rFonts w:ascii="Times New Roman" w:hAnsi="Times New Roman" w:cs="Times New Roman"/>
          <w:sz w:val="28"/>
          <w:szCs w:val="28"/>
        </w:rPr>
        <w:lastRenderedPageBreak/>
        <w:t>переформатирования образовательного процесса в интересах ребенка.</w:t>
      </w:r>
      <w:r w:rsidRPr="00CD590B">
        <w:rPr>
          <w:rFonts w:ascii="Times New Roman" w:hAnsi="Times New Roman" w:cs="Times New Roman"/>
          <w:sz w:val="28"/>
          <w:szCs w:val="28"/>
        </w:rPr>
        <w:t>. На основе полученной информации проанализировали результаты образ</w:t>
      </w:r>
      <w:r w:rsidR="00D30E05">
        <w:rPr>
          <w:rFonts w:ascii="Times New Roman" w:hAnsi="Times New Roman" w:cs="Times New Roman"/>
          <w:sz w:val="28"/>
          <w:szCs w:val="28"/>
        </w:rPr>
        <w:t>овательной деятельности школы</w:t>
      </w:r>
      <w:r w:rsidRPr="00CD590B">
        <w:rPr>
          <w:rFonts w:ascii="Times New Roman" w:hAnsi="Times New Roman" w:cs="Times New Roman"/>
          <w:sz w:val="28"/>
          <w:szCs w:val="28"/>
        </w:rPr>
        <w:t xml:space="preserve"> за прошлый учебный год, выявили слабые стороны в развитии организации, нашли возможности и угрозы, которые могут оказать реальное влияние на результаты проекта. Обсудили перспективы реализации проекта на заседа</w:t>
      </w:r>
      <w:r w:rsidR="00D30E05">
        <w:rPr>
          <w:rFonts w:ascii="Times New Roman" w:hAnsi="Times New Roman" w:cs="Times New Roman"/>
          <w:sz w:val="28"/>
          <w:szCs w:val="28"/>
        </w:rPr>
        <w:t xml:space="preserve">нии Управляющего совета ОО </w:t>
      </w:r>
      <w:r w:rsidRPr="00CD590B">
        <w:rPr>
          <w:rFonts w:ascii="Times New Roman" w:hAnsi="Times New Roman" w:cs="Times New Roman"/>
          <w:sz w:val="28"/>
          <w:szCs w:val="28"/>
        </w:rPr>
        <w:t xml:space="preserve"> и приступили к поиску социальных и финансовых партнеров. С этой целью решили стать участниками </w:t>
      </w:r>
      <w:r w:rsidRPr="00CD59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30E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90B">
        <w:rPr>
          <w:rFonts w:ascii="Times New Roman" w:hAnsi="Times New Roman" w:cs="Times New Roman"/>
          <w:sz w:val="28"/>
          <w:szCs w:val="28"/>
        </w:rPr>
        <w:t xml:space="preserve"> Всероссийского конкурса «Успешная школа», который инициировали «Учительская газета» и благотворительный фонд Сбербанка «Вклад в будущее» (</w:t>
      </w:r>
      <w:r w:rsidR="00D30E05" w:rsidRPr="00D30E05">
        <w:rPr>
          <w:rFonts w:ascii="Times New Roman" w:hAnsi="Times New Roman" w:cs="Times New Roman"/>
          <w:sz w:val="28"/>
          <w:szCs w:val="28"/>
        </w:rPr>
        <w:t xml:space="preserve">мы участвовали в </w:t>
      </w:r>
      <w:r w:rsidR="00D30E05">
        <w:rPr>
          <w:rFonts w:ascii="Times New Roman" w:hAnsi="Times New Roman" w:cs="Times New Roman"/>
          <w:sz w:val="28"/>
          <w:szCs w:val="28"/>
        </w:rPr>
        <w:t>Программе ЛРОС,</w:t>
      </w:r>
      <w:r w:rsidRPr="00CD590B">
        <w:rPr>
          <w:rFonts w:ascii="Times New Roman" w:hAnsi="Times New Roman" w:cs="Times New Roman"/>
          <w:sz w:val="28"/>
          <w:szCs w:val="28"/>
        </w:rPr>
        <w:t xml:space="preserve"> апробации учебно-методического комплекса для детей по эмоциональному интеллекту). </w:t>
      </w:r>
      <w:r w:rsidR="00D30E05">
        <w:rPr>
          <w:rFonts w:ascii="Times New Roman" w:hAnsi="Times New Roman" w:cs="Times New Roman"/>
          <w:sz w:val="28"/>
          <w:szCs w:val="28"/>
        </w:rPr>
        <w:t xml:space="preserve">Проектной командой был разработан для нашей школы абсолютно новый инновационный проект </w:t>
      </w:r>
      <w:r w:rsidR="006424A2" w:rsidRPr="006424A2">
        <w:rPr>
          <w:rFonts w:ascii="Times New Roman" w:hAnsi="Times New Roman" w:cs="Times New Roman"/>
          <w:sz w:val="28"/>
          <w:szCs w:val="28"/>
        </w:rPr>
        <w:t>«Успешная школа – территория смыслов: перезагрузка»</w:t>
      </w:r>
      <w:r w:rsidR="006424A2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CD590B">
        <w:rPr>
          <w:rFonts w:ascii="Times New Roman" w:hAnsi="Times New Roman" w:cs="Times New Roman"/>
          <w:sz w:val="28"/>
          <w:szCs w:val="28"/>
        </w:rPr>
        <w:t xml:space="preserve">заседании педагогического совета </w:t>
      </w:r>
      <w:r w:rsidR="006424A2">
        <w:rPr>
          <w:rFonts w:ascii="Times New Roman" w:hAnsi="Times New Roman" w:cs="Times New Roman"/>
          <w:sz w:val="28"/>
          <w:szCs w:val="28"/>
        </w:rPr>
        <w:t>проект рассмотрели и обсудили, приняв решение об участии в Конкурсе с целью трансформации</w:t>
      </w:r>
      <w:r w:rsidRPr="00CD590B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</w:t>
      </w:r>
      <w:r w:rsidR="006424A2">
        <w:rPr>
          <w:rFonts w:ascii="Times New Roman" w:hAnsi="Times New Roman" w:cs="Times New Roman"/>
          <w:sz w:val="28"/>
          <w:szCs w:val="28"/>
        </w:rPr>
        <w:t xml:space="preserve">МБОУ Митрофановской СОШ </w:t>
      </w:r>
      <w:r w:rsidRPr="00CD590B">
        <w:rPr>
          <w:rFonts w:ascii="Times New Roman" w:hAnsi="Times New Roman" w:cs="Times New Roman"/>
          <w:sz w:val="28"/>
          <w:szCs w:val="28"/>
        </w:rPr>
        <w:t xml:space="preserve"> для адаптации его к потребностям детей</w:t>
      </w:r>
      <w:r w:rsidR="006424A2">
        <w:rPr>
          <w:rFonts w:ascii="Times New Roman" w:hAnsi="Times New Roman" w:cs="Times New Roman"/>
          <w:sz w:val="28"/>
          <w:szCs w:val="28"/>
        </w:rPr>
        <w:t xml:space="preserve"> и вызовам </w:t>
      </w:r>
      <w:r w:rsidRPr="00CD590B">
        <w:rPr>
          <w:rFonts w:ascii="Times New Roman" w:hAnsi="Times New Roman" w:cs="Times New Roman"/>
          <w:sz w:val="28"/>
          <w:szCs w:val="28"/>
        </w:rPr>
        <w:t xml:space="preserve"> ХХ</w:t>
      </w:r>
      <w:r w:rsidRPr="00CD59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24A2">
        <w:rPr>
          <w:rFonts w:ascii="Times New Roman" w:hAnsi="Times New Roman" w:cs="Times New Roman"/>
          <w:sz w:val="28"/>
          <w:szCs w:val="28"/>
        </w:rPr>
        <w:t xml:space="preserve"> </w:t>
      </w:r>
      <w:r w:rsidRPr="00CD590B"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F5748A" w:rsidRPr="00F5748A" w:rsidRDefault="00F5748A" w:rsidP="00F5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8A">
        <w:rPr>
          <w:rFonts w:ascii="Times New Roman" w:hAnsi="Times New Roman" w:cs="Times New Roman"/>
          <w:b/>
          <w:sz w:val="28"/>
          <w:szCs w:val="28"/>
        </w:rPr>
        <w:t>5.12. Проблема</w:t>
      </w:r>
    </w:p>
    <w:p w:rsidR="00F5748A" w:rsidRPr="00841FCE" w:rsidRDefault="00F5748A" w:rsidP="00841FCE">
      <w:pPr>
        <w:pStyle w:val="a7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Слабая практическая и деятельностная направленность образовательного процесса, н</w:t>
      </w:r>
      <w:r w:rsidRPr="00750DF9">
        <w:rPr>
          <w:sz w:val="28"/>
          <w:szCs w:val="28"/>
        </w:rPr>
        <w:t>едостаточные возможности для применения учащимися полученных теоретических знаний на практике препятствуют интеграции «жестких» и «гибких» навыков в их повседневной жизни.</w:t>
      </w:r>
      <w:r w:rsidRPr="00750DF9">
        <w:rPr>
          <w:color w:val="000000"/>
          <w:sz w:val="28"/>
          <w:szCs w:val="28"/>
        </w:rPr>
        <w:t xml:space="preserve"> Низкий уровень сформированности самооценки  у обучающихся  и как следствие –</w:t>
      </w:r>
      <w:r>
        <w:rPr>
          <w:color w:val="000000"/>
          <w:sz w:val="28"/>
          <w:szCs w:val="28"/>
        </w:rPr>
        <w:t xml:space="preserve"> слабый стимул</w:t>
      </w:r>
      <w:r w:rsidRPr="00750DF9">
        <w:rPr>
          <w:color w:val="000000"/>
          <w:sz w:val="28"/>
          <w:szCs w:val="28"/>
        </w:rPr>
        <w:t xml:space="preserve"> саморазвития и самоорганизации в различных сферах жизнедеятельности, </w:t>
      </w:r>
      <w:r>
        <w:rPr>
          <w:color w:val="000000"/>
          <w:sz w:val="28"/>
          <w:szCs w:val="28"/>
        </w:rPr>
        <w:t xml:space="preserve"> что необходимо</w:t>
      </w:r>
      <w:r w:rsidRPr="00750DF9">
        <w:rPr>
          <w:color w:val="000000"/>
          <w:sz w:val="28"/>
          <w:szCs w:val="28"/>
        </w:rPr>
        <w:t xml:space="preserve"> для успешной социализации</w:t>
      </w:r>
      <w:r>
        <w:rPr>
          <w:color w:val="000000"/>
          <w:sz w:val="28"/>
          <w:szCs w:val="28"/>
        </w:rPr>
        <w:t>.</w:t>
      </w:r>
      <w:r w:rsidRPr="00750DF9">
        <w:rPr>
          <w:color w:val="000000"/>
          <w:sz w:val="28"/>
          <w:szCs w:val="28"/>
        </w:rPr>
        <w:t xml:space="preserve"> </w:t>
      </w:r>
      <w:r w:rsidRPr="00F5748A">
        <w:rPr>
          <w:sz w:val="28"/>
          <w:szCs w:val="28"/>
        </w:rPr>
        <w:t xml:space="preserve">Решение проблемы видится через </w:t>
      </w:r>
      <w:r>
        <w:rPr>
          <w:sz w:val="28"/>
          <w:szCs w:val="28"/>
        </w:rPr>
        <w:t xml:space="preserve">перезагрузку - </w:t>
      </w:r>
      <w:r w:rsidRPr="00F5748A">
        <w:rPr>
          <w:sz w:val="28"/>
          <w:szCs w:val="28"/>
        </w:rPr>
        <w:t xml:space="preserve">создание системы обновления содержания, организации, ресурсов: вариативная избыточная среда (экосистема возможностей, реализующая запросы конкретного ученика), мотивирующая и накопительная система оценивания, метапредметное </w:t>
      </w:r>
      <w:r w:rsidRPr="00F5748A">
        <w:rPr>
          <w:sz w:val="28"/>
          <w:szCs w:val="28"/>
        </w:rPr>
        <w:lastRenderedPageBreak/>
        <w:t>обучение, элементы бесшовности в обучении</w:t>
      </w:r>
      <w:r>
        <w:rPr>
          <w:sz w:val="28"/>
          <w:szCs w:val="28"/>
        </w:rPr>
        <w:t>, цифровизация образовательного пространства школы и сети</w:t>
      </w:r>
      <w:r w:rsidRPr="00F5748A">
        <w:rPr>
          <w:sz w:val="28"/>
          <w:szCs w:val="28"/>
        </w:rPr>
        <w:t>.</w:t>
      </w:r>
    </w:p>
    <w:p w:rsidR="00E74531" w:rsidRPr="00841FCE" w:rsidRDefault="00E74531" w:rsidP="00B720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31">
        <w:rPr>
          <w:rFonts w:ascii="Times New Roman" w:hAnsi="Times New Roman" w:cs="Times New Roman"/>
          <w:b/>
          <w:sz w:val="28"/>
          <w:szCs w:val="28"/>
        </w:rPr>
        <w:t>5.13.</w:t>
      </w:r>
      <w:r w:rsidR="00841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FCE">
        <w:rPr>
          <w:rFonts w:ascii="Times New Roman" w:hAnsi="Times New Roman" w:cs="Times New Roman"/>
          <w:b/>
          <w:sz w:val="28"/>
          <w:szCs w:val="28"/>
        </w:rPr>
        <w:t>Барьеры</w:t>
      </w:r>
    </w:p>
    <w:p w:rsidR="00E74531" w:rsidRPr="00E74531" w:rsidRDefault="00E74531" w:rsidP="00B72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531">
        <w:rPr>
          <w:rFonts w:ascii="Times New Roman" w:hAnsi="Times New Roman" w:cs="Times New Roman"/>
          <w:sz w:val="28"/>
          <w:szCs w:val="28"/>
        </w:rPr>
        <w:t>Психологический барьер – психологическая готовность участников образовательных отношений (мотивационная, личностная, когнитивная): перестройка требует определенных усилий со стороны всех участников образовательных отношений.</w:t>
      </w:r>
    </w:p>
    <w:p w:rsidR="00E74531" w:rsidRPr="00E74531" w:rsidRDefault="00E74531" w:rsidP="00B72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4531">
        <w:rPr>
          <w:rFonts w:ascii="Times New Roman" w:hAnsi="Times New Roman" w:cs="Times New Roman"/>
          <w:sz w:val="28"/>
          <w:szCs w:val="28"/>
        </w:rPr>
        <w:t>Педагогический барьер (связан с кадровым) - сохранение стереотипов профессиональной деятельности – педагогам достаточно трудно перестроиться на новый формат обучения и взаимодействия, и проблематично применять новые методы.</w:t>
      </w:r>
    </w:p>
    <w:p w:rsidR="00E74531" w:rsidRPr="00E74531" w:rsidRDefault="00E74531" w:rsidP="00B72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Низкая заинтересованность родителей образовательными успеха и своих детей, рост числа неблагополучных семей.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E74531" w:rsidRPr="00E74531" w:rsidTr="004E73E0">
        <w:tc>
          <w:tcPr>
            <w:tcW w:w="675" w:type="dxa"/>
          </w:tcPr>
          <w:p w:rsidR="00E74531" w:rsidRPr="00E74531" w:rsidRDefault="00E74531" w:rsidP="004E73E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E74531" w:rsidRPr="00E74531" w:rsidRDefault="00E74531" w:rsidP="00E74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Риски  </w:t>
            </w:r>
          </w:p>
        </w:tc>
        <w:tc>
          <w:tcPr>
            <w:tcW w:w="5352" w:type="dxa"/>
          </w:tcPr>
          <w:p w:rsidR="00E74531" w:rsidRPr="00E74531" w:rsidRDefault="00E74531" w:rsidP="00E74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минимизации рисков</w:t>
            </w:r>
          </w:p>
        </w:tc>
      </w:tr>
      <w:tr w:rsidR="00E74531" w:rsidRPr="00E74531" w:rsidTr="004E73E0">
        <w:tc>
          <w:tcPr>
            <w:tcW w:w="675" w:type="dxa"/>
          </w:tcPr>
          <w:p w:rsidR="00E74531" w:rsidRPr="00E74531" w:rsidRDefault="00E74531" w:rsidP="004E73E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544" w:type="dxa"/>
          </w:tcPr>
          <w:p w:rsidR="00E74531" w:rsidRPr="00E74531" w:rsidRDefault="00E74531" w:rsidP="00E745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инновациям отдельных педагогов </w:t>
            </w:r>
          </w:p>
          <w:p w:rsidR="00E74531" w:rsidRPr="00E74531" w:rsidRDefault="00E74531" w:rsidP="00E74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школы</w:t>
            </w:r>
            <w:r w:rsidR="0022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E74531" w:rsidRPr="00E74531" w:rsidRDefault="00E74531" w:rsidP="00E7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системы</w:t>
            </w:r>
            <w:r w:rsidR="002209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труда работников;</w:t>
            </w:r>
          </w:p>
          <w:p w:rsidR="00E74531" w:rsidRPr="00E74531" w:rsidRDefault="00E74531" w:rsidP="00E74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индивидуальная работа с педагогами;</w:t>
            </w:r>
          </w:p>
          <w:p w:rsidR="00E74531" w:rsidRPr="00E74531" w:rsidRDefault="00E74531" w:rsidP="00E745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цели, задач, ожидаемых                 результатов проекта для всех субъектов образования</w:t>
            </w:r>
            <w:r w:rsidR="0028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4531" w:rsidRPr="00E74531" w:rsidTr="004E73E0">
        <w:tc>
          <w:tcPr>
            <w:tcW w:w="675" w:type="dxa"/>
          </w:tcPr>
          <w:p w:rsidR="00E74531" w:rsidRPr="00E74531" w:rsidRDefault="00E74531" w:rsidP="004E73E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544" w:type="dxa"/>
          </w:tcPr>
          <w:p w:rsidR="00155160" w:rsidRDefault="00E74531" w:rsidP="001551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 xml:space="preserve">Слабая мотивация  учащихся –попытка отсидеться, неготовность идти на контакт; </w:t>
            </w:r>
            <w:r w:rsidR="00155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 xml:space="preserve"> -межпоколенческий разрыв</w:t>
            </w:r>
            <w:r w:rsidR="001551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531" w:rsidRPr="00E74531" w:rsidRDefault="00E74531" w:rsidP="001551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 xml:space="preserve">  - отсутствие общих ценностей, формальные отношения между учеником и родителем, учеником и  учителем</w:t>
            </w:r>
            <w:r w:rsidR="00155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E74531" w:rsidRPr="00E74531" w:rsidRDefault="00E74531" w:rsidP="00E7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>-использование различных способов мотивации школьников, в том числе через мотивирующее обучение как способ саморазвития и самооценки;</w:t>
            </w:r>
          </w:p>
          <w:p w:rsidR="00E74531" w:rsidRPr="00E74531" w:rsidRDefault="00E74531" w:rsidP="00E7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системы наставничества: педагог – ученик </w:t>
            </w:r>
            <w:r w:rsidR="001551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155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531" w:rsidRPr="00E74531" w:rsidTr="004E73E0">
        <w:tc>
          <w:tcPr>
            <w:tcW w:w="675" w:type="dxa"/>
          </w:tcPr>
          <w:p w:rsidR="00E74531" w:rsidRPr="00E74531" w:rsidRDefault="00E74531" w:rsidP="004E73E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544" w:type="dxa"/>
          </w:tcPr>
          <w:p w:rsidR="00E74531" w:rsidRPr="00E74531" w:rsidRDefault="00E74531" w:rsidP="00E7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нормативно-методических материалов по формирующему оцениванию</w:t>
            </w:r>
            <w:r w:rsidR="00EE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E74531" w:rsidRPr="00E74531" w:rsidRDefault="00E74531" w:rsidP="00E7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>-изучение успешного опыта отечественного и зарубежного по проблеме</w:t>
            </w:r>
            <w:r w:rsidR="00EE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531" w:rsidRPr="00E74531" w:rsidTr="004E73E0">
        <w:tc>
          <w:tcPr>
            <w:tcW w:w="675" w:type="dxa"/>
          </w:tcPr>
          <w:p w:rsidR="00E74531" w:rsidRPr="00E74531" w:rsidRDefault="00E74531" w:rsidP="004E73E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544" w:type="dxa"/>
          </w:tcPr>
          <w:p w:rsidR="00E74531" w:rsidRPr="00E74531" w:rsidRDefault="00E74531" w:rsidP="00E74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Слабая заинтересованность заинтересованности родительской общественности</w:t>
            </w:r>
            <w:r w:rsidR="00EE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E74531" w:rsidRPr="00E74531" w:rsidRDefault="00E74531" w:rsidP="00E74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-проведение совместных мероприятий с родителями, информирование об инновациях через школьный сайт</w:t>
            </w:r>
            <w:r w:rsidR="00EE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4531" w:rsidRPr="00E74531" w:rsidTr="004E73E0">
        <w:tc>
          <w:tcPr>
            <w:tcW w:w="675" w:type="dxa"/>
          </w:tcPr>
          <w:p w:rsidR="00E74531" w:rsidRPr="00E74531" w:rsidRDefault="00E74531" w:rsidP="004E73E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544" w:type="dxa"/>
          </w:tcPr>
          <w:p w:rsidR="00E74531" w:rsidRPr="00E74531" w:rsidRDefault="00E74531" w:rsidP="00E74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Загруженность педагогов</w:t>
            </w:r>
            <w:r w:rsidR="00EE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E74531" w:rsidRPr="00E74531" w:rsidRDefault="00E74531" w:rsidP="00E7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-оптимизация процесса выполнения проекта рабочими группами для повышения</w:t>
            </w:r>
          </w:p>
          <w:p w:rsidR="00E74531" w:rsidRPr="00E74531" w:rsidRDefault="00E74531" w:rsidP="00E7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заинтересованности в промежуточных и конечных</w:t>
            </w:r>
          </w:p>
          <w:p w:rsidR="00E74531" w:rsidRPr="00E74531" w:rsidRDefault="00E74531" w:rsidP="00E7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результатах.</w:t>
            </w:r>
          </w:p>
        </w:tc>
      </w:tr>
      <w:tr w:rsidR="00E74531" w:rsidRPr="00E74531" w:rsidTr="004E73E0">
        <w:tc>
          <w:tcPr>
            <w:tcW w:w="675" w:type="dxa"/>
          </w:tcPr>
          <w:p w:rsidR="00E74531" w:rsidRPr="00E74531" w:rsidRDefault="00E74531" w:rsidP="004E73E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3544" w:type="dxa"/>
          </w:tcPr>
          <w:p w:rsidR="00E74531" w:rsidRPr="00E74531" w:rsidRDefault="00E74531" w:rsidP="00E7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квалификация</w:t>
            </w:r>
          </w:p>
          <w:p w:rsidR="00E74531" w:rsidRPr="00E74531" w:rsidRDefault="00E74531" w:rsidP="00E7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отсутствие узких</w:t>
            </w:r>
          </w:p>
          <w:p w:rsidR="00E74531" w:rsidRPr="00E74531" w:rsidRDefault="00E74531" w:rsidP="00E7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 w:rsidR="009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4531" w:rsidRPr="00E74531" w:rsidRDefault="00E74531" w:rsidP="00E7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E74531" w:rsidRPr="00E74531" w:rsidRDefault="00E74531" w:rsidP="00E7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2D"/>
            </w: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квалификации или профессиональная</w:t>
            </w:r>
          </w:p>
          <w:p w:rsidR="00E74531" w:rsidRPr="00E74531" w:rsidRDefault="009A7405" w:rsidP="00E7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74531"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4531" w:rsidRPr="00E74531" w:rsidRDefault="00E74531" w:rsidP="00E7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531" w:rsidRPr="00E74531" w:rsidTr="004E73E0">
        <w:tc>
          <w:tcPr>
            <w:tcW w:w="675" w:type="dxa"/>
          </w:tcPr>
          <w:p w:rsidR="00E74531" w:rsidRPr="00E74531" w:rsidRDefault="00E74531" w:rsidP="004E73E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7.</w:t>
            </w:r>
          </w:p>
        </w:tc>
        <w:tc>
          <w:tcPr>
            <w:tcW w:w="3544" w:type="dxa"/>
          </w:tcPr>
          <w:p w:rsidR="00E74531" w:rsidRPr="00E74531" w:rsidRDefault="00E74531" w:rsidP="00E745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информационная и технологическая грамотность.</w:t>
            </w:r>
          </w:p>
        </w:tc>
        <w:tc>
          <w:tcPr>
            <w:tcW w:w="5352" w:type="dxa"/>
          </w:tcPr>
          <w:p w:rsidR="00E74531" w:rsidRPr="00E74531" w:rsidRDefault="00E74531" w:rsidP="00E7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обучающих семинаров, мастер-</w:t>
            </w:r>
          </w:p>
          <w:p w:rsidR="00E74531" w:rsidRPr="00E74531" w:rsidRDefault="00E74531" w:rsidP="00E7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классов, круглых столов для участников рабочих</w:t>
            </w:r>
          </w:p>
          <w:p w:rsidR="00E74531" w:rsidRPr="00E74531" w:rsidRDefault="00E74531" w:rsidP="00B720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="009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74531" w:rsidRPr="000E265C" w:rsidRDefault="009A7405" w:rsidP="000E265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31" w:rsidRPr="00E74531">
        <w:rPr>
          <w:rFonts w:ascii="Times New Roman" w:hAnsi="Times New Roman" w:cs="Times New Roman"/>
          <w:sz w:val="28"/>
          <w:szCs w:val="28"/>
        </w:rPr>
        <w:t>Преодоление этих барьеров могло бы в большей степени способствовать созданию условий для реализации проекта</w:t>
      </w:r>
      <w:r w:rsidR="000E265C">
        <w:rPr>
          <w:rFonts w:ascii="Times New Roman" w:hAnsi="Times New Roman" w:cs="Times New Roman"/>
          <w:sz w:val="28"/>
          <w:szCs w:val="28"/>
        </w:rPr>
        <w:t>.</w:t>
      </w:r>
      <w:r w:rsidR="00E74531" w:rsidRPr="00E74531">
        <w:rPr>
          <w:rFonts w:ascii="Times New Roman" w:hAnsi="Times New Roman" w:cs="Times New Roman"/>
          <w:sz w:val="28"/>
          <w:szCs w:val="28"/>
        </w:rPr>
        <w:t xml:space="preserve"> </w:t>
      </w:r>
      <w:r w:rsidR="000E2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ED0" w:rsidRPr="00312ED0" w:rsidRDefault="00312ED0" w:rsidP="00312E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0">
        <w:rPr>
          <w:rFonts w:ascii="Times New Roman" w:hAnsi="Times New Roman" w:cs="Times New Roman"/>
          <w:b/>
          <w:sz w:val="28"/>
          <w:szCs w:val="28"/>
        </w:rPr>
        <w:t>5.14.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ED0">
        <w:rPr>
          <w:rFonts w:ascii="Times New Roman" w:hAnsi="Times New Roman" w:cs="Times New Roman"/>
          <w:b/>
          <w:sz w:val="28"/>
          <w:szCs w:val="28"/>
        </w:rPr>
        <w:t>Промежуточные результаты</w:t>
      </w:r>
    </w:p>
    <w:p w:rsidR="00312ED0" w:rsidRPr="00312ED0" w:rsidRDefault="00312ED0" w:rsidP="00312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D0">
        <w:rPr>
          <w:rFonts w:ascii="Times New Roman" w:hAnsi="Times New Roman" w:cs="Times New Roman"/>
          <w:sz w:val="28"/>
          <w:szCs w:val="28"/>
        </w:rPr>
        <w:t>В соответствии с дорожной картой реализации проекта  проектной  командой  проведён  мониторинг образовательной деятельности школы.  Выделены  проблемные зоны в реализации проекта, возможности их корректировки. Разработаны  карты, алгоритмы,  критерии самооценки   для  первоклассников с введением  дополнительного  или  призового балла для  обучающихся, подразумевающего   работу не только на уроке, но и во внеурочной деятельности и допобразовании. Проанализированы   содержание учебных предметов, курсов с целью  получения резерва  учебного времени, для введения  более широкого спектра  курсов по выбору надпредметного   и межпредметного содержания. Частично планируется перевод школьной программы - часть учебного материала учебников – в электронную форму и создание онлайн-курсов, которые позволят ученикам получать знания самостоятельно.  Создание школьной платформы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использование ресурса ПМО,  </w:t>
      </w:r>
      <w:r w:rsidRPr="00312ED0">
        <w:rPr>
          <w:rFonts w:ascii="Times New Roman" w:hAnsi="Times New Roman" w:cs="Times New Roman"/>
          <w:sz w:val="28"/>
          <w:szCs w:val="28"/>
        </w:rPr>
        <w:t xml:space="preserve">информационного ресурса «Цифровая школа», через которые ученик  сможет получить свободный доступ к электронному  </w:t>
      </w:r>
      <w:r>
        <w:rPr>
          <w:rFonts w:ascii="Times New Roman" w:hAnsi="Times New Roman" w:cs="Times New Roman"/>
          <w:sz w:val="28"/>
          <w:szCs w:val="28"/>
        </w:rPr>
        <w:t>образовательному контенту</w:t>
      </w:r>
      <w:r w:rsidRPr="00312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D0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мотивированных </w:t>
      </w:r>
      <w:r w:rsidRPr="00312ED0">
        <w:rPr>
          <w:rFonts w:ascii="Times New Roman" w:hAnsi="Times New Roman" w:cs="Times New Roman"/>
          <w:sz w:val="28"/>
          <w:szCs w:val="28"/>
        </w:rPr>
        <w:t xml:space="preserve">первоклассников предложен ускоренный курс </w:t>
      </w:r>
      <w:r>
        <w:rPr>
          <w:rFonts w:ascii="Times New Roman" w:hAnsi="Times New Roman" w:cs="Times New Roman"/>
          <w:sz w:val="28"/>
          <w:szCs w:val="28"/>
        </w:rPr>
        <w:t xml:space="preserve">- за 3 года </w:t>
      </w:r>
      <w:r w:rsidRPr="00312ED0">
        <w:rPr>
          <w:rFonts w:ascii="Times New Roman" w:hAnsi="Times New Roman" w:cs="Times New Roman"/>
          <w:sz w:val="28"/>
          <w:szCs w:val="28"/>
        </w:rPr>
        <w:t>обучения  на основе диагностики и заявления.</w:t>
      </w:r>
    </w:p>
    <w:p w:rsidR="00E74531" w:rsidRDefault="00312ED0" w:rsidP="00312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2ED0">
        <w:rPr>
          <w:rFonts w:ascii="Times New Roman" w:hAnsi="Times New Roman" w:cs="Times New Roman"/>
          <w:sz w:val="28"/>
          <w:szCs w:val="28"/>
        </w:rPr>
        <w:t xml:space="preserve">В педагогическом коллективе в результате целенаправленной работы меняется отношение к организации деятельности на основе метапредметности, цифровизации.  Учителя все более активно используют в своей практической деятельности программы удаленного взаимодействия с учащимися в рамках учебно-воспитательного процесса, сами получают дополнительное образование в дистанционном формате, рекомендуют </w:t>
      </w:r>
      <w:r w:rsidRPr="00312ED0">
        <w:rPr>
          <w:rFonts w:ascii="Times New Roman" w:hAnsi="Times New Roman" w:cs="Times New Roman"/>
          <w:sz w:val="28"/>
          <w:szCs w:val="28"/>
        </w:rPr>
        <w:lastRenderedPageBreak/>
        <w:t>обучающимся онлайн курсы и интернет платформы с качественным образовательным контентом. Разрабатываются новые варианты ИУПов</w:t>
      </w:r>
      <w:r>
        <w:rPr>
          <w:rFonts w:ascii="Times New Roman" w:hAnsi="Times New Roman" w:cs="Times New Roman"/>
          <w:sz w:val="28"/>
          <w:szCs w:val="28"/>
        </w:rPr>
        <w:t xml:space="preserve"> в 9, 10, 11 классах.</w:t>
      </w:r>
    </w:p>
    <w:p w:rsidR="00622CB5" w:rsidRPr="00622CB5" w:rsidRDefault="00622CB5" w:rsidP="00622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B5">
        <w:rPr>
          <w:rFonts w:ascii="Times New Roman" w:hAnsi="Times New Roman" w:cs="Times New Roman"/>
          <w:b/>
          <w:sz w:val="28"/>
          <w:szCs w:val="28"/>
        </w:rPr>
        <w:t>5.15.</w:t>
      </w:r>
      <w:r w:rsidR="00425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CB5">
        <w:rPr>
          <w:rFonts w:ascii="Times New Roman" w:hAnsi="Times New Roman" w:cs="Times New Roman"/>
          <w:b/>
          <w:sz w:val="28"/>
          <w:szCs w:val="28"/>
        </w:rPr>
        <w:t>Итоговый контекст</w:t>
      </w:r>
    </w:p>
    <w:p w:rsidR="00622CB5" w:rsidRPr="00E95D0E" w:rsidRDefault="00622CB5" w:rsidP="00E95D0E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CB5">
        <w:rPr>
          <w:color w:val="000000"/>
          <w:sz w:val="28"/>
          <w:szCs w:val="28"/>
        </w:rPr>
        <w:t>Целью</w:t>
      </w:r>
      <w:r w:rsidR="00E95D0E">
        <w:rPr>
          <w:color w:val="000000"/>
          <w:sz w:val="28"/>
          <w:szCs w:val="28"/>
        </w:rPr>
        <w:t xml:space="preserve"> </w:t>
      </w:r>
      <w:r w:rsidR="00E95D0E" w:rsidRPr="00E95D0E">
        <w:rPr>
          <w:sz w:val="28"/>
          <w:szCs w:val="28"/>
        </w:rPr>
        <w:t>проекта «Успешная школа – территория смыслов: перезагрузка»</w:t>
      </w:r>
      <w:r w:rsidR="00E95D0E">
        <w:rPr>
          <w:sz w:val="28"/>
          <w:szCs w:val="28"/>
        </w:rPr>
        <w:t xml:space="preserve"> является разработка и внедрение инновационной образовательной практики в образовательное пространство школы</w:t>
      </w:r>
      <w:r w:rsidR="00E95D0E" w:rsidRPr="00AE5894">
        <w:rPr>
          <w:sz w:val="28"/>
          <w:szCs w:val="28"/>
        </w:rPr>
        <w:t xml:space="preserve"> для формирования ключевых компетентностей обучающихся</w:t>
      </w:r>
      <w:r w:rsidR="00E95D0E">
        <w:rPr>
          <w:sz w:val="28"/>
          <w:szCs w:val="28"/>
        </w:rPr>
        <w:t>. Трансформаци</w:t>
      </w:r>
      <w:r w:rsidR="00E8350E">
        <w:rPr>
          <w:sz w:val="28"/>
          <w:szCs w:val="28"/>
        </w:rPr>
        <w:t>ей</w:t>
      </w:r>
      <w:r w:rsidR="00E95D0E">
        <w:rPr>
          <w:sz w:val="28"/>
          <w:szCs w:val="28"/>
        </w:rPr>
        <w:t xml:space="preserve"> модели</w:t>
      </w:r>
      <w:r w:rsidRPr="00622CB5">
        <w:rPr>
          <w:color w:val="000000"/>
          <w:sz w:val="28"/>
          <w:szCs w:val="28"/>
        </w:rPr>
        <w:t xml:space="preserve"> образования  МБОУ Митрофановской СОШ  </w:t>
      </w:r>
      <w:r w:rsidR="00E8350E">
        <w:rPr>
          <w:color w:val="000000"/>
          <w:sz w:val="28"/>
          <w:szCs w:val="28"/>
        </w:rPr>
        <w:t xml:space="preserve">хотелось бы достигнуть создания и апробации новой для нас </w:t>
      </w:r>
      <w:r w:rsidR="00E8350E">
        <w:rPr>
          <w:sz w:val="28"/>
          <w:szCs w:val="28"/>
        </w:rPr>
        <w:t>образовательной практики. В основе практики как сложившегося кейса -</w:t>
      </w:r>
      <w:r w:rsidRPr="00622CB5">
        <w:rPr>
          <w:color w:val="000000"/>
          <w:sz w:val="28"/>
          <w:szCs w:val="28"/>
        </w:rPr>
        <w:t xml:space="preserve"> качественное из</w:t>
      </w:r>
      <w:r w:rsidRPr="00622CB5">
        <w:rPr>
          <w:color w:val="000000"/>
          <w:sz w:val="28"/>
          <w:szCs w:val="28"/>
        </w:rPr>
        <w:softHyphen/>
        <w:t>менение</w:t>
      </w:r>
      <w:r w:rsidR="00E8350E">
        <w:rPr>
          <w:color w:val="000000"/>
          <w:sz w:val="28"/>
          <w:szCs w:val="28"/>
        </w:rPr>
        <w:t xml:space="preserve"> результатов общего образования, </w:t>
      </w:r>
      <w:r w:rsidRPr="00622CB5">
        <w:rPr>
          <w:color w:val="000000"/>
          <w:sz w:val="28"/>
          <w:szCs w:val="28"/>
        </w:rPr>
        <w:t>системное развитие ключевых  компетентностей обучающихся, проектиру</w:t>
      </w:r>
      <w:r w:rsidRPr="00622CB5">
        <w:rPr>
          <w:color w:val="000000"/>
          <w:sz w:val="28"/>
          <w:szCs w:val="28"/>
        </w:rPr>
        <w:softHyphen/>
        <w:t>емое на основе единого информационного пространства,  компетентностного подхода, вариат</w:t>
      </w:r>
      <w:r w:rsidR="00E8350E">
        <w:rPr>
          <w:color w:val="000000"/>
          <w:sz w:val="28"/>
          <w:szCs w:val="28"/>
        </w:rPr>
        <w:t>ивности, мотивирующего обучения. На данном этапе:</w:t>
      </w:r>
      <w:r w:rsidRPr="00622CB5">
        <w:rPr>
          <w:color w:val="000000"/>
          <w:sz w:val="28"/>
          <w:szCs w:val="28"/>
        </w:rPr>
        <w:t xml:space="preserve"> </w:t>
      </w:r>
    </w:p>
    <w:p w:rsidR="00622CB5" w:rsidRPr="00622CB5" w:rsidRDefault="00622CB5" w:rsidP="00622C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B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 xml:space="preserve"> изменяется направленность образовательно-воспитательного процесса;</w:t>
      </w:r>
    </w:p>
    <w:p w:rsidR="00622CB5" w:rsidRPr="00622CB5" w:rsidRDefault="00622CB5" w:rsidP="00622C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B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>обновляются нормативные документы, определяющие основы  жизнедеятельности школы; разработан комплект локальных нормативных актов, обеспечивающих реализацию спроектированной единой системы объективной оценки метапредметных результатов «навыков ХХI века» на разных уровнях общего образования;</w:t>
      </w:r>
    </w:p>
    <w:p w:rsidR="00622CB5" w:rsidRPr="00622CB5" w:rsidRDefault="00622CB5" w:rsidP="00622C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B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 xml:space="preserve"> увеличивается количество и улучшается качество образовательных</w:t>
      </w:r>
      <w:r w:rsidR="00E83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>программ и номенклатуры образовательных услуг, оказываемых ОО;</w:t>
      </w:r>
    </w:p>
    <w:p w:rsidR="00622CB5" w:rsidRPr="00622CB5" w:rsidRDefault="00622CB5" w:rsidP="00622C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B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совершенствуется содержание образования на основе цифровизации, бесшовности;</w:t>
      </w:r>
    </w:p>
    <w:p w:rsidR="00622CB5" w:rsidRPr="00622CB5" w:rsidRDefault="00622CB5" w:rsidP="00622C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B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развиваются новые технологии обучения и воспитания;</w:t>
      </w:r>
    </w:p>
    <w:p w:rsidR="00622CB5" w:rsidRPr="00622CB5" w:rsidRDefault="00622CB5" w:rsidP="00622C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B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>изменяется характер взаимодействия педагогов и учащихся: наставничество;</w:t>
      </w:r>
    </w:p>
    <w:p w:rsidR="00622CB5" w:rsidRPr="00622CB5" w:rsidRDefault="00622CB5" w:rsidP="00622C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B5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 xml:space="preserve"> упорядочивается учебная нагрузка и продолжительность учебно-воспитательного процесса;</w:t>
      </w:r>
    </w:p>
    <w:p w:rsidR="00622CB5" w:rsidRPr="00622CB5" w:rsidRDefault="00622CB5" w:rsidP="00622C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B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E83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>растет профессиональное мастерство педагогов за счет повышения</w:t>
      </w:r>
      <w:r w:rsidR="00E83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квалификации, </w:t>
      </w:r>
      <w:r w:rsidR="00E8350E">
        <w:rPr>
          <w:rFonts w:ascii="Times New Roman" w:hAnsi="Times New Roman" w:cs="Times New Roman"/>
          <w:color w:val="000000"/>
          <w:sz w:val="28"/>
          <w:szCs w:val="28"/>
        </w:rPr>
        <w:t>прохождения курсов, стажировок.</w:t>
      </w:r>
    </w:p>
    <w:p w:rsidR="00622CB5" w:rsidRPr="00622CB5" w:rsidRDefault="00622CB5" w:rsidP="00622C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B5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образовательной деятельности с учащимися смещен  акцент на практическое применение знаний, включение их в активную поисковую и творческую </w:t>
      </w:r>
      <w:r w:rsidR="00E8350E">
        <w:rPr>
          <w:rFonts w:ascii="Times New Roman" w:hAnsi="Times New Roman" w:cs="Times New Roman"/>
          <w:color w:val="000000"/>
          <w:sz w:val="28"/>
          <w:szCs w:val="28"/>
        </w:rPr>
        <w:t>деятельность, создание</w:t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E8350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 xml:space="preserve"> для подготовки старших школьников к продолжению образования. Расширяется сетевое взаимодействие с</w:t>
      </w:r>
      <w:r w:rsidR="00E8350E">
        <w:rPr>
          <w:rFonts w:ascii="Times New Roman" w:hAnsi="Times New Roman" w:cs="Times New Roman"/>
          <w:color w:val="000000"/>
          <w:sz w:val="28"/>
          <w:szCs w:val="28"/>
        </w:rPr>
        <w:t xml:space="preserve"> партнерами в сфере</w:t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образования, </w:t>
      </w:r>
      <w:r w:rsidR="00E8350E">
        <w:rPr>
          <w:rFonts w:ascii="Times New Roman" w:hAnsi="Times New Roman" w:cs="Times New Roman"/>
          <w:color w:val="000000"/>
          <w:sz w:val="28"/>
          <w:szCs w:val="28"/>
        </w:rPr>
        <w:t xml:space="preserve">среднего, </w:t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>высшего профессионального образования.</w:t>
      </w:r>
    </w:p>
    <w:p w:rsidR="00622CB5" w:rsidRPr="00622CB5" w:rsidRDefault="00622CB5" w:rsidP="00622C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B5">
        <w:rPr>
          <w:rFonts w:ascii="Times New Roman" w:hAnsi="Times New Roman" w:cs="Times New Roman"/>
          <w:color w:val="000000"/>
          <w:sz w:val="28"/>
          <w:szCs w:val="28"/>
        </w:rPr>
        <w:t>Разработаны методические материалы с описанием подходов к проектированию единой, обеспечивающей преемственность между уровнями общего образования, системы оценки метапредметных результатов в части сформированности у обучающихся «навыков ХХI века». Представление модели объективной оценки метапредметных результатов - формирующее оценивание (алгоритм технологии  мотивирующего, формирующего оценивания). Участие в мероприятиях различного уровня, способствующих</w:t>
      </w:r>
    </w:p>
    <w:p w:rsidR="00B8488A" w:rsidRPr="00DC2AFC" w:rsidRDefault="00622CB5" w:rsidP="00DC2A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B5">
        <w:rPr>
          <w:rFonts w:ascii="Times New Roman" w:hAnsi="Times New Roman" w:cs="Times New Roman"/>
          <w:color w:val="000000"/>
          <w:sz w:val="28"/>
          <w:szCs w:val="28"/>
        </w:rPr>
        <w:t>успешному решению поставленных задач и достижению целей:</w:t>
      </w:r>
      <w:r w:rsidR="00764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CB5">
        <w:rPr>
          <w:rFonts w:ascii="Times New Roman" w:hAnsi="Times New Roman" w:cs="Times New Roman"/>
          <w:color w:val="000000"/>
          <w:sz w:val="28"/>
          <w:szCs w:val="28"/>
        </w:rPr>
        <w:t>выступления на научно-практических конференциях, семинарах, проведение вебинаров, мастер-классов, публикации из опыта работы.</w:t>
      </w:r>
    </w:p>
    <w:p w:rsidR="00B8488A" w:rsidRPr="00B8488A" w:rsidRDefault="00B8488A" w:rsidP="004433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88A">
        <w:rPr>
          <w:rFonts w:ascii="Times New Roman" w:hAnsi="Times New Roman" w:cs="Times New Roman"/>
          <w:b/>
          <w:sz w:val="28"/>
          <w:szCs w:val="28"/>
        </w:rPr>
        <w:t>5.16. Потенциал для решения проблемы</w:t>
      </w:r>
    </w:p>
    <w:p w:rsidR="00B8488A" w:rsidRPr="00B8488A" w:rsidRDefault="00B8488A" w:rsidP="0044331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88A">
        <w:rPr>
          <w:rFonts w:ascii="Times New Roman" w:hAnsi="Times New Roman" w:cs="Times New Roman"/>
          <w:color w:val="000000"/>
          <w:sz w:val="28"/>
          <w:szCs w:val="28"/>
        </w:rPr>
        <w:t>Характеризуя инновации в образовании, В.С. Лазарев отметил, что «источником инноваций является проблема. Решить проблему – значит изменить систему, привести ее в соответствие с желаемой. Если изменения имеют качественный характер, то в результате решения проблемы происходит  развитие системы».</w:t>
      </w:r>
    </w:p>
    <w:p w:rsidR="00B8488A" w:rsidRPr="00B8488A" w:rsidRDefault="00B8488A" w:rsidP="004433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Способность  преодолевать инновационные барьеры является необходимым условием инновационной деятельности. </w:t>
      </w:r>
    </w:p>
    <w:p w:rsidR="009F0F81" w:rsidRDefault="00B8488A" w:rsidP="0044331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88A">
        <w:rPr>
          <w:rFonts w:ascii="Times New Roman" w:hAnsi="Times New Roman" w:cs="Times New Roman"/>
          <w:sz w:val="28"/>
          <w:szCs w:val="28"/>
        </w:rPr>
        <w:t xml:space="preserve">1. </w:t>
      </w:r>
      <w:r w:rsidR="009F0F81">
        <w:rPr>
          <w:rFonts w:ascii="Times New Roman" w:hAnsi="Times New Roman" w:cs="Times New Roman"/>
          <w:sz w:val="28"/>
          <w:szCs w:val="28"/>
        </w:rPr>
        <w:t>Грантовая поддержка инновационных проектов в системе образования, особенно глубинных сельских школ с большим контингентом учащихся.</w:t>
      </w:r>
    </w:p>
    <w:p w:rsidR="00B8488A" w:rsidRPr="00B8488A" w:rsidRDefault="00B8488A" w:rsidP="0044331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88A">
        <w:rPr>
          <w:rFonts w:ascii="Times New Roman" w:hAnsi="Times New Roman" w:cs="Times New Roman"/>
          <w:sz w:val="28"/>
          <w:szCs w:val="28"/>
        </w:rPr>
        <w:lastRenderedPageBreak/>
        <w:t>Единая информационно-образовательная среда.</w:t>
      </w:r>
    </w:p>
    <w:p w:rsidR="00B8488A" w:rsidRPr="009F0F81" w:rsidRDefault="00B8488A" w:rsidP="004433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88A">
        <w:rPr>
          <w:rFonts w:ascii="Times New Roman" w:hAnsi="Times New Roman" w:cs="Times New Roman"/>
          <w:color w:val="000000"/>
          <w:sz w:val="28"/>
          <w:szCs w:val="28"/>
        </w:rPr>
        <w:t>2. Компетентностно-ориентированный подход</w:t>
      </w:r>
      <w:r w:rsidR="009F0F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88A" w:rsidRPr="00B8488A" w:rsidRDefault="00B8488A" w:rsidP="0044331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88A">
        <w:rPr>
          <w:rFonts w:ascii="Times New Roman" w:hAnsi="Times New Roman" w:cs="Times New Roman"/>
          <w:sz w:val="28"/>
          <w:szCs w:val="28"/>
        </w:rPr>
        <w:t>3. Возможность интенсификации образовательного процесса.</w:t>
      </w:r>
    </w:p>
    <w:p w:rsidR="00B8488A" w:rsidRPr="00B8488A" w:rsidRDefault="00B8488A" w:rsidP="004433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88A">
        <w:rPr>
          <w:rFonts w:ascii="Times New Roman" w:hAnsi="Times New Roman" w:cs="Times New Roman"/>
          <w:sz w:val="28"/>
          <w:szCs w:val="28"/>
        </w:rPr>
        <w:t xml:space="preserve">4. Мониторинг ситуации, анализ и принятие решений на административном уровне. </w:t>
      </w:r>
    </w:p>
    <w:p w:rsidR="00B8488A" w:rsidRPr="00B8488A" w:rsidRDefault="00B8488A" w:rsidP="004433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88A">
        <w:rPr>
          <w:rFonts w:ascii="Times New Roman" w:hAnsi="Times New Roman" w:cs="Times New Roman"/>
          <w:sz w:val="28"/>
          <w:szCs w:val="28"/>
        </w:rPr>
        <w:t xml:space="preserve">5. </w:t>
      </w:r>
      <w:r w:rsidR="009F0F81">
        <w:rPr>
          <w:rFonts w:ascii="Times New Roman" w:hAnsi="Times New Roman" w:cs="Times New Roman"/>
          <w:sz w:val="28"/>
          <w:szCs w:val="28"/>
        </w:rPr>
        <w:t>Рост профессионального мастерства педагогов.</w:t>
      </w:r>
    </w:p>
    <w:p w:rsidR="00B8488A" w:rsidRDefault="00B8488A" w:rsidP="00443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88A">
        <w:rPr>
          <w:rFonts w:ascii="Times New Roman" w:hAnsi="Times New Roman" w:cs="Times New Roman"/>
          <w:sz w:val="28"/>
          <w:szCs w:val="28"/>
        </w:rPr>
        <w:t>6. Динамичный и системный анализ рисков и разработка методических материалов по их исключению.</w:t>
      </w:r>
    </w:p>
    <w:p w:rsidR="00A429C3" w:rsidRDefault="009F0F81" w:rsidP="00A42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Обратная эффективная связь с родителями.</w:t>
      </w:r>
    </w:p>
    <w:p w:rsidR="00A429C3" w:rsidRPr="00A429C3" w:rsidRDefault="00A429C3" w:rsidP="00A42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</w:t>
      </w:r>
      <w:r w:rsidRPr="00A429C3">
        <w:rPr>
          <w:rFonts w:ascii="Times New Roman" w:hAnsi="Times New Roman" w:cs="Times New Roman"/>
          <w:sz w:val="28"/>
          <w:szCs w:val="28"/>
        </w:rPr>
        <w:t xml:space="preserve">териальное и моральное вознаграждение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A429C3">
        <w:rPr>
          <w:rFonts w:ascii="Times New Roman" w:hAnsi="Times New Roman" w:cs="Times New Roman"/>
          <w:sz w:val="28"/>
          <w:szCs w:val="28"/>
        </w:rPr>
        <w:t>работников за уч</w:t>
      </w:r>
      <w:r>
        <w:rPr>
          <w:rFonts w:ascii="Times New Roman" w:hAnsi="Times New Roman" w:cs="Times New Roman"/>
          <w:sz w:val="28"/>
          <w:szCs w:val="28"/>
        </w:rPr>
        <w:t>астие в инновационных проектах.</w:t>
      </w:r>
    </w:p>
    <w:p w:rsidR="00B8488A" w:rsidRDefault="003620F9" w:rsidP="00834D7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5.17. Презента</w:t>
      </w:r>
      <w:r w:rsidR="00834D7F" w:rsidRPr="00834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ция:</w:t>
      </w:r>
      <w:r w:rsidR="00834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ссылка</w:t>
      </w:r>
    </w:p>
    <w:p w:rsidR="00B8488A" w:rsidRPr="00CE6F4D" w:rsidRDefault="00834D7F" w:rsidP="00CE6F4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4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5.18. Материалы для сопроводительной документации</w:t>
      </w:r>
    </w:p>
    <w:p w:rsidR="00CE6F4D" w:rsidRPr="001032F2" w:rsidRDefault="00CE6F4D" w:rsidP="001032F2">
      <w:pPr>
        <w:pStyle w:val="a4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F4D">
        <w:rPr>
          <w:rFonts w:ascii="Times New Roman" w:hAnsi="Times New Roman" w:cs="Times New Roman"/>
          <w:sz w:val="28"/>
          <w:szCs w:val="28"/>
        </w:rPr>
        <w:t xml:space="preserve">Заседание Управляющего совета </w:t>
      </w:r>
      <w:r w:rsidR="001032F2">
        <w:rPr>
          <w:rFonts w:ascii="Times New Roman" w:hAnsi="Times New Roman" w:cs="Times New Roman"/>
          <w:sz w:val="28"/>
          <w:szCs w:val="28"/>
        </w:rPr>
        <w:t>МБОУ Митрофановской СОШ Кантемировского МР Воронежской области, протокол № 4 от 02.04.2022г.</w:t>
      </w:r>
      <w:r w:rsidR="001032F2" w:rsidRPr="00103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F4D" w:rsidRPr="001032F2" w:rsidRDefault="00CE6F4D" w:rsidP="001032F2">
      <w:pPr>
        <w:pStyle w:val="a4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F4D">
        <w:rPr>
          <w:rFonts w:ascii="Times New Roman" w:hAnsi="Times New Roman" w:cs="Times New Roman"/>
          <w:sz w:val="28"/>
          <w:szCs w:val="28"/>
        </w:rPr>
        <w:t>Заседан</w:t>
      </w:r>
      <w:r w:rsidR="001032F2">
        <w:rPr>
          <w:rFonts w:ascii="Times New Roman" w:hAnsi="Times New Roman" w:cs="Times New Roman"/>
          <w:sz w:val="28"/>
          <w:szCs w:val="28"/>
        </w:rPr>
        <w:t>ие методического совета образовательной организации, протокол № 5 от 04.04.2022г.</w:t>
      </w:r>
      <w:r w:rsidR="001032F2" w:rsidRPr="00103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F4D" w:rsidRDefault="00CE6F4D" w:rsidP="00CE6F4D">
      <w:pPr>
        <w:pStyle w:val="a4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F4D">
        <w:rPr>
          <w:rFonts w:ascii="Times New Roman" w:hAnsi="Times New Roman" w:cs="Times New Roman"/>
          <w:sz w:val="28"/>
          <w:szCs w:val="28"/>
        </w:rPr>
        <w:t>Самоанализ деятельности образовательной организации за 202</w:t>
      </w:r>
      <w:r w:rsidR="001032F2">
        <w:rPr>
          <w:rFonts w:ascii="Times New Roman" w:hAnsi="Times New Roman" w:cs="Times New Roman"/>
          <w:sz w:val="28"/>
          <w:szCs w:val="28"/>
        </w:rPr>
        <w:t xml:space="preserve">1 год: ссылка </w:t>
      </w:r>
    </w:p>
    <w:p w:rsidR="001032F2" w:rsidRPr="001032F2" w:rsidRDefault="002C25A3" w:rsidP="001032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1032F2" w:rsidRPr="001032F2">
          <w:rPr>
            <w:rStyle w:val="a3"/>
            <w:rFonts w:ascii="Times New Roman" w:hAnsi="Times New Roman" w:cs="Times New Roman"/>
            <w:sz w:val="28"/>
            <w:szCs w:val="28"/>
          </w:rPr>
          <w:t>https://mitrschool.obrvrn.ru/sveden/document/</w:t>
        </w:r>
      </w:hyperlink>
      <w:r w:rsidR="001032F2" w:rsidRPr="001032F2">
        <w:rPr>
          <w:rFonts w:ascii="Times New Roman" w:hAnsi="Times New Roman" w:cs="Times New Roman"/>
          <w:sz w:val="28"/>
          <w:szCs w:val="28"/>
        </w:rPr>
        <w:t> </w:t>
      </w:r>
    </w:p>
    <w:p w:rsidR="003232EB" w:rsidRPr="003232EB" w:rsidRDefault="003232EB" w:rsidP="003232E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3232EB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6E40EA" w:rsidRPr="00B9227B" w:rsidRDefault="003232EB" w:rsidP="00362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Инновационный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Митрофановской СОШ </w:t>
      </w:r>
      <w:r w:rsidRPr="003232EB">
        <w:rPr>
          <w:rFonts w:ascii="Times New Roman" w:hAnsi="Times New Roman" w:cs="Times New Roman"/>
          <w:b/>
          <w:sz w:val="28"/>
          <w:szCs w:val="28"/>
        </w:rPr>
        <w:t>«Успешная школа – территория смыслов: перезагрузка»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EB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на создание </w:t>
      </w:r>
      <w:r w:rsidR="007D5771">
        <w:rPr>
          <w:rFonts w:ascii="Times New Roman" w:hAnsi="Times New Roman" w:cs="Times New Roman"/>
          <w:color w:val="000000"/>
          <w:sz w:val="28"/>
          <w:szCs w:val="28"/>
        </w:rPr>
        <w:t>новой</w:t>
      </w:r>
      <w:r w:rsidRPr="003232EB">
        <w:rPr>
          <w:rFonts w:ascii="Times New Roman" w:hAnsi="Times New Roman" w:cs="Times New Roman"/>
          <w:color w:val="000000"/>
          <w:sz w:val="28"/>
          <w:szCs w:val="28"/>
        </w:rPr>
        <w:t xml:space="preserve"> модели образовательной практики, перспективной в условиях введения обновленных  ФГОС, </w:t>
      </w:r>
      <w:r w:rsidRPr="003232EB">
        <w:rPr>
          <w:rFonts w:ascii="Times New Roman" w:hAnsi="Times New Roman" w:cs="Times New Roman"/>
          <w:sz w:val="28"/>
          <w:szCs w:val="28"/>
        </w:rPr>
        <w:t xml:space="preserve">ставящих  задачу  получения  качественного  образования, предусматривающих  преемственность, вариативность, содержание, личностное развитие, формирование системных знаний и ключевых компетентностей обучающихся.  Эффективность деятельности педколлектива по развитию инновационного потенциала будет достигнута, если конструировать его как динамический  процесс, характеризующейся преемственностью всех этапов, возможностью корректировки  в </w:t>
      </w:r>
      <w:r w:rsidRPr="003232E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 с содержанием, формами и методами работы, нацеленными на инновационное развитие. </w:t>
      </w:r>
    </w:p>
    <w:p w:rsidR="003232EB" w:rsidRPr="003232EB" w:rsidRDefault="003232EB" w:rsidP="00B9227B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3232EB" w:rsidRPr="003232EB" w:rsidRDefault="003232EB" w:rsidP="00B9227B">
      <w:pPr>
        <w:pStyle w:val="a4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color w:val="000000"/>
          <w:sz w:val="28"/>
          <w:szCs w:val="28"/>
        </w:rPr>
        <w:t>Осмоловская И. М. Дидактика: учебное пособие. М.: ФГБНУ</w:t>
      </w:r>
    </w:p>
    <w:p w:rsidR="003232EB" w:rsidRPr="003232EB" w:rsidRDefault="003232EB" w:rsidP="00B922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2EB">
        <w:rPr>
          <w:rFonts w:ascii="Times New Roman" w:hAnsi="Times New Roman" w:cs="Times New Roman"/>
          <w:color w:val="000000"/>
          <w:sz w:val="28"/>
          <w:szCs w:val="28"/>
        </w:rPr>
        <w:t>«Институт стратегии развития образования РАО», 2021 — 232 с.</w:t>
      </w:r>
    </w:p>
    <w:p w:rsidR="003232EB" w:rsidRPr="003232EB" w:rsidRDefault="003232EB" w:rsidP="00B9227B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2EB">
        <w:rPr>
          <w:rFonts w:ascii="Times New Roman" w:hAnsi="Times New Roman" w:cs="Times New Roman"/>
          <w:color w:val="000000"/>
          <w:sz w:val="28"/>
          <w:szCs w:val="28"/>
        </w:rPr>
        <w:t>Осмоловская И.М.</w:t>
      </w:r>
      <w:r w:rsidRPr="003232EB">
        <w:rPr>
          <w:rFonts w:ascii="Times New Roman" w:eastAsia="Calibri" w:hAnsi="Times New Roman" w:cs="Times New Roman"/>
          <w:sz w:val="28"/>
          <w:szCs w:val="28"/>
        </w:rPr>
        <w:t xml:space="preserve"> Инновационные образовательные практики </w:t>
      </w:r>
      <w:r w:rsidRPr="003232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в</w:t>
      </w:r>
      <w:r w:rsidRPr="003232E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3232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образовательном</w:t>
      </w:r>
      <w:r w:rsidRPr="003232E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пространстве школы. </w:t>
      </w:r>
      <w:r w:rsidRPr="00323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2E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Отечественная и зарубежная педагогика. 2018. Т.1, №3(50). С.120-131.</w:t>
      </w:r>
    </w:p>
    <w:p w:rsidR="003232EB" w:rsidRPr="003232EB" w:rsidRDefault="003232EB" w:rsidP="00B9227B">
      <w:pPr>
        <w:pStyle w:val="a4"/>
        <w:numPr>
          <w:ilvl w:val="0"/>
          <w:numId w:val="24"/>
        </w:numPr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EB">
        <w:rPr>
          <w:rFonts w:ascii="Times New Roman" w:eastAsia="Calibri" w:hAnsi="Times New Roman" w:cs="Times New Roman"/>
          <w:sz w:val="28"/>
          <w:szCs w:val="28"/>
        </w:rPr>
        <w:t xml:space="preserve"> А. Г. Асмолов, Г. В. Бурменская, И. А. Володарская и др. Формирование универсальных учебных действий в основной школе: от действия к мысли. Система заданий: пособие для учителя; под ред. А. Г. Асмолова. — М.: Просвещение, 2010. — 159 с.</w:t>
      </w:r>
    </w:p>
    <w:p w:rsidR="003232EB" w:rsidRPr="003232EB" w:rsidRDefault="003232EB" w:rsidP="00B9227B">
      <w:pPr>
        <w:pStyle w:val="a4"/>
        <w:numPr>
          <w:ilvl w:val="0"/>
          <w:numId w:val="24"/>
        </w:numPr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EB">
        <w:rPr>
          <w:rFonts w:ascii="Times New Roman" w:eastAsia="Calibri" w:hAnsi="Times New Roman" w:cs="Times New Roman"/>
          <w:sz w:val="28"/>
          <w:szCs w:val="28"/>
        </w:rPr>
        <w:t>Вордерман Кэрол. Как научить ребенка учиться. – М.: Издательство «МИФ», 2018. – 256 с.</w:t>
      </w:r>
    </w:p>
    <w:p w:rsidR="003232EB" w:rsidRPr="003232EB" w:rsidRDefault="003232EB" w:rsidP="00B9227B">
      <w:pPr>
        <w:pStyle w:val="a4"/>
        <w:numPr>
          <w:ilvl w:val="0"/>
          <w:numId w:val="24"/>
        </w:numPr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EB">
        <w:rPr>
          <w:rFonts w:ascii="Times New Roman" w:eastAsia="Calibri" w:hAnsi="Times New Roman" w:cs="Times New Roman"/>
          <w:sz w:val="28"/>
          <w:szCs w:val="28"/>
        </w:rPr>
        <w:t xml:space="preserve">Мирчук, М.В. Форсайт </w:t>
      </w:r>
      <w:r w:rsidR="00271E6C">
        <w:rPr>
          <w:rFonts w:ascii="Times New Roman" w:eastAsia="Calibri" w:hAnsi="Times New Roman" w:cs="Times New Roman"/>
          <w:sz w:val="28"/>
          <w:szCs w:val="28"/>
        </w:rPr>
        <w:t>–</w:t>
      </w:r>
      <w:r w:rsidRPr="003232EB">
        <w:rPr>
          <w:rFonts w:ascii="Times New Roman" w:eastAsia="Calibri" w:hAnsi="Times New Roman" w:cs="Times New Roman"/>
          <w:sz w:val="28"/>
          <w:szCs w:val="28"/>
        </w:rPr>
        <w:t xml:space="preserve"> инновационный инструмент моделирования будущего [Электронный ресурс] // URL: https://sites.google.eom/a/mosmetod.ru /forsajt-sessia-effektivnye-tehnologii-uspeha/home. </w:t>
      </w:r>
    </w:p>
    <w:p w:rsidR="003232EB" w:rsidRPr="003232EB" w:rsidRDefault="003232EB" w:rsidP="00B9227B">
      <w:pPr>
        <w:pStyle w:val="a4"/>
        <w:numPr>
          <w:ilvl w:val="0"/>
          <w:numId w:val="24"/>
        </w:numPr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EB">
        <w:rPr>
          <w:rFonts w:ascii="Times New Roman" w:eastAsia="Calibri" w:hAnsi="Times New Roman" w:cs="Times New Roman"/>
          <w:sz w:val="28"/>
          <w:szCs w:val="28"/>
        </w:rPr>
        <w:t xml:space="preserve">Песков, Д. Форсайт EduRoad 2030 [Электронный ресурс] // URL: </w:t>
      </w:r>
      <w:hyperlink r:id="rId20" w:history="1">
        <w:r w:rsidR="00271E6C" w:rsidRPr="00120E1E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https://щ.scribd.com/document/39242526/Форсайт-EduRoad-2030-опорные-исследования</w:t>
        </w:r>
      </w:hyperlink>
      <w:r w:rsidRPr="00323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2EB" w:rsidRPr="003232EB" w:rsidRDefault="003232EB" w:rsidP="00B9227B">
      <w:pPr>
        <w:pStyle w:val="a4"/>
        <w:numPr>
          <w:ilvl w:val="0"/>
          <w:numId w:val="24"/>
        </w:numPr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EB">
        <w:rPr>
          <w:rFonts w:ascii="Times New Roman" w:eastAsia="Calibri" w:hAnsi="Times New Roman" w:cs="Times New Roman"/>
          <w:sz w:val="28"/>
          <w:szCs w:val="28"/>
        </w:rPr>
        <w:t>Петунин О. В. Метапредметные умения школьников / О.В. Петунин // Народное образование. – 2012. - № 7. – С. 164 – 169.</w:t>
      </w:r>
    </w:p>
    <w:p w:rsidR="003232EB" w:rsidRPr="003232EB" w:rsidRDefault="003232EB" w:rsidP="00B9227B">
      <w:pPr>
        <w:pStyle w:val="a4"/>
        <w:numPr>
          <w:ilvl w:val="0"/>
          <w:numId w:val="24"/>
        </w:numPr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color w:val="000000"/>
          <w:sz w:val="28"/>
          <w:szCs w:val="28"/>
        </w:rPr>
        <w:t>В. П. Панасюк, Н. В. Третьякова Качество образования: инновационные тенденции и управление. Екатеринбург,  РГППУ, 2018.</w:t>
      </w:r>
    </w:p>
    <w:p w:rsidR="003232EB" w:rsidRPr="003232EB" w:rsidRDefault="003232EB" w:rsidP="00B9227B">
      <w:pPr>
        <w:pStyle w:val="a4"/>
        <w:numPr>
          <w:ilvl w:val="0"/>
          <w:numId w:val="24"/>
        </w:numPr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color w:val="000000"/>
          <w:sz w:val="28"/>
          <w:szCs w:val="28"/>
        </w:rPr>
        <w:t> Кларин М. В. Инновационные модели обучения: Исследование мирового опыта. Монография. М.: Луч, 2016. 640 с.</w:t>
      </w:r>
    </w:p>
    <w:p w:rsidR="003232EB" w:rsidRPr="00337652" w:rsidRDefault="003232EB" w:rsidP="00B9227B">
      <w:pPr>
        <w:pStyle w:val="a4"/>
        <w:numPr>
          <w:ilvl w:val="0"/>
          <w:numId w:val="24"/>
        </w:numPr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оценки качества образовательных процессов муниципального бюджетного образовательного учреждения города Новосибирска «Средняя общеобразовательная школа № 83» [Электронный ресурс]. Режим доступа: </w:t>
      </w:r>
      <w:hyperlink r:id="rId21" w:history="1">
        <w:r w:rsidR="00271E6C" w:rsidRPr="00120E1E">
          <w:rPr>
            <w:rStyle w:val="a3"/>
            <w:rFonts w:ascii="Times New Roman" w:hAnsi="Times New Roman" w:cs="Times New Roman"/>
            <w:sz w:val="28"/>
            <w:szCs w:val="28"/>
          </w:rPr>
          <w:t>http://umka.pw/Schdocs/monitoring/SOKO%20p1.pdf</w:t>
        </w:r>
      </w:hyperlink>
      <w:r w:rsidRPr="003232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7652" w:rsidRDefault="00337652" w:rsidP="00337652">
      <w:pPr>
        <w:pStyle w:val="a4"/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0F9" w:rsidRPr="00271E6C" w:rsidRDefault="003620F9" w:rsidP="00337652">
      <w:pPr>
        <w:pStyle w:val="a4"/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88A" w:rsidRDefault="00271E6C" w:rsidP="00AE4A52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6C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337652" w:rsidRPr="003620F9" w:rsidRDefault="00337652" w:rsidP="00337652">
      <w:pPr>
        <w:spacing w:after="0" w:line="360" w:lineRule="auto"/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</w:pPr>
      <w:r w:rsidRPr="003376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Ссылка на видеофильм Кейс 1 – Проект «Многополярный кластер-импульс настоящего и будущего» </w:t>
      </w:r>
      <w:hyperlink r:id="rId22" w:history="1">
        <w:r w:rsidRPr="003620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https://mitrschool.obrvrn.ru/life/video/</w:t>
        </w:r>
      </w:hyperlink>
      <w:r w:rsidRPr="003620F9"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  <w:t>.</w:t>
      </w:r>
    </w:p>
    <w:p w:rsidR="00337652" w:rsidRPr="003620F9" w:rsidRDefault="00337652" w:rsidP="003376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8.2. Ссылка на публичный отчет ОО за 2021 год </w:t>
      </w:r>
      <w:hyperlink r:id="rId23" w:tgtFrame="_blank" w:history="1">
        <w:r w:rsidRPr="003620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https://mitrschool.obrvrn.ru/about/publichnyy-otchet/</w:t>
        </w:r>
      </w:hyperlink>
      <w:r w:rsidRPr="00362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37652" w:rsidRPr="003620F9" w:rsidSect="00673129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52" w:rsidRDefault="00AE4A52" w:rsidP="00AE4A52">
      <w:pPr>
        <w:spacing w:after="0" w:line="240" w:lineRule="auto"/>
      </w:pPr>
      <w:r>
        <w:separator/>
      </w:r>
    </w:p>
  </w:endnote>
  <w:endnote w:type="continuationSeparator" w:id="0">
    <w:p w:rsidR="00AE4A52" w:rsidRDefault="00AE4A52" w:rsidP="00AE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074718"/>
      <w:docPartObj>
        <w:docPartGallery w:val="Page Numbers (Bottom of Page)"/>
        <w:docPartUnique/>
      </w:docPartObj>
    </w:sdtPr>
    <w:sdtEndPr/>
    <w:sdtContent>
      <w:p w:rsidR="00AE4A52" w:rsidRDefault="00AE4A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A3">
          <w:rPr>
            <w:noProof/>
          </w:rPr>
          <w:t>1</w:t>
        </w:r>
        <w:r>
          <w:fldChar w:fldCharType="end"/>
        </w:r>
      </w:p>
    </w:sdtContent>
  </w:sdt>
  <w:p w:rsidR="00AE4A52" w:rsidRDefault="00AE4A5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52" w:rsidRDefault="00AE4A52" w:rsidP="00AE4A52">
      <w:pPr>
        <w:spacing w:after="0" w:line="240" w:lineRule="auto"/>
      </w:pPr>
      <w:r>
        <w:separator/>
      </w:r>
    </w:p>
  </w:footnote>
  <w:footnote w:type="continuationSeparator" w:id="0">
    <w:p w:rsidR="00AE4A52" w:rsidRDefault="00AE4A52" w:rsidP="00AE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9BC"/>
    <w:multiLevelType w:val="hybridMultilevel"/>
    <w:tmpl w:val="00D0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D5F"/>
    <w:multiLevelType w:val="multilevel"/>
    <w:tmpl w:val="19E4C6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0FEC104B"/>
    <w:multiLevelType w:val="hybridMultilevel"/>
    <w:tmpl w:val="E6700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713"/>
    <w:multiLevelType w:val="hybridMultilevel"/>
    <w:tmpl w:val="2AA68BFE"/>
    <w:lvl w:ilvl="0" w:tplc="0E24FC44">
      <w:start w:val="1"/>
      <w:numFmt w:val="decimal"/>
      <w:lvlText w:val="%1."/>
      <w:lvlJc w:val="left"/>
      <w:pPr>
        <w:ind w:left="836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8AABC6">
      <w:numFmt w:val="bullet"/>
      <w:lvlText w:val="•"/>
      <w:lvlJc w:val="left"/>
      <w:pPr>
        <w:ind w:left="1518" w:hanging="709"/>
      </w:pPr>
      <w:rPr>
        <w:rFonts w:hint="default"/>
        <w:lang w:val="ru-RU" w:eastAsia="en-US" w:bidi="ar-SA"/>
      </w:rPr>
    </w:lvl>
    <w:lvl w:ilvl="2" w:tplc="523C618C">
      <w:numFmt w:val="bullet"/>
      <w:lvlText w:val="•"/>
      <w:lvlJc w:val="left"/>
      <w:pPr>
        <w:ind w:left="2196" w:hanging="709"/>
      </w:pPr>
      <w:rPr>
        <w:rFonts w:hint="default"/>
        <w:lang w:val="ru-RU" w:eastAsia="en-US" w:bidi="ar-SA"/>
      </w:rPr>
    </w:lvl>
    <w:lvl w:ilvl="3" w:tplc="BABC6C7E">
      <w:numFmt w:val="bullet"/>
      <w:lvlText w:val="•"/>
      <w:lvlJc w:val="left"/>
      <w:pPr>
        <w:ind w:left="2874" w:hanging="709"/>
      </w:pPr>
      <w:rPr>
        <w:rFonts w:hint="default"/>
        <w:lang w:val="ru-RU" w:eastAsia="en-US" w:bidi="ar-SA"/>
      </w:rPr>
    </w:lvl>
    <w:lvl w:ilvl="4" w:tplc="9B3CF68A">
      <w:numFmt w:val="bullet"/>
      <w:lvlText w:val="•"/>
      <w:lvlJc w:val="left"/>
      <w:pPr>
        <w:ind w:left="3552" w:hanging="709"/>
      </w:pPr>
      <w:rPr>
        <w:rFonts w:hint="default"/>
        <w:lang w:val="ru-RU" w:eastAsia="en-US" w:bidi="ar-SA"/>
      </w:rPr>
    </w:lvl>
    <w:lvl w:ilvl="5" w:tplc="D39EF6A4">
      <w:numFmt w:val="bullet"/>
      <w:lvlText w:val="•"/>
      <w:lvlJc w:val="left"/>
      <w:pPr>
        <w:ind w:left="4230" w:hanging="709"/>
      </w:pPr>
      <w:rPr>
        <w:rFonts w:hint="default"/>
        <w:lang w:val="ru-RU" w:eastAsia="en-US" w:bidi="ar-SA"/>
      </w:rPr>
    </w:lvl>
    <w:lvl w:ilvl="6" w:tplc="75081B88">
      <w:numFmt w:val="bullet"/>
      <w:lvlText w:val="•"/>
      <w:lvlJc w:val="left"/>
      <w:pPr>
        <w:ind w:left="4908" w:hanging="709"/>
      </w:pPr>
      <w:rPr>
        <w:rFonts w:hint="default"/>
        <w:lang w:val="ru-RU" w:eastAsia="en-US" w:bidi="ar-SA"/>
      </w:rPr>
    </w:lvl>
    <w:lvl w:ilvl="7" w:tplc="B6A6926E">
      <w:numFmt w:val="bullet"/>
      <w:lvlText w:val="•"/>
      <w:lvlJc w:val="left"/>
      <w:pPr>
        <w:ind w:left="5586" w:hanging="709"/>
      </w:pPr>
      <w:rPr>
        <w:rFonts w:hint="default"/>
        <w:lang w:val="ru-RU" w:eastAsia="en-US" w:bidi="ar-SA"/>
      </w:rPr>
    </w:lvl>
    <w:lvl w:ilvl="8" w:tplc="249CB6D8">
      <w:numFmt w:val="bullet"/>
      <w:lvlText w:val="•"/>
      <w:lvlJc w:val="left"/>
      <w:pPr>
        <w:ind w:left="626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1D8650F0"/>
    <w:multiLevelType w:val="hybridMultilevel"/>
    <w:tmpl w:val="D9820CC4"/>
    <w:lvl w:ilvl="0" w:tplc="2E9098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0AF4"/>
    <w:multiLevelType w:val="hybridMultilevel"/>
    <w:tmpl w:val="32461FFC"/>
    <w:lvl w:ilvl="0" w:tplc="8EF851D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85DF1"/>
    <w:multiLevelType w:val="hybridMultilevel"/>
    <w:tmpl w:val="72548D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446239"/>
    <w:multiLevelType w:val="hybridMultilevel"/>
    <w:tmpl w:val="5B90240C"/>
    <w:lvl w:ilvl="0" w:tplc="5AB0A972">
      <w:start w:val="1"/>
      <w:numFmt w:val="decimal"/>
      <w:lvlText w:val="%1."/>
      <w:lvlJc w:val="left"/>
      <w:pPr>
        <w:ind w:left="3195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A117842"/>
    <w:multiLevelType w:val="hybridMultilevel"/>
    <w:tmpl w:val="B00AF6F4"/>
    <w:lvl w:ilvl="0" w:tplc="16D0A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52E3"/>
    <w:multiLevelType w:val="hybridMultilevel"/>
    <w:tmpl w:val="F6A48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69BD"/>
    <w:multiLevelType w:val="hybridMultilevel"/>
    <w:tmpl w:val="800CE3EE"/>
    <w:lvl w:ilvl="0" w:tplc="ADD4231C">
      <w:start w:val="1"/>
      <w:numFmt w:val="decimal"/>
      <w:lvlText w:val="%1."/>
      <w:lvlJc w:val="left"/>
      <w:pPr>
        <w:ind w:left="1282" w:hanging="21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3DA4370A">
      <w:numFmt w:val="bullet"/>
      <w:lvlText w:val="•"/>
      <w:lvlJc w:val="left"/>
      <w:pPr>
        <w:ind w:left="2252" w:hanging="213"/>
      </w:pPr>
      <w:rPr>
        <w:rFonts w:hint="default"/>
        <w:lang w:val="ru-RU" w:eastAsia="en-US" w:bidi="ar-SA"/>
      </w:rPr>
    </w:lvl>
    <w:lvl w:ilvl="2" w:tplc="C464B032">
      <w:numFmt w:val="bullet"/>
      <w:lvlText w:val="•"/>
      <w:lvlJc w:val="left"/>
      <w:pPr>
        <w:ind w:left="3225" w:hanging="213"/>
      </w:pPr>
      <w:rPr>
        <w:rFonts w:hint="default"/>
        <w:lang w:val="ru-RU" w:eastAsia="en-US" w:bidi="ar-SA"/>
      </w:rPr>
    </w:lvl>
    <w:lvl w:ilvl="3" w:tplc="022E06DC">
      <w:numFmt w:val="bullet"/>
      <w:lvlText w:val="•"/>
      <w:lvlJc w:val="left"/>
      <w:pPr>
        <w:ind w:left="4197" w:hanging="213"/>
      </w:pPr>
      <w:rPr>
        <w:rFonts w:hint="default"/>
        <w:lang w:val="ru-RU" w:eastAsia="en-US" w:bidi="ar-SA"/>
      </w:rPr>
    </w:lvl>
    <w:lvl w:ilvl="4" w:tplc="A2C60C38">
      <w:numFmt w:val="bullet"/>
      <w:lvlText w:val="•"/>
      <w:lvlJc w:val="left"/>
      <w:pPr>
        <w:ind w:left="5170" w:hanging="213"/>
      </w:pPr>
      <w:rPr>
        <w:rFonts w:hint="default"/>
        <w:lang w:val="ru-RU" w:eastAsia="en-US" w:bidi="ar-SA"/>
      </w:rPr>
    </w:lvl>
    <w:lvl w:ilvl="5" w:tplc="25A6B2F8"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6" w:tplc="80A6F9FE">
      <w:numFmt w:val="bullet"/>
      <w:lvlText w:val="•"/>
      <w:lvlJc w:val="left"/>
      <w:pPr>
        <w:ind w:left="7115" w:hanging="213"/>
      </w:pPr>
      <w:rPr>
        <w:rFonts w:hint="default"/>
        <w:lang w:val="ru-RU" w:eastAsia="en-US" w:bidi="ar-SA"/>
      </w:rPr>
    </w:lvl>
    <w:lvl w:ilvl="7" w:tplc="5178FC98">
      <w:numFmt w:val="bullet"/>
      <w:lvlText w:val="•"/>
      <w:lvlJc w:val="left"/>
      <w:pPr>
        <w:ind w:left="8088" w:hanging="213"/>
      </w:pPr>
      <w:rPr>
        <w:rFonts w:hint="default"/>
        <w:lang w:val="ru-RU" w:eastAsia="en-US" w:bidi="ar-SA"/>
      </w:rPr>
    </w:lvl>
    <w:lvl w:ilvl="8" w:tplc="0080737E">
      <w:numFmt w:val="bullet"/>
      <w:lvlText w:val="•"/>
      <w:lvlJc w:val="left"/>
      <w:pPr>
        <w:ind w:left="9061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2D665E3B"/>
    <w:multiLevelType w:val="hybridMultilevel"/>
    <w:tmpl w:val="51385952"/>
    <w:lvl w:ilvl="0" w:tplc="A17E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8CE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16CCD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E4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EC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468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40C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86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4A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77FC"/>
    <w:multiLevelType w:val="hybridMultilevel"/>
    <w:tmpl w:val="8F726D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237593"/>
    <w:multiLevelType w:val="hybridMultilevel"/>
    <w:tmpl w:val="9644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C3457"/>
    <w:multiLevelType w:val="hybridMultilevel"/>
    <w:tmpl w:val="679AE39C"/>
    <w:lvl w:ilvl="0" w:tplc="16D0A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C5C19"/>
    <w:multiLevelType w:val="multilevel"/>
    <w:tmpl w:val="72B05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566F64"/>
    <w:multiLevelType w:val="hybridMultilevel"/>
    <w:tmpl w:val="3C5C2452"/>
    <w:lvl w:ilvl="0" w:tplc="16D0A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A15EF"/>
    <w:multiLevelType w:val="hybridMultilevel"/>
    <w:tmpl w:val="953CC7E4"/>
    <w:lvl w:ilvl="0" w:tplc="58D65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06098"/>
    <w:multiLevelType w:val="hybridMultilevel"/>
    <w:tmpl w:val="97503D50"/>
    <w:lvl w:ilvl="0" w:tplc="76BC97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107A4"/>
    <w:multiLevelType w:val="hybridMultilevel"/>
    <w:tmpl w:val="AA40DF48"/>
    <w:lvl w:ilvl="0" w:tplc="16D0A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B6530"/>
    <w:multiLevelType w:val="multilevel"/>
    <w:tmpl w:val="7CF2C40A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F5464"/>
    <w:multiLevelType w:val="hybridMultilevel"/>
    <w:tmpl w:val="8050EB92"/>
    <w:lvl w:ilvl="0" w:tplc="03EA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60A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22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580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24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4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44B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45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2E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A4397"/>
    <w:multiLevelType w:val="hybridMultilevel"/>
    <w:tmpl w:val="8ABCC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0"/>
  </w:num>
  <w:num w:numId="6">
    <w:abstractNumId w:val="8"/>
  </w:num>
  <w:num w:numId="7">
    <w:abstractNumId w:val="22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9"/>
  </w:num>
  <w:num w:numId="15">
    <w:abstractNumId w:val="4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  <w:num w:numId="20">
    <w:abstractNumId w:val="9"/>
  </w:num>
  <w:num w:numId="21">
    <w:abstractNumId w:val="12"/>
  </w:num>
  <w:num w:numId="22">
    <w:abstractNumId w:val="18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CF3"/>
    <w:rsid w:val="00003E57"/>
    <w:rsid w:val="000137C8"/>
    <w:rsid w:val="00017DE8"/>
    <w:rsid w:val="00022181"/>
    <w:rsid w:val="00022BEB"/>
    <w:rsid w:val="000252DF"/>
    <w:rsid w:val="00025A20"/>
    <w:rsid w:val="00041762"/>
    <w:rsid w:val="0004699B"/>
    <w:rsid w:val="00055EF2"/>
    <w:rsid w:val="0006335A"/>
    <w:rsid w:val="000713DC"/>
    <w:rsid w:val="000717C5"/>
    <w:rsid w:val="00083695"/>
    <w:rsid w:val="000A34FD"/>
    <w:rsid w:val="000A39DC"/>
    <w:rsid w:val="000D10BA"/>
    <w:rsid w:val="000D3BF4"/>
    <w:rsid w:val="000E0ADA"/>
    <w:rsid w:val="000E265C"/>
    <w:rsid w:val="000F6CCB"/>
    <w:rsid w:val="001032F2"/>
    <w:rsid w:val="00105EF0"/>
    <w:rsid w:val="0011188B"/>
    <w:rsid w:val="0011432B"/>
    <w:rsid w:val="00155160"/>
    <w:rsid w:val="001552EB"/>
    <w:rsid w:val="001555BF"/>
    <w:rsid w:val="001629C7"/>
    <w:rsid w:val="00164733"/>
    <w:rsid w:val="00187C3F"/>
    <w:rsid w:val="001B678F"/>
    <w:rsid w:val="001C40AF"/>
    <w:rsid w:val="001C72DB"/>
    <w:rsid w:val="001D1FA5"/>
    <w:rsid w:val="00200C10"/>
    <w:rsid w:val="002045D7"/>
    <w:rsid w:val="00205829"/>
    <w:rsid w:val="00213334"/>
    <w:rsid w:val="00214695"/>
    <w:rsid w:val="00220903"/>
    <w:rsid w:val="00242AEB"/>
    <w:rsid w:val="00244B71"/>
    <w:rsid w:val="002475EF"/>
    <w:rsid w:val="00247CF3"/>
    <w:rsid w:val="0025131A"/>
    <w:rsid w:val="0025464F"/>
    <w:rsid w:val="00262E5B"/>
    <w:rsid w:val="00271D55"/>
    <w:rsid w:val="00271E6C"/>
    <w:rsid w:val="0028176E"/>
    <w:rsid w:val="00283F31"/>
    <w:rsid w:val="002A3CE6"/>
    <w:rsid w:val="002B1FBA"/>
    <w:rsid w:val="002B324B"/>
    <w:rsid w:val="002C25A3"/>
    <w:rsid w:val="002C3950"/>
    <w:rsid w:val="002D1D28"/>
    <w:rsid w:val="002D2D0E"/>
    <w:rsid w:val="002E0CB5"/>
    <w:rsid w:val="00300509"/>
    <w:rsid w:val="00304B18"/>
    <w:rsid w:val="003064DE"/>
    <w:rsid w:val="00306964"/>
    <w:rsid w:val="00310C7D"/>
    <w:rsid w:val="00312ED0"/>
    <w:rsid w:val="0031603E"/>
    <w:rsid w:val="00321BE7"/>
    <w:rsid w:val="003232EB"/>
    <w:rsid w:val="00332B5F"/>
    <w:rsid w:val="00333747"/>
    <w:rsid w:val="00337652"/>
    <w:rsid w:val="0034070A"/>
    <w:rsid w:val="00340EF4"/>
    <w:rsid w:val="003428A3"/>
    <w:rsid w:val="0034306E"/>
    <w:rsid w:val="003620F9"/>
    <w:rsid w:val="00390428"/>
    <w:rsid w:val="003907D0"/>
    <w:rsid w:val="00393829"/>
    <w:rsid w:val="003D1264"/>
    <w:rsid w:val="003E4D17"/>
    <w:rsid w:val="003F0BE6"/>
    <w:rsid w:val="00402C4A"/>
    <w:rsid w:val="00404D4C"/>
    <w:rsid w:val="0041234E"/>
    <w:rsid w:val="004204A0"/>
    <w:rsid w:val="004253E6"/>
    <w:rsid w:val="00426E00"/>
    <w:rsid w:val="00435EBE"/>
    <w:rsid w:val="004409A7"/>
    <w:rsid w:val="00443313"/>
    <w:rsid w:val="00453D33"/>
    <w:rsid w:val="00471610"/>
    <w:rsid w:val="00474475"/>
    <w:rsid w:val="00480254"/>
    <w:rsid w:val="00485CA4"/>
    <w:rsid w:val="004B1F64"/>
    <w:rsid w:val="004C0E54"/>
    <w:rsid w:val="004C2EE6"/>
    <w:rsid w:val="004D6B0F"/>
    <w:rsid w:val="004E1EB2"/>
    <w:rsid w:val="004E73E0"/>
    <w:rsid w:val="0050448A"/>
    <w:rsid w:val="00507902"/>
    <w:rsid w:val="00520731"/>
    <w:rsid w:val="005211AE"/>
    <w:rsid w:val="00521840"/>
    <w:rsid w:val="00533C78"/>
    <w:rsid w:val="005349F8"/>
    <w:rsid w:val="005402CF"/>
    <w:rsid w:val="0054122B"/>
    <w:rsid w:val="0054192F"/>
    <w:rsid w:val="00543C94"/>
    <w:rsid w:val="00551FF5"/>
    <w:rsid w:val="005524E6"/>
    <w:rsid w:val="00555DB1"/>
    <w:rsid w:val="005741C8"/>
    <w:rsid w:val="00574CFD"/>
    <w:rsid w:val="00576782"/>
    <w:rsid w:val="00576AC3"/>
    <w:rsid w:val="00581FA5"/>
    <w:rsid w:val="005944EA"/>
    <w:rsid w:val="005A6C0E"/>
    <w:rsid w:val="005C3B19"/>
    <w:rsid w:val="005E4B19"/>
    <w:rsid w:val="005E6C99"/>
    <w:rsid w:val="005F474C"/>
    <w:rsid w:val="0060553F"/>
    <w:rsid w:val="00611334"/>
    <w:rsid w:val="0061792E"/>
    <w:rsid w:val="00622CB5"/>
    <w:rsid w:val="00624820"/>
    <w:rsid w:val="00636414"/>
    <w:rsid w:val="006424A2"/>
    <w:rsid w:val="0065730D"/>
    <w:rsid w:val="00657344"/>
    <w:rsid w:val="00670AD8"/>
    <w:rsid w:val="00671B20"/>
    <w:rsid w:val="00673129"/>
    <w:rsid w:val="00673C45"/>
    <w:rsid w:val="0069537F"/>
    <w:rsid w:val="00696DAB"/>
    <w:rsid w:val="006A610F"/>
    <w:rsid w:val="006B4D2D"/>
    <w:rsid w:val="006B7536"/>
    <w:rsid w:val="006C2726"/>
    <w:rsid w:val="006E38B4"/>
    <w:rsid w:val="006E40EA"/>
    <w:rsid w:val="006F28BC"/>
    <w:rsid w:val="00705C4E"/>
    <w:rsid w:val="00712339"/>
    <w:rsid w:val="00721DAE"/>
    <w:rsid w:val="00724C5E"/>
    <w:rsid w:val="007319EE"/>
    <w:rsid w:val="0073343B"/>
    <w:rsid w:val="007338F8"/>
    <w:rsid w:val="007351E7"/>
    <w:rsid w:val="0073566D"/>
    <w:rsid w:val="00751C58"/>
    <w:rsid w:val="007546BF"/>
    <w:rsid w:val="00757B4E"/>
    <w:rsid w:val="007631A4"/>
    <w:rsid w:val="007638DF"/>
    <w:rsid w:val="007642E2"/>
    <w:rsid w:val="007727D1"/>
    <w:rsid w:val="00782E08"/>
    <w:rsid w:val="007A51DF"/>
    <w:rsid w:val="007A6B6D"/>
    <w:rsid w:val="007B54A5"/>
    <w:rsid w:val="007C4CA3"/>
    <w:rsid w:val="007D31EC"/>
    <w:rsid w:val="007D53EA"/>
    <w:rsid w:val="007D5771"/>
    <w:rsid w:val="007E1D27"/>
    <w:rsid w:val="007F3642"/>
    <w:rsid w:val="007F406B"/>
    <w:rsid w:val="007F578B"/>
    <w:rsid w:val="0080099C"/>
    <w:rsid w:val="00800D4C"/>
    <w:rsid w:val="008112D4"/>
    <w:rsid w:val="00815F90"/>
    <w:rsid w:val="00834D7F"/>
    <w:rsid w:val="00835366"/>
    <w:rsid w:val="00841FCE"/>
    <w:rsid w:val="0084356E"/>
    <w:rsid w:val="00845C37"/>
    <w:rsid w:val="008511FF"/>
    <w:rsid w:val="00851D93"/>
    <w:rsid w:val="00863154"/>
    <w:rsid w:val="00863954"/>
    <w:rsid w:val="00863EC0"/>
    <w:rsid w:val="00870B6E"/>
    <w:rsid w:val="00882DD5"/>
    <w:rsid w:val="0088545A"/>
    <w:rsid w:val="00894F62"/>
    <w:rsid w:val="008A2C1B"/>
    <w:rsid w:val="008B58E1"/>
    <w:rsid w:val="008C1789"/>
    <w:rsid w:val="008D359C"/>
    <w:rsid w:val="008D58E6"/>
    <w:rsid w:val="008F4F8B"/>
    <w:rsid w:val="008F5DA2"/>
    <w:rsid w:val="00927621"/>
    <w:rsid w:val="009301C5"/>
    <w:rsid w:val="009516D6"/>
    <w:rsid w:val="00953DA8"/>
    <w:rsid w:val="00966207"/>
    <w:rsid w:val="00977A21"/>
    <w:rsid w:val="00997F97"/>
    <w:rsid w:val="009A16C6"/>
    <w:rsid w:val="009A3DC9"/>
    <w:rsid w:val="009A7405"/>
    <w:rsid w:val="009B3D69"/>
    <w:rsid w:val="009C3310"/>
    <w:rsid w:val="009D21F0"/>
    <w:rsid w:val="009D35A4"/>
    <w:rsid w:val="009E0553"/>
    <w:rsid w:val="009E145F"/>
    <w:rsid w:val="009F0F81"/>
    <w:rsid w:val="009F14C3"/>
    <w:rsid w:val="00A02186"/>
    <w:rsid w:val="00A049C8"/>
    <w:rsid w:val="00A07A19"/>
    <w:rsid w:val="00A13289"/>
    <w:rsid w:val="00A15ABF"/>
    <w:rsid w:val="00A16FC0"/>
    <w:rsid w:val="00A27BDB"/>
    <w:rsid w:val="00A312D8"/>
    <w:rsid w:val="00A3767A"/>
    <w:rsid w:val="00A42084"/>
    <w:rsid w:val="00A429C3"/>
    <w:rsid w:val="00A51328"/>
    <w:rsid w:val="00A53ECC"/>
    <w:rsid w:val="00A54910"/>
    <w:rsid w:val="00A54FF0"/>
    <w:rsid w:val="00A57178"/>
    <w:rsid w:val="00A57E2F"/>
    <w:rsid w:val="00A605F6"/>
    <w:rsid w:val="00A778E4"/>
    <w:rsid w:val="00A77CC9"/>
    <w:rsid w:val="00A80618"/>
    <w:rsid w:val="00A84383"/>
    <w:rsid w:val="00A86156"/>
    <w:rsid w:val="00AA04E2"/>
    <w:rsid w:val="00AA389C"/>
    <w:rsid w:val="00AA4EB0"/>
    <w:rsid w:val="00AA7299"/>
    <w:rsid w:val="00AC6A17"/>
    <w:rsid w:val="00AD123D"/>
    <w:rsid w:val="00AD1E18"/>
    <w:rsid w:val="00AD5936"/>
    <w:rsid w:val="00AE0F89"/>
    <w:rsid w:val="00AE25C1"/>
    <w:rsid w:val="00AE4A52"/>
    <w:rsid w:val="00AE5894"/>
    <w:rsid w:val="00B02586"/>
    <w:rsid w:val="00B049CC"/>
    <w:rsid w:val="00B1566F"/>
    <w:rsid w:val="00B26EDD"/>
    <w:rsid w:val="00B36622"/>
    <w:rsid w:val="00B4209F"/>
    <w:rsid w:val="00B4717F"/>
    <w:rsid w:val="00B5462C"/>
    <w:rsid w:val="00B56452"/>
    <w:rsid w:val="00B56F07"/>
    <w:rsid w:val="00B57457"/>
    <w:rsid w:val="00B6476C"/>
    <w:rsid w:val="00B72041"/>
    <w:rsid w:val="00B75AA6"/>
    <w:rsid w:val="00B80C6B"/>
    <w:rsid w:val="00B8488A"/>
    <w:rsid w:val="00B9227B"/>
    <w:rsid w:val="00BC412B"/>
    <w:rsid w:val="00BD2B36"/>
    <w:rsid w:val="00BE1AE4"/>
    <w:rsid w:val="00BE25B2"/>
    <w:rsid w:val="00BF0819"/>
    <w:rsid w:val="00C01BFB"/>
    <w:rsid w:val="00C03AEC"/>
    <w:rsid w:val="00C06F57"/>
    <w:rsid w:val="00C203F4"/>
    <w:rsid w:val="00C210F8"/>
    <w:rsid w:val="00C252D9"/>
    <w:rsid w:val="00C3410C"/>
    <w:rsid w:val="00C512AF"/>
    <w:rsid w:val="00C57237"/>
    <w:rsid w:val="00C96E4B"/>
    <w:rsid w:val="00C97769"/>
    <w:rsid w:val="00CB0D6D"/>
    <w:rsid w:val="00CB5D0B"/>
    <w:rsid w:val="00CD10A2"/>
    <w:rsid w:val="00CD501C"/>
    <w:rsid w:val="00CD590B"/>
    <w:rsid w:val="00CE5A50"/>
    <w:rsid w:val="00CE6F4D"/>
    <w:rsid w:val="00CF7879"/>
    <w:rsid w:val="00D01490"/>
    <w:rsid w:val="00D1135E"/>
    <w:rsid w:val="00D116D1"/>
    <w:rsid w:val="00D23DA2"/>
    <w:rsid w:val="00D26C23"/>
    <w:rsid w:val="00D30E05"/>
    <w:rsid w:val="00D4035D"/>
    <w:rsid w:val="00D40A33"/>
    <w:rsid w:val="00D4558F"/>
    <w:rsid w:val="00D602D3"/>
    <w:rsid w:val="00D822A5"/>
    <w:rsid w:val="00D8472F"/>
    <w:rsid w:val="00D87E6D"/>
    <w:rsid w:val="00D903DB"/>
    <w:rsid w:val="00D90852"/>
    <w:rsid w:val="00D96B0F"/>
    <w:rsid w:val="00DA657B"/>
    <w:rsid w:val="00DB12BD"/>
    <w:rsid w:val="00DB3C6A"/>
    <w:rsid w:val="00DC2AFC"/>
    <w:rsid w:val="00DC78DD"/>
    <w:rsid w:val="00DD11AF"/>
    <w:rsid w:val="00DE6C67"/>
    <w:rsid w:val="00DF28A7"/>
    <w:rsid w:val="00DF4586"/>
    <w:rsid w:val="00DF4904"/>
    <w:rsid w:val="00DF506C"/>
    <w:rsid w:val="00E0275E"/>
    <w:rsid w:val="00E04291"/>
    <w:rsid w:val="00E07276"/>
    <w:rsid w:val="00E22CC2"/>
    <w:rsid w:val="00E54296"/>
    <w:rsid w:val="00E574FC"/>
    <w:rsid w:val="00E620D7"/>
    <w:rsid w:val="00E64ADF"/>
    <w:rsid w:val="00E71F60"/>
    <w:rsid w:val="00E74531"/>
    <w:rsid w:val="00E8350E"/>
    <w:rsid w:val="00E94A73"/>
    <w:rsid w:val="00E953D6"/>
    <w:rsid w:val="00E95D0E"/>
    <w:rsid w:val="00E96999"/>
    <w:rsid w:val="00EA5FF2"/>
    <w:rsid w:val="00EA7C90"/>
    <w:rsid w:val="00EB1274"/>
    <w:rsid w:val="00EC50AE"/>
    <w:rsid w:val="00EE0BE4"/>
    <w:rsid w:val="00EE6EAD"/>
    <w:rsid w:val="00EF7375"/>
    <w:rsid w:val="00F17A22"/>
    <w:rsid w:val="00F2388D"/>
    <w:rsid w:val="00F30498"/>
    <w:rsid w:val="00F35731"/>
    <w:rsid w:val="00F462A2"/>
    <w:rsid w:val="00F463AB"/>
    <w:rsid w:val="00F463F6"/>
    <w:rsid w:val="00F476D6"/>
    <w:rsid w:val="00F51399"/>
    <w:rsid w:val="00F54058"/>
    <w:rsid w:val="00F5748A"/>
    <w:rsid w:val="00FA23D7"/>
    <w:rsid w:val="00FB3891"/>
    <w:rsid w:val="00FB7E44"/>
    <w:rsid w:val="00FC5D45"/>
    <w:rsid w:val="00FC6BE7"/>
    <w:rsid w:val="00FE5CE1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F557"/>
  <w15:docId w15:val="{8C9E87A1-7483-4111-9A57-AA636484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73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04B1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410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4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6A6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aliases w:val="Обычный (Web)"/>
    <w:basedOn w:val="a"/>
    <w:uiPriority w:val="99"/>
    <w:unhideWhenUsed/>
    <w:qFormat/>
    <w:rsid w:val="00C9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34306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МОН основной"/>
    <w:basedOn w:val="a"/>
    <w:link w:val="a9"/>
    <w:rsid w:val="0034306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МОН основной Знак"/>
    <w:link w:val="a8"/>
    <w:locked/>
    <w:rsid w:val="0034306E"/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34306E"/>
  </w:style>
  <w:style w:type="paragraph" w:customStyle="1" w:styleId="1">
    <w:name w:val="Абзац списка1"/>
    <w:basedOn w:val="a"/>
    <w:rsid w:val="00A54F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E6C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harAttribute484">
    <w:name w:val="CharAttribute484"/>
    <w:uiPriority w:val="99"/>
    <w:rsid w:val="00DE6C67"/>
    <w:rPr>
      <w:rFonts w:ascii="Times New Roman" w:eastAsia="Times New Roman"/>
      <w:i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C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8D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4A52"/>
  </w:style>
  <w:style w:type="paragraph" w:styleId="ae">
    <w:name w:val="footer"/>
    <w:basedOn w:val="a"/>
    <w:link w:val="af"/>
    <w:uiPriority w:val="99"/>
    <w:unhideWhenUsed/>
    <w:rsid w:val="00AE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mitrschool.obrvrn.ru/about/innovacionnaya-deyatelnos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mka.pw/Schdocs/monitoring/SOKO%20p1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&#1082;&#1086;&#1085;&#1082;&#1091;&#1088;&#1089;&#1096;&#1082;&#1086;&#1083;.&#1088;&#1092;/methodical-network/id/get/30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&#1082;&#1086;&#1085;&#1082;&#1091;&#1088;&#1089;&#1096;&#1082;&#1086;&#1083;.&#1088;&#1092;/methodical-network/id/get/308" TargetMode="External"/><Relationship Id="rId20" Type="http://schemas.openxmlformats.org/officeDocument/2006/relationships/hyperlink" Target="https://&#1097;.scribd.com/document/39242526/&#1060;&#1086;&#1088;&#1089;&#1072;&#1081;&#1090;-EduRoad-2030-&#1086;&#1087;&#1086;&#1088;&#1085;&#1099;&#1077;-&#1080;&#1089;&#1089;&#1083;&#1077;&#1076;&#1086;&#1074;&#1072;&#1085;&#1080;&#1103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mitrschool.obrvrn.ru/about/publichnyy-otchet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mitrschool.obrvrn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trscho@yandex.ru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mitrschool.obrvrn.ru/life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DBE1-91EA-4F2F-AFD6-D1B741D7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33</Pages>
  <Words>8594</Words>
  <Characters>48991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Boss</cp:lastModifiedBy>
  <cp:revision>256</cp:revision>
  <dcterms:created xsi:type="dcterms:W3CDTF">2022-04-30T06:42:00Z</dcterms:created>
  <dcterms:modified xsi:type="dcterms:W3CDTF">2022-04-30T19:20:00Z</dcterms:modified>
</cp:coreProperties>
</file>