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1F1119" w:rsidRPr="00836D98" w:rsidTr="00A93B94">
        <w:trPr>
          <w:trHeight w:val="2318"/>
        </w:trPr>
        <w:tc>
          <w:tcPr>
            <w:tcW w:w="3823" w:type="dxa"/>
          </w:tcPr>
          <w:p w:rsidR="001F1119" w:rsidRPr="00836D98" w:rsidRDefault="001F1119" w:rsidP="00A93B94">
            <w:pPr>
              <w:rPr>
                <w:rFonts w:ascii="Times New Roman" w:hAnsi="Times New Roman" w:cs="Times New Roman"/>
                <w:sz w:val="28"/>
                <w:szCs w:val="28"/>
              </w:rPr>
            </w:pPr>
            <w:r w:rsidRPr="00836D98">
              <w:rPr>
                <w:rFonts w:ascii="Times New Roman" w:hAnsi="Times New Roman" w:cs="Times New Roman"/>
                <w:b/>
                <w:i/>
                <w:noProof/>
                <w:sz w:val="28"/>
                <w:szCs w:val="28"/>
                <w:lang w:eastAsia="ru-RU"/>
              </w:rPr>
              <w:drawing>
                <wp:inline distT="0" distB="0" distL="0" distR="0">
                  <wp:extent cx="1828800" cy="1047750"/>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47750"/>
                          </a:xfrm>
                          <a:prstGeom prst="rect">
                            <a:avLst/>
                          </a:prstGeom>
                          <a:noFill/>
                          <a:ln>
                            <a:noFill/>
                          </a:ln>
                        </pic:spPr>
                      </pic:pic>
                    </a:graphicData>
                  </a:graphic>
                </wp:inline>
              </w:drawing>
            </w:r>
          </w:p>
        </w:tc>
        <w:tc>
          <w:tcPr>
            <w:tcW w:w="5522" w:type="dxa"/>
          </w:tcPr>
          <w:p w:rsidR="001F1119" w:rsidRPr="00836D98" w:rsidRDefault="001F1119" w:rsidP="00A93B94">
            <w:pPr>
              <w:rPr>
                <w:rFonts w:ascii="Times New Roman" w:eastAsia="Times New Roman" w:hAnsi="Times New Roman" w:cs="Times New Roman"/>
                <w:color w:val="000000"/>
                <w:sz w:val="28"/>
                <w:szCs w:val="28"/>
                <w:lang w:eastAsia="ru-RU"/>
              </w:rPr>
            </w:pPr>
            <w:r w:rsidRPr="00836D98">
              <w:rPr>
                <w:rFonts w:ascii="Times New Roman" w:eastAsia="Times New Roman" w:hAnsi="Times New Roman" w:cs="Times New Roman"/>
                <w:color w:val="000000"/>
                <w:sz w:val="28"/>
                <w:szCs w:val="28"/>
                <w:lang w:eastAsia="ru-RU"/>
              </w:rPr>
              <w:t>Конкурсное испытание «Проектный офис»</w:t>
            </w:r>
          </w:p>
          <w:p w:rsidR="001F1119" w:rsidRPr="00836D98" w:rsidRDefault="001F1119" w:rsidP="00A93B94">
            <w:pPr>
              <w:rPr>
                <w:rFonts w:ascii="Times New Roman" w:eastAsia="Times New Roman" w:hAnsi="Times New Roman" w:cs="Times New Roman"/>
                <w:b/>
                <w:bCs/>
                <w:i/>
                <w:iCs/>
                <w:color w:val="000000"/>
                <w:sz w:val="28"/>
                <w:szCs w:val="28"/>
                <w:lang w:eastAsia="ru-RU"/>
              </w:rPr>
            </w:pPr>
          </w:p>
          <w:p w:rsidR="001F1119" w:rsidRPr="00836D98" w:rsidRDefault="001F1119" w:rsidP="00A93B94">
            <w:pPr>
              <w:rPr>
                <w:rFonts w:ascii="Times New Roman" w:hAnsi="Times New Roman" w:cs="Times New Roman"/>
                <w:sz w:val="28"/>
                <w:szCs w:val="28"/>
              </w:rPr>
            </w:pPr>
          </w:p>
        </w:tc>
      </w:tr>
    </w:tbl>
    <w:p w:rsidR="00221482" w:rsidRPr="00836D98" w:rsidRDefault="001F1119" w:rsidP="00221482">
      <w:pPr>
        <w:spacing w:line="240" w:lineRule="auto"/>
        <w:contextualSpacing/>
        <w:jc w:val="center"/>
        <w:rPr>
          <w:rFonts w:ascii="Times New Roman" w:eastAsia="Times New Roman" w:hAnsi="Times New Roman" w:cs="Times New Roman"/>
          <w:bCs/>
          <w:iCs/>
          <w:color w:val="000000"/>
          <w:sz w:val="28"/>
          <w:szCs w:val="28"/>
          <w:lang w:eastAsia="ru-RU"/>
        </w:rPr>
      </w:pPr>
      <w:r w:rsidRPr="00836D98">
        <w:rPr>
          <w:rFonts w:ascii="Times New Roman" w:eastAsia="Times New Roman" w:hAnsi="Times New Roman" w:cs="Times New Roman"/>
          <w:bCs/>
          <w:iCs/>
          <w:color w:val="000000"/>
          <w:sz w:val="28"/>
          <w:szCs w:val="28"/>
          <w:lang w:eastAsia="ru-RU"/>
        </w:rPr>
        <w:t>Муниципальное бюджетное общеобразовательное учреждение «Гимназия №6 имени С.Ф. Вензелева»</w:t>
      </w:r>
    </w:p>
    <w:p w:rsidR="001F1119" w:rsidRPr="00836D98" w:rsidRDefault="001F1119" w:rsidP="00221482">
      <w:pPr>
        <w:spacing w:line="240" w:lineRule="auto"/>
        <w:contextualSpacing/>
        <w:jc w:val="center"/>
        <w:rPr>
          <w:rFonts w:ascii="Times New Roman" w:eastAsia="Times New Roman" w:hAnsi="Times New Roman" w:cs="Times New Roman"/>
          <w:bCs/>
          <w:iCs/>
          <w:color w:val="000000"/>
          <w:sz w:val="28"/>
          <w:szCs w:val="28"/>
          <w:lang w:eastAsia="ru-RU"/>
        </w:rPr>
      </w:pPr>
      <w:r w:rsidRPr="00836D98">
        <w:rPr>
          <w:rFonts w:ascii="Times New Roman" w:eastAsia="Times New Roman" w:hAnsi="Times New Roman" w:cs="Times New Roman"/>
          <w:bCs/>
          <w:iCs/>
          <w:color w:val="000000"/>
          <w:sz w:val="28"/>
          <w:szCs w:val="28"/>
          <w:lang w:eastAsia="ru-RU"/>
        </w:rPr>
        <w:t>города Междуреченска Кемеровской области</w:t>
      </w:r>
    </w:p>
    <w:p w:rsidR="00836D98" w:rsidRPr="00836D98" w:rsidRDefault="00836D98" w:rsidP="001F1119">
      <w:pPr>
        <w:jc w:val="center"/>
        <w:rPr>
          <w:rFonts w:ascii="Times New Roman" w:eastAsia="Times New Roman" w:hAnsi="Times New Roman" w:cs="Times New Roman"/>
          <w:b/>
          <w:bCs/>
          <w:iCs/>
          <w:color w:val="000000"/>
          <w:sz w:val="28"/>
          <w:szCs w:val="28"/>
          <w:lang w:eastAsia="ru-RU"/>
        </w:rPr>
      </w:pPr>
    </w:p>
    <w:p w:rsidR="001F1119" w:rsidRPr="00836D98" w:rsidRDefault="001F1119" w:rsidP="001F1119">
      <w:pPr>
        <w:jc w:val="center"/>
        <w:rPr>
          <w:rFonts w:ascii="Times New Roman" w:eastAsia="Times New Roman" w:hAnsi="Times New Roman" w:cs="Times New Roman"/>
          <w:b/>
          <w:bCs/>
          <w:iCs/>
          <w:color w:val="000000"/>
          <w:sz w:val="28"/>
          <w:szCs w:val="28"/>
          <w:lang w:eastAsia="ru-RU"/>
        </w:rPr>
      </w:pPr>
      <w:r w:rsidRPr="00836D98">
        <w:rPr>
          <w:rFonts w:ascii="Times New Roman" w:eastAsia="Times New Roman" w:hAnsi="Times New Roman" w:cs="Times New Roman"/>
          <w:b/>
          <w:bCs/>
          <w:iCs/>
          <w:color w:val="000000"/>
          <w:sz w:val="28"/>
          <w:szCs w:val="28"/>
          <w:lang w:eastAsia="ru-RU"/>
        </w:rPr>
        <w:t>«Своё дело»</w:t>
      </w:r>
    </w:p>
    <w:p w:rsidR="001F1119" w:rsidRPr="00836D98" w:rsidRDefault="001F1119">
      <w:pPr>
        <w:rPr>
          <w:rFonts w:ascii="Times New Roman" w:hAnsi="Times New Roman" w:cs="Times New Roman"/>
          <w:sz w:val="28"/>
          <w:szCs w:val="28"/>
        </w:rPr>
      </w:pPr>
    </w:p>
    <w:p w:rsidR="005317A9" w:rsidRPr="00836D98" w:rsidRDefault="00FE6D70">
      <w:pPr>
        <w:rPr>
          <w:rFonts w:ascii="Times New Roman" w:hAnsi="Times New Roman" w:cs="Times New Roman"/>
          <w:b/>
          <w:sz w:val="28"/>
          <w:szCs w:val="28"/>
        </w:rPr>
      </w:pPr>
      <w:r w:rsidRPr="00836D98">
        <w:rPr>
          <w:rFonts w:ascii="Times New Roman" w:hAnsi="Times New Roman" w:cs="Times New Roman"/>
          <w:sz w:val="28"/>
          <w:szCs w:val="28"/>
        </w:rPr>
        <w:t>5.1 Наименование кейса</w:t>
      </w:r>
      <w:r w:rsidR="007E13D6" w:rsidRPr="00836D98">
        <w:rPr>
          <w:rFonts w:ascii="Times New Roman" w:hAnsi="Times New Roman" w:cs="Times New Roman"/>
          <w:sz w:val="28"/>
          <w:szCs w:val="28"/>
        </w:rPr>
        <w:t xml:space="preserve"> </w:t>
      </w:r>
      <w:r w:rsidR="00986043" w:rsidRPr="00836D98">
        <w:rPr>
          <w:rFonts w:ascii="Times New Roman" w:hAnsi="Times New Roman" w:cs="Times New Roman"/>
          <w:b/>
          <w:sz w:val="28"/>
          <w:szCs w:val="28"/>
        </w:rPr>
        <w:t>«Своё дело»</w:t>
      </w:r>
    </w:p>
    <w:p w:rsidR="004556C0" w:rsidRPr="00836D98" w:rsidRDefault="00FE6D70" w:rsidP="004556C0">
      <w:pPr>
        <w:rPr>
          <w:rFonts w:ascii="Times New Roman" w:hAnsi="Times New Roman" w:cs="Times New Roman"/>
          <w:sz w:val="28"/>
          <w:szCs w:val="28"/>
        </w:rPr>
      </w:pPr>
      <w:r w:rsidRPr="00836D98">
        <w:rPr>
          <w:rFonts w:ascii="Times New Roman" w:hAnsi="Times New Roman" w:cs="Times New Roman"/>
          <w:sz w:val="28"/>
          <w:szCs w:val="28"/>
        </w:rPr>
        <w:t>5.2 Ссылка на сайт</w:t>
      </w:r>
      <w:r w:rsidR="004556C0" w:rsidRPr="00836D98">
        <w:rPr>
          <w:rFonts w:ascii="Times New Roman" w:hAnsi="Times New Roman" w:cs="Times New Roman"/>
          <w:sz w:val="28"/>
          <w:szCs w:val="28"/>
        </w:rPr>
        <w:t xml:space="preserve">: </w:t>
      </w:r>
      <w:hyperlink r:id="rId9" w:history="1">
        <w:r w:rsidR="004556C0" w:rsidRPr="00836D98">
          <w:rPr>
            <w:rStyle w:val="aa"/>
            <w:rFonts w:ascii="Times New Roman" w:hAnsi="Times New Roman" w:cs="Times New Roman"/>
            <w:sz w:val="28"/>
            <w:szCs w:val="28"/>
          </w:rPr>
          <w:t>http://school6.m-sk.ru/</w:t>
        </w:r>
      </w:hyperlink>
    </w:p>
    <w:p w:rsidR="00FE6D70" w:rsidRPr="00836D98" w:rsidRDefault="00FE6D70">
      <w:pPr>
        <w:rPr>
          <w:rFonts w:ascii="Times New Roman" w:hAnsi="Times New Roman" w:cs="Times New Roman"/>
          <w:sz w:val="28"/>
          <w:szCs w:val="28"/>
        </w:rPr>
      </w:pPr>
      <w:r w:rsidRPr="00836D98">
        <w:rPr>
          <w:rFonts w:ascii="Times New Roman" w:hAnsi="Times New Roman" w:cs="Times New Roman"/>
          <w:sz w:val="28"/>
          <w:szCs w:val="28"/>
        </w:rPr>
        <w:t>5.3 Руководитель группы</w:t>
      </w:r>
      <w:r w:rsidR="00986043" w:rsidRPr="00836D98">
        <w:rPr>
          <w:rFonts w:ascii="Times New Roman" w:hAnsi="Times New Roman" w:cs="Times New Roman"/>
          <w:sz w:val="28"/>
          <w:szCs w:val="28"/>
        </w:rPr>
        <w:t>: Четверухина Гульнара Абубакировна, директор МБОУ Гимназия №6</w:t>
      </w:r>
    </w:p>
    <w:p w:rsidR="00FE6D70" w:rsidRPr="00836D98" w:rsidRDefault="00FE6D70">
      <w:pPr>
        <w:rPr>
          <w:rFonts w:ascii="Times New Roman" w:hAnsi="Times New Roman" w:cs="Times New Roman"/>
          <w:sz w:val="28"/>
          <w:szCs w:val="28"/>
        </w:rPr>
      </w:pPr>
      <w:r w:rsidRPr="00836D98">
        <w:rPr>
          <w:rFonts w:ascii="Times New Roman" w:hAnsi="Times New Roman" w:cs="Times New Roman"/>
          <w:sz w:val="28"/>
          <w:szCs w:val="28"/>
        </w:rPr>
        <w:t>5.4 Сведения об авторском коллективе материалов, включенных во вторую часть кейса</w:t>
      </w:r>
      <w:r w:rsidR="00986043" w:rsidRPr="00836D98">
        <w:rPr>
          <w:rFonts w:ascii="Times New Roman" w:hAnsi="Times New Roman" w:cs="Times New Roman"/>
          <w:sz w:val="28"/>
          <w:szCs w:val="28"/>
        </w:rPr>
        <w:t>:</w:t>
      </w:r>
    </w:p>
    <w:p w:rsidR="00986043" w:rsidRPr="00836D98" w:rsidRDefault="00986043" w:rsidP="00221482">
      <w:pPr>
        <w:jc w:val="both"/>
        <w:rPr>
          <w:rFonts w:ascii="Times New Roman" w:hAnsi="Times New Roman" w:cs="Times New Roman"/>
          <w:sz w:val="28"/>
          <w:szCs w:val="28"/>
        </w:rPr>
      </w:pPr>
      <w:r w:rsidRPr="00836D98">
        <w:rPr>
          <w:rFonts w:ascii="Times New Roman" w:hAnsi="Times New Roman" w:cs="Times New Roman"/>
          <w:sz w:val="28"/>
          <w:szCs w:val="28"/>
        </w:rPr>
        <w:t>Андреева Е.Ю., заместитель директора по учебно-методической работе, педагог-психолог; Зорина В.М., учитель технологии и экономики; Кабакова Т.А., учитель истории и обществознан</w:t>
      </w:r>
      <w:r w:rsidR="004A3EA8" w:rsidRPr="00836D98">
        <w:rPr>
          <w:rFonts w:ascii="Times New Roman" w:hAnsi="Times New Roman" w:cs="Times New Roman"/>
          <w:sz w:val="28"/>
          <w:szCs w:val="28"/>
        </w:rPr>
        <w:t xml:space="preserve">ия; </w:t>
      </w:r>
      <w:r w:rsidR="00406CFD" w:rsidRPr="00836D98">
        <w:rPr>
          <w:rFonts w:ascii="Times New Roman" w:hAnsi="Times New Roman" w:cs="Times New Roman"/>
          <w:sz w:val="28"/>
          <w:szCs w:val="28"/>
        </w:rPr>
        <w:t xml:space="preserve">Глазунова Н.Б., заместитель директора по воспитательной работе, </w:t>
      </w:r>
      <w:r w:rsidR="004A3EA8" w:rsidRPr="00836D98">
        <w:rPr>
          <w:rFonts w:ascii="Times New Roman" w:hAnsi="Times New Roman" w:cs="Times New Roman"/>
          <w:sz w:val="28"/>
          <w:szCs w:val="28"/>
        </w:rPr>
        <w:t xml:space="preserve">Архипова </w:t>
      </w:r>
      <w:r w:rsidR="00406CFD" w:rsidRPr="00836D98">
        <w:rPr>
          <w:rFonts w:ascii="Times New Roman" w:hAnsi="Times New Roman" w:cs="Times New Roman"/>
          <w:sz w:val="28"/>
          <w:szCs w:val="28"/>
        </w:rPr>
        <w:t>К.Е.</w:t>
      </w:r>
      <w:r w:rsidR="004A3EA8" w:rsidRPr="00836D98">
        <w:rPr>
          <w:rFonts w:ascii="Times New Roman" w:hAnsi="Times New Roman" w:cs="Times New Roman"/>
          <w:sz w:val="28"/>
          <w:szCs w:val="28"/>
        </w:rPr>
        <w:t>, организатор профориентационной работы.</w:t>
      </w:r>
    </w:p>
    <w:p w:rsidR="00FE6D70" w:rsidRPr="00836D98" w:rsidRDefault="00FE6D70">
      <w:pPr>
        <w:rPr>
          <w:rFonts w:ascii="Times New Roman" w:hAnsi="Times New Roman" w:cs="Times New Roman"/>
          <w:b/>
          <w:sz w:val="28"/>
          <w:szCs w:val="28"/>
        </w:rPr>
      </w:pPr>
      <w:r w:rsidRPr="00836D98">
        <w:rPr>
          <w:rFonts w:ascii="Times New Roman" w:hAnsi="Times New Roman" w:cs="Times New Roman"/>
          <w:b/>
          <w:sz w:val="28"/>
          <w:szCs w:val="28"/>
        </w:rPr>
        <w:t>5.5 Идея</w:t>
      </w:r>
    </w:p>
    <w:p w:rsidR="000118B8" w:rsidRPr="00836D98" w:rsidRDefault="00033908" w:rsidP="00033908">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005507" w:rsidRPr="00836D98">
        <w:rPr>
          <w:rFonts w:ascii="Times New Roman" w:hAnsi="Times New Roman" w:cs="Times New Roman"/>
          <w:sz w:val="28"/>
          <w:szCs w:val="28"/>
        </w:rPr>
        <w:t>Программой «Цифровая экономика Российской Федерации» на 2019 – 2023 годы п</w:t>
      </w:r>
      <w:r w:rsidR="000118B8" w:rsidRPr="00836D98">
        <w:rPr>
          <w:rFonts w:ascii="Times New Roman" w:hAnsi="Times New Roman" w:cs="Times New Roman"/>
          <w:sz w:val="28"/>
          <w:szCs w:val="28"/>
        </w:rPr>
        <w:t xml:space="preserve">редпринимательская компетенция заявляется как востребованная </w:t>
      </w:r>
      <w:r w:rsidR="00005507" w:rsidRPr="00836D98">
        <w:rPr>
          <w:rFonts w:ascii="Times New Roman" w:hAnsi="Times New Roman" w:cs="Times New Roman"/>
          <w:sz w:val="28"/>
          <w:szCs w:val="28"/>
        </w:rPr>
        <w:t xml:space="preserve">для профессиональной деятельности в условиях цифровой экономики. </w:t>
      </w:r>
      <w:r w:rsidR="00F426F8" w:rsidRPr="00836D98">
        <w:rPr>
          <w:rFonts w:ascii="Times New Roman" w:hAnsi="Times New Roman" w:cs="Times New Roman"/>
          <w:sz w:val="28"/>
          <w:szCs w:val="28"/>
        </w:rPr>
        <w:t>Формирование предпринимательской</w:t>
      </w:r>
      <w:r w:rsidR="00474C35" w:rsidRPr="00836D98">
        <w:rPr>
          <w:rFonts w:ascii="Times New Roman" w:hAnsi="Times New Roman" w:cs="Times New Roman"/>
          <w:sz w:val="28"/>
          <w:szCs w:val="28"/>
        </w:rPr>
        <w:t xml:space="preserve"> </w:t>
      </w:r>
      <w:r w:rsidR="00F426F8" w:rsidRPr="00836D98">
        <w:rPr>
          <w:rFonts w:ascii="Times New Roman" w:hAnsi="Times New Roman" w:cs="Times New Roman"/>
          <w:sz w:val="28"/>
          <w:szCs w:val="28"/>
        </w:rPr>
        <w:t>компетенции у обучающихся должна происходить не только на уровне профессионального, но и на уровне общего образования.</w:t>
      </w:r>
    </w:p>
    <w:p w:rsidR="00033908" w:rsidRPr="00836D98" w:rsidRDefault="00B138A4" w:rsidP="00033908">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F426F8" w:rsidRPr="00836D98">
        <w:rPr>
          <w:rFonts w:ascii="Times New Roman" w:hAnsi="Times New Roman" w:cs="Times New Roman"/>
          <w:sz w:val="28"/>
          <w:szCs w:val="28"/>
        </w:rPr>
        <w:t>Вместе с те</w:t>
      </w:r>
      <w:r w:rsidR="00FE7BFC" w:rsidRPr="00836D98">
        <w:rPr>
          <w:rFonts w:ascii="Times New Roman" w:hAnsi="Times New Roman" w:cs="Times New Roman"/>
          <w:sz w:val="28"/>
          <w:szCs w:val="28"/>
        </w:rPr>
        <w:t xml:space="preserve">м, очевидной является проблема </w:t>
      </w:r>
      <w:r w:rsidR="00F426F8" w:rsidRPr="00836D98">
        <w:rPr>
          <w:rFonts w:ascii="Times New Roman" w:hAnsi="Times New Roman" w:cs="Times New Roman"/>
          <w:sz w:val="28"/>
          <w:szCs w:val="28"/>
        </w:rPr>
        <w:t>предпринимательской культуры в обществе.</w:t>
      </w:r>
      <w:r w:rsidR="00474C35" w:rsidRPr="00836D98">
        <w:rPr>
          <w:rFonts w:ascii="Times New Roman" w:hAnsi="Times New Roman" w:cs="Times New Roman"/>
          <w:sz w:val="28"/>
          <w:szCs w:val="28"/>
        </w:rPr>
        <w:t xml:space="preserve"> </w:t>
      </w:r>
      <w:r w:rsidRPr="00836D98">
        <w:rPr>
          <w:rFonts w:ascii="Times New Roman" w:hAnsi="Times New Roman" w:cs="Times New Roman"/>
          <w:sz w:val="28"/>
          <w:szCs w:val="28"/>
        </w:rPr>
        <w:t xml:space="preserve">Наиболее наглядны примеры стартапов в информационной сфере (блоги), в сфере организации </w:t>
      </w:r>
      <w:r w:rsidR="00874E69" w:rsidRPr="00836D98">
        <w:rPr>
          <w:rFonts w:ascii="Times New Roman" w:hAnsi="Times New Roman" w:cs="Times New Roman"/>
          <w:sz w:val="28"/>
          <w:szCs w:val="28"/>
        </w:rPr>
        <w:t>быстрого</w:t>
      </w:r>
      <w:r w:rsidRPr="00836D98">
        <w:rPr>
          <w:rFonts w:ascii="Times New Roman" w:hAnsi="Times New Roman" w:cs="Times New Roman"/>
          <w:sz w:val="28"/>
          <w:szCs w:val="28"/>
        </w:rPr>
        <w:t xml:space="preserve"> питания, в торговле. </w:t>
      </w:r>
      <w:r w:rsidR="00FE7BFC" w:rsidRPr="00836D98">
        <w:rPr>
          <w:rFonts w:ascii="Times New Roman" w:hAnsi="Times New Roman" w:cs="Times New Roman"/>
          <w:sz w:val="28"/>
          <w:szCs w:val="28"/>
        </w:rPr>
        <w:t>Н</w:t>
      </w:r>
      <w:r w:rsidRPr="00836D98">
        <w:rPr>
          <w:rFonts w:ascii="Times New Roman" w:hAnsi="Times New Roman" w:cs="Times New Roman"/>
          <w:sz w:val="28"/>
          <w:szCs w:val="28"/>
        </w:rPr>
        <w:t xml:space="preserve">о </w:t>
      </w:r>
      <w:r w:rsidR="00FE7BFC" w:rsidRPr="00836D98">
        <w:rPr>
          <w:rFonts w:ascii="Times New Roman" w:hAnsi="Times New Roman" w:cs="Times New Roman"/>
          <w:sz w:val="28"/>
          <w:szCs w:val="28"/>
        </w:rPr>
        <w:t>разнообразия генерируемых в технологии идей с целью получения выгоды</w:t>
      </w:r>
      <w:r w:rsidRPr="00836D98">
        <w:rPr>
          <w:rFonts w:ascii="Times New Roman" w:hAnsi="Times New Roman" w:cs="Times New Roman"/>
          <w:sz w:val="28"/>
          <w:szCs w:val="28"/>
        </w:rPr>
        <w:t xml:space="preserve"> нет</w:t>
      </w:r>
      <w:r w:rsidR="00FE7BFC" w:rsidRPr="00836D98">
        <w:rPr>
          <w:rFonts w:ascii="Times New Roman" w:hAnsi="Times New Roman" w:cs="Times New Roman"/>
          <w:sz w:val="28"/>
          <w:szCs w:val="28"/>
        </w:rPr>
        <w:t xml:space="preserve">. </w:t>
      </w:r>
    </w:p>
    <w:p w:rsidR="00776D65" w:rsidRPr="00836D98" w:rsidRDefault="00033908" w:rsidP="00033908">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FE7BFC" w:rsidRPr="00836D98">
        <w:rPr>
          <w:rFonts w:ascii="Times New Roman" w:hAnsi="Times New Roman" w:cs="Times New Roman"/>
          <w:sz w:val="28"/>
          <w:szCs w:val="28"/>
        </w:rPr>
        <w:t>В школьных программах заложены основы правовой, экономической, финансовой грамотности</w:t>
      </w:r>
      <w:r w:rsidRPr="00836D98">
        <w:rPr>
          <w:rFonts w:ascii="Times New Roman" w:hAnsi="Times New Roman" w:cs="Times New Roman"/>
          <w:sz w:val="28"/>
          <w:szCs w:val="28"/>
        </w:rPr>
        <w:t xml:space="preserve">. Есть условия для формирования коммуникативных и </w:t>
      </w:r>
      <w:r w:rsidRPr="00836D98">
        <w:rPr>
          <w:rFonts w:ascii="Times New Roman" w:hAnsi="Times New Roman" w:cs="Times New Roman"/>
          <w:sz w:val="28"/>
          <w:szCs w:val="28"/>
        </w:rPr>
        <w:lastRenderedPageBreak/>
        <w:t>организаторских навыков, навыков проектной и исследовательской деятельности как компонентов предпринимательской</w:t>
      </w:r>
      <w:r w:rsidR="00474C35" w:rsidRPr="00836D98">
        <w:rPr>
          <w:rFonts w:ascii="Times New Roman" w:hAnsi="Times New Roman" w:cs="Times New Roman"/>
          <w:sz w:val="28"/>
          <w:szCs w:val="28"/>
        </w:rPr>
        <w:t xml:space="preserve"> </w:t>
      </w:r>
      <w:r w:rsidRPr="00836D98">
        <w:rPr>
          <w:rFonts w:ascii="Times New Roman" w:hAnsi="Times New Roman" w:cs="Times New Roman"/>
          <w:sz w:val="28"/>
          <w:szCs w:val="28"/>
        </w:rPr>
        <w:t>компетенции.</w:t>
      </w:r>
    </w:p>
    <w:p w:rsidR="002C24A6" w:rsidRPr="00836D98" w:rsidRDefault="002C24A6" w:rsidP="00033908">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874E69" w:rsidRPr="00836D98">
        <w:rPr>
          <w:rFonts w:ascii="Times New Roman" w:hAnsi="Times New Roman" w:cs="Times New Roman"/>
          <w:sz w:val="28"/>
          <w:szCs w:val="28"/>
        </w:rPr>
        <w:t>Проект «Своё дело» направлен</w:t>
      </w:r>
      <w:r w:rsidRPr="00836D98">
        <w:rPr>
          <w:rFonts w:ascii="Times New Roman" w:hAnsi="Times New Roman" w:cs="Times New Roman"/>
          <w:sz w:val="28"/>
          <w:szCs w:val="28"/>
        </w:rPr>
        <w:t xml:space="preserve"> на решение проблемы формирования предпринимательской активности</w:t>
      </w:r>
      <w:r w:rsidR="00874E69" w:rsidRPr="00836D98">
        <w:rPr>
          <w:rFonts w:ascii="Times New Roman" w:hAnsi="Times New Roman" w:cs="Times New Roman"/>
          <w:sz w:val="28"/>
          <w:szCs w:val="28"/>
        </w:rPr>
        <w:t xml:space="preserve"> средствами общего образования через создание и реализацию</w:t>
      </w:r>
      <w:r w:rsidRPr="00836D98">
        <w:rPr>
          <w:rFonts w:ascii="Times New Roman" w:hAnsi="Times New Roman" w:cs="Times New Roman"/>
          <w:sz w:val="28"/>
          <w:szCs w:val="28"/>
        </w:rPr>
        <w:t xml:space="preserve"> программы поддержки бизнес-идей обучающихся. Определение необходимого содержания, возможных форм учебного взаимодействия, сетевых взаимодействий, в том числе с представителями бизнеса. </w:t>
      </w:r>
    </w:p>
    <w:p w:rsidR="00FE6D70" w:rsidRPr="00836D98" w:rsidRDefault="00FE6D70">
      <w:pPr>
        <w:rPr>
          <w:rFonts w:ascii="Times New Roman" w:hAnsi="Times New Roman" w:cs="Times New Roman"/>
          <w:b/>
          <w:sz w:val="28"/>
          <w:szCs w:val="28"/>
        </w:rPr>
      </w:pPr>
      <w:r w:rsidRPr="00836D98">
        <w:rPr>
          <w:rFonts w:ascii="Times New Roman" w:hAnsi="Times New Roman" w:cs="Times New Roman"/>
          <w:b/>
          <w:sz w:val="28"/>
          <w:szCs w:val="28"/>
        </w:rPr>
        <w:t>5.6 Стартовый контекст</w:t>
      </w:r>
    </w:p>
    <w:p w:rsidR="00C50013" w:rsidRPr="00836D98" w:rsidRDefault="00C50013" w:rsidP="00C50013">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4A3EA8" w:rsidRPr="00836D98">
        <w:rPr>
          <w:rFonts w:ascii="Times New Roman" w:hAnsi="Times New Roman" w:cs="Times New Roman"/>
          <w:sz w:val="28"/>
          <w:szCs w:val="28"/>
        </w:rPr>
        <w:t>В учебный план на уровне среднего общего образования введены учебные предметы «Право» и «Экономика», которые могут изучаться на базовом и профильном уровне. В части, формируемой участниками образовательных отношений представлен учебный курс «Основы финансовой грамотности». Подготовлены кадры для реализации данных учебных программ. Формируется банк учебно – методических материалов, приобретены учебные пособия.</w:t>
      </w:r>
    </w:p>
    <w:p w:rsidR="00221482" w:rsidRPr="00836D98" w:rsidRDefault="00C50013" w:rsidP="00C50013">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746D9E" w:rsidRPr="00836D98">
        <w:rPr>
          <w:rFonts w:ascii="Times New Roman" w:hAnsi="Times New Roman" w:cs="Times New Roman"/>
          <w:sz w:val="28"/>
          <w:szCs w:val="28"/>
        </w:rPr>
        <w:t>Обучающиеся принимают участие в интеллектуальных конкурсах</w:t>
      </w:r>
      <w:r w:rsidR="00AD346B" w:rsidRPr="00836D98">
        <w:rPr>
          <w:rFonts w:ascii="Times New Roman" w:hAnsi="Times New Roman" w:cs="Times New Roman"/>
          <w:sz w:val="28"/>
          <w:szCs w:val="28"/>
        </w:rPr>
        <w:t xml:space="preserve"> и олимпиадах </w:t>
      </w:r>
      <w:r w:rsidR="00746D9E" w:rsidRPr="00836D98">
        <w:rPr>
          <w:rFonts w:ascii="Times New Roman" w:hAnsi="Times New Roman" w:cs="Times New Roman"/>
          <w:sz w:val="28"/>
          <w:szCs w:val="28"/>
        </w:rPr>
        <w:t>по направлению.</w:t>
      </w:r>
      <w:r w:rsidR="00AD346B" w:rsidRPr="00836D98">
        <w:rPr>
          <w:rFonts w:ascii="Times New Roman" w:hAnsi="Times New Roman" w:cs="Times New Roman"/>
          <w:sz w:val="28"/>
          <w:szCs w:val="28"/>
        </w:rPr>
        <w:t xml:space="preserve"> Только в предыдущем учебном году 31% участников муниципального этапа Всероссийской олимпиады по праву названы победителями и призерами, 25% - по экономике. У педагогов гимназии есть результативный опыт подго</w:t>
      </w:r>
      <w:r w:rsidR="00CC0F09" w:rsidRPr="00836D98">
        <w:rPr>
          <w:rFonts w:ascii="Times New Roman" w:hAnsi="Times New Roman" w:cs="Times New Roman"/>
          <w:sz w:val="28"/>
          <w:szCs w:val="28"/>
        </w:rPr>
        <w:t>товки обучающихся к очной Кутаф</w:t>
      </w:r>
      <w:r w:rsidR="00AD346B" w:rsidRPr="00836D98">
        <w:rPr>
          <w:rFonts w:ascii="Times New Roman" w:hAnsi="Times New Roman" w:cs="Times New Roman"/>
          <w:sz w:val="28"/>
          <w:szCs w:val="28"/>
        </w:rPr>
        <w:t>инской олимпиад</w:t>
      </w:r>
      <w:r w:rsidR="002068E5" w:rsidRPr="00836D98">
        <w:rPr>
          <w:rFonts w:ascii="Times New Roman" w:hAnsi="Times New Roman" w:cs="Times New Roman"/>
          <w:sz w:val="28"/>
          <w:szCs w:val="28"/>
        </w:rPr>
        <w:t>е</w:t>
      </w:r>
      <w:r w:rsidR="00AD346B" w:rsidRPr="00836D98">
        <w:rPr>
          <w:rFonts w:ascii="Times New Roman" w:hAnsi="Times New Roman" w:cs="Times New Roman"/>
          <w:sz w:val="28"/>
          <w:szCs w:val="28"/>
        </w:rPr>
        <w:t>, входящей в Федеральный перечень олимпиад</w:t>
      </w:r>
      <w:r w:rsidR="007658B8" w:rsidRPr="00836D98">
        <w:rPr>
          <w:rFonts w:ascii="Times New Roman" w:hAnsi="Times New Roman" w:cs="Times New Roman"/>
          <w:sz w:val="28"/>
          <w:szCs w:val="28"/>
        </w:rPr>
        <w:t>, к</w:t>
      </w:r>
      <w:r w:rsidR="00221482" w:rsidRPr="00836D98">
        <w:rPr>
          <w:rFonts w:ascii="Times New Roman" w:hAnsi="Times New Roman" w:cs="Times New Roman"/>
          <w:sz w:val="28"/>
          <w:szCs w:val="28"/>
        </w:rPr>
        <w:t xml:space="preserve"> </w:t>
      </w:r>
      <w:r w:rsidR="007658B8" w:rsidRPr="00836D98">
        <w:rPr>
          <w:rFonts w:ascii="Times New Roman" w:hAnsi="Times New Roman" w:cs="Times New Roman"/>
          <w:sz w:val="28"/>
          <w:szCs w:val="28"/>
        </w:rPr>
        <w:t>Многопрофильной олимпиаде «Технологическое предпринимательство».</w:t>
      </w:r>
      <w:r w:rsidRPr="00836D98">
        <w:rPr>
          <w:rFonts w:ascii="Times New Roman" w:hAnsi="Times New Roman" w:cs="Times New Roman"/>
          <w:sz w:val="28"/>
          <w:szCs w:val="28"/>
        </w:rPr>
        <w:t xml:space="preserve"> </w:t>
      </w:r>
    </w:p>
    <w:p w:rsidR="00C50013" w:rsidRPr="00836D98" w:rsidRDefault="00221482" w:rsidP="00C50013">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C50013" w:rsidRPr="00836D98">
        <w:rPr>
          <w:rFonts w:ascii="Times New Roman" w:hAnsi="Times New Roman" w:cs="Times New Roman"/>
          <w:sz w:val="28"/>
          <w:szCs w:val="28"/>
        </w:rPr>
        <w:t>В 2017 – 2018 учебном году гимназия стала площадкой проведения Открытого чемпионата города Междуреченска по экономике, организованного преподавателями Московского государственного университета имени М.В</w:t>
      </w:r>
      <w:r w:rsidRPr="00836D98">
        <w:rPr>
          <w:rFonts w:ascii="Times New Roman" w:hAnsi="Times New Roman" w:cs="Times New Roman"/>
          <w:sz w:val="28"/>
          <w:szCs w:val="28"/>
        </w:rPr>
        <w:t xml:space="preserve">. </w:t>
      </w:r>
      <w:r w:rsidR="00C50013" w:rsidRPr="00836D98">
        <w:rPr>
          <w:rFonts w:ascii="Times New Roman" w:hAnsi="Times New Roman" w:cs="Times New Roman"/>
          <w:sz w:val="28"/>
          <w:szCs w:val="28"/>
        </w:rPr>
        <w:t xml:space="preserve">Ломоносова. 64 обучающихся 8-11 классов гимназии приняли участие в заочном тестировании, 34 из них прошли испытания очного этапа. По итогам финального отбора 17 обучающихся участвовали в заключительной очной сессии. По итогам Чемпионата определились призеры среди школьников 8-9 классов, в командном зачёте наши обучающиеся заняли </w:t>
      </w:r>
      <w:r w:rsidR="00C50013" w:rsidRPr="00836D98">
        <w:rPr>
          <w:rFonts w:ascii="Times New Roman" w:hAnsi="Times New Roman" w:cs="Times New Roman"/>
          <w:sz w:val="28"/>
          <w:szCs w:val="28"/>
          <w:lang w:val="en-US"/>
        </w:rPr>
        <w:t>I</w:t>
      </w:r>
      <w:r w:rsidRPr="00836D98">
        <w:rPr>
          <w:rFonts w:ascii="Times New Roman" w:hAnsi="Times New Roman" w:cs="Times New Roman"/>
          <w:sz w:val="28"/>
          <w:szCs w:val="28"/>
        </w:rPr>
        <w:t xml:space="preserve"> </w:t>
      </w:r>
      <w:r w:rsidR="00C50013" w:rsidRPr="00836D98">
        <w:rPr>
          <w:rFonts w:ascii="Times New Roman" w:hAnsi="Times New Roman" w:cs="Times New Roman"/>
          <w:sz w:val="28"/>
          <w:szCs w:val="28"/>
        </w:rPr>
        <w:t>место и приняли участие в Открытом чемпионате школ России по экономике.</w:t>
      </w:r>
    </w:p>
    <w:p w:rsidR="00510576" w:rsidRPr="00836D98" w:rsidRDefault="008C6A93" w:rsidP="00510576">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510576" w:rsidRPr="00836D98">
        <w:rPr>
          <w:rFonts w:ascii="Times New Roman" w:hAnsi="Times New Roman" w:cs="Times New Roman"/>
          <w:bCs/>
          <w:sz w:val="28"/>
          <w:szCs w:val="28"/>
        </w:rPr>
        <w:t xml:space="preserve">В 2014 – 2017 гг. в гимназии отработана методика сопровождения индивидуального образовательногомаршрута одаренного обучающегося, направленная на осознание обучающимся профессионально – личностных планов, способствующая организации самостоятельной учебной деятельности по выбранному направлению. Опыт оценен как результативный и рекомендован к печати Кузбасским региональным институтом повышения квалификации и переподготовки работников образования. </w:t>
      </w:r>
    </w:p>
    <w:p w:rsidR="00746D9E" w:rsidRPr="00836D98" w:rsidRDefault="00510576" w:rsidP="00C50013">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C50013" w:rsidRPr="00836D98">
        <w:rPr>
          <w:rFonts w:ascii="Times New Roman" w:hAnsi="Times New Roman" w:cs="Times New Roman"/>
          <w:sz w:val="28"/>
          <w:szCs w:val="28"/>
        </w:rPr>
        <w:t xml:space="preserve">В течение пяти лет педагогами гимназии отрабатывалось содержание программы сопровождения учебного проекта обучающегося, процедура подготовки и защиты результатов проектирования. Для реализации обучающиеся выбирают информационные, инженерные, игровые проекты. </w:t>
      </w:r>
      <w:r w:rsidR="00221482" w:rsidRPr="00836D98">
        <w:rPr>
          <w:rFonts w:ascii="Times New Roman" w:hAnsi="Times New Roman" w:cs="Times New Roman"/>
          <w:sz w:val="28"/>
          <w:szCs w:val="28"/>
        </w:rPr>
        <w:tab/>
      </w:r>
      <w:r w:rsidR="00C50013" w:rsidRPr="00836D98">
        <w:rPr>
          <w:rFonts w:ascii="Times New Roman" w:hAnsi="Times New Roman" w:cs="Times New Roman"/>
          <w:sz w:val="28"/>
          <w:szCs w:val="28"/>
        </w:rPr>
        <w:t xml:space="preserve">Выполнение индивидуального учебного проекта демонстрирует </w:t>
      </w:r>
      <w:r w:rsidR="00C50013" w:rsidRPr="00836D98">
        <w:rPr>
          <w:rFonts w:ascii="Times New Roman" w:hAnsi="Times New Roman" w:cs="Times New Roman"/>
          <w:sz w:val="28"/>
          <w:szCs w:val="28"/>
        </w:rPr>
        <w:lastRenderedPageBreak/>
        <w:t>достаточный уровень регулятивных универсальных учебных действий (умение определить и описать замысел проекта, составить план реализации задуманного, привлечь необходимые ресурсы) у обучающихся 10 классов. Навыки работы в команде ребята получают на уровне основного общего образования, участвуя в коллективн</w:t>
      </w:r>
      <w:r w:rsidR="006B309D" w:rsidRPr="00836D98">
        <w:rPr>
          <w:rFonts w:ascii="Times New Roman" w:hAnsi="Times New Roman" w:cs="Times New Roman"/>
          <w:sz w:val="28"/>
          <w:szCs w:val="28"/>
        </w:rPr>
        <w:t>ых проектах. В течение последних трех лет в гимназии реализованы грантовые проекты «Улицы родного города», «75 роз к юбилею Кемеровской области», «Кинолето» и др. Обучающиеся участвуют в организации и проведении акций «Спешите делать добро».</w:t>
      </w:r>
    </w:p>
    <w:p w:rsidR="004A3EA8" w:rsidRPr="00836D98" w:rsidRDefault="008C6A93" w:rsidP="00C50013">
      <w:pPr>
        <w:spacing w:line="240" w:lineRule="auto"/>
        <w:contextualSpacing/>
        <w:jc w:val="both"/>
        <w:rPr>
          <w:rFonts w:ascii="Times New Roman" w:hAnsi="Times New Roman" w:cs="Times New Roman"/>
          <w:bCs/>
          <w:sz w:val="28"/>
          <w:szCs w:val="28"/>
        </w:rPr>
      </w:pPr>
      <w:r w:rsidRPr="00836D98">
        <w:rPr>
          <w:rFonts w:ascii="Times New Roman" w:hAnsi="Times New Roman" w:cs="Times New Roman"/>
          <w:sz w:val="28"/>
          <w:szCs w:val="28"/>
        </w:rPr>
        <w:tab/>
        <w:t>Реализация коллективом Гимназии №6 программы региональной инновационной площадки «</w:t>
      </w:r>
      <w:r w:rsidR="00221482" w:rsidRPr="00836D98">
        <w:rPr>
          <w:rFonts w:ascii="Times New Roman" w:hAnsi="Times New Roman" w:cs="Times New Roman"/>
          <w:sz w:val="28"/>
          <w:szCs w:val="28"/>
        </w:rPr>
        <w:t>П</w:t>
      </w:r>
      <w:r w:rsidRPr="00836D98">
        <w:rPr>
          <w:rFonts w:ascii="Times New Roman" w:hAnsi="Times New Roman" w:cs="Times New Roman"/>
          <w:bCs/>
          <w:sz w:val="28"/>
          <w:szCs w:val="28"/>
        </w:rPr>
        <w:t>рофильно</w:t>
      </w:r>
      <w:r w:rsidR="00221482" w:rsidRPr="00836D98">
        <w:rPr>
          <w:rFonts w:ascii="Times New Roman" w:hAnsi="Times New Roman" w:cs="Times New Roman"/>
          <w:bCs/>
          <w:sz w:val="28"/>
          <w:szCs w:val="28"/>
        </w:rPr>
        <w:t xml:space="preserve">е и </w:t>
      </w:r>
      <w:r w:rsidRPr="00836D98">
        <w:rPr>
          <w:rFonts w:ascii="Times New Roman" w:hAnsi="Times New Roman" w:cs="Times New Roman"/>
          <w:bCs/>
          <w:sz w:val="28"/>
          <w:szCs w:val="28"/>
        </w:rPr>
        <w:t>профессионально</w:t>
      </w:r>
      <w:r w:rsidR="00221482" w:rsidRPr="00836D98">
        <w:rPr>
          <w:rFonts w:ascii="Times New Roman" w:hAnsi="Times New Roman" w:cs="Times New Roman"/>
          <w:bCs/>
          <w:sz w:val="28"/>
          <w:szCs w:val="28"/>
        </w:rPr>
        <w:t xml:space="preserve">е </w:t>
      </w:r>
      <w:r w:rsidRPr="00836D98">
        <w:rPr>
          <w:rFonts w:ascii="Times New Roman" w:hAnsi="Times New Roman" w:cs="Times New Roman"/>
          <w:bCs/>
          <w:sz w:val="28"/>
          <w:szCs w:val="28"/>
        </w:rPr>
        <w:t>самоопределени</w:t>
      </w:r>
      <w:r w:rsidR="00221482" w:rsidRPr="00836D98">
        <w:rPr>
          <w:rFonts w:ascii="Times New Roman" w:hAnsi="Times New Roman" w:cs="Times New Roman"/>
          <w:bCs/>
          <w:sz w:val="28"/>
          <w:szCs w:val="28"/>
        </w:rPr>
        <w:t>е</w:t>
      </w:r>
      <w:r w:rsidRPr="00836D98">
        <w:rPr>
          <w:rFonts w:ascii="Times New Roman" w:hAnsi="Times New Roman" w:cs="Times New Roman"/>
          <w:bCs/>
          <w:sz w:val="28"/>
          <w:szCs w:val="28"/>
        </w:rPr>
        <w:t xml:space="preserve"> обучающихся в области школьного инженерного образования   при условии социального партнерства» (с 2017года) позволила вывести проектную деятельность на новый уровень – к конструированию объектов и моделей процессов с использованием программируемых конструкторов. К идеям «Умной усадьбы», «Технопарка» проявляют интерес</w:t>
      </w:r>
      <w:r w:rsidR="005C6318" w:rsidRPr="00836D98">
        <w:rPr>
          <w:rFonts w:ascii="Times New Roman" w:hAnsi="Times New Roman" w:cs="Times New Roman"/>
          <w:bCs/>
          <w:sz w:val="28"/>
          <w:szCs w:val="28"/>
        </w:rPr>
        <w:t xml:space="preserve"> потенциальные покупатели. Предметы, создаваемые на занятиях курса «ЗД прототипирование», «Дизайн» (макеты наградного материала, брелоки, элементы бренд – бука Гимназии) могут продаваться авторами – обучающимися гимназии. Но этого не происходит в связи с нормативно – правовыми ограничениями к финансовой деятельности в образовательной организации.</w:t>
      </w:r>
    </w:p>
    <w:p w:rsidR="00FE6D70" w:rsidRPr="00836D98" w:rsidRDefault="00FE6D70" w:rsidP="00C50013">
      <w:pPr>
        <w:jc w:val="both"/>
        <w:rPr>
          <w:rFonts w:ascii="Times New Roman" w:hAnsi="Times New Roman" w:cs="Times New Roman"/>
          <w:sz w:val="28"/>
          <w:szCs w:val="28"/>
        </w:rPr>
      </w:pPr>
      <w:r w:rsidRPr="00836D98">
        <w:rPr>
          <w:rFonts w:ascii="Times New Roman" w:hAnsi="Times New Roman" w:cs="Times New Roman"/>
          <w:b/>
          <w:sz w:val="28"/>
          <w:szCs w:val="28"/>
        </w:rPr>
        <w:t>5.7 Целевые установки</w:t>
      </w:r>
    </w:p>
    <w:p w:rsidR="00BC0AAC" w:rsidRPr="00836D98" w:rsidRDefault="002543FA" w:rsidP="00B86EF6">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Цель</w:t>
      </w:r>
      <w:r w:rsidR="00BC0AAC" w:rsidRPr="00836D98">
        <w:rPr>
          <w:rFonts w:ascii="Times New Roman" w:hAnsi="Times New Roman" w:cs="Times New Roman"/>
          <w:sz w:val="28"/>
          <w:szCs w:val="28"/>
        </w:rPr>
        <w:t>: Формировани</w:t>
      </w:r>
      <w:r w:rsidR="002068E5" w:rsidRPr="00836D98">
        <w:rPr>
          <w:rFonts w:ascii="Times New Roman" w:hAnsi="Times New Roman" w:cs="Times New Roman"/>
          <w:sz w:val="28"/>
          <w:szCs w:val="28"/>
        </w:rPr>
        <w:t>е</w:t>
      </w:r>
      <w:r w:rsidR="00BC0AAC" w:rsidRPr="00836D98">
        <w:rPr>
          <w:rFonts w:ascii="Times New Roman" w:hAnsi="Times New Roman" w:cs="Times New Roman"/>
          <w:sz w:val="28"/>
          <w:szCs w:val="28"/>
        </w:rPr>
        <w:t xml:space="preserve"> предпринимательской активности средствами общего образования через создание и реализацию программы поддержки бизнес-идей обучающихся. </w:t>
      </w:r>
    </w:p>
    <w:p w:rsidR="00BC0AAC" w:rsidRPr="00836D98" w:rsidRDefault="00BC0AAC" w:rsidP="00B86EF6">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Задачи:</w:t>
      </w:r>
    </w:p>
    <w:p w:rsidR="00BB2A51" w:rsidRPr="00836D98" w:rsidRDefault="00BB2A51" w:rsidP="00B86EF6">
      <w:pPr>
        <w:pStyle w:val="a5"/>
        <w:numPr>
          <w:ilvl w:val="0"/>
          <w:numId w:val="2"/>
        </w:numPr>
        <w:ind w:left="0" w:firstLine="0"/>
        <w:jc w:val="both"/>
        <w:rPr>
          <w:sz w:val="28"/>
          <w:szCs w:val="28"/>
        </w:rPr>
      </w:pPr>
      <w:r w:rsidRPr="00836D98">
        <w:rPr>
          <w:sz w:val="28"/>
          <w:szCs w:val="28"/>
        </w:rPr>
        <w:t xml:space="preserve">Разработать содержание </w:t>
      </w:r>
      <w:r w:rsidR="00CC0F09" w:rsidRPr="00836D98">
        <w:rPr>
          <w:sz w:val="28"/>
          <w:szCs w:val="28"/>
        </w:rPr>
        <w:t xml:space="preserve"> </w:t>
      </w:r>
      <w:r w:rsidR="00247764" w:rsidRPr="00836D98">
        <w:rPr>
          <w:sz w:val="28"/>
          <w:szCs w:val="28"/>
        </w:rPr>
        <w:t xml:space="preserve"> внеурочной </w:t>
      </w:r>
      <w:r w:rsidRPr="00836D98">
        <w:rPr>
          <w:sz w:val="28"/>
          <w:szCs w:val="28"/>
        </w:rPr>
        <w:t xml:space="preserve">деятельности, направленной на формирование </w:t>
      </w:r>
      <w:r w:rsidR="00B86EF6" w:rsidRPr="00836D98">
        <w:rPr>
          <w:sz w:val="28"/>
          <w:szCs w:val="28"/>
        </w:rPr>
        <w:t xml:space="preserve">предпринимательской компетенции </w:t>
      </w:r>
      <w:r w:rsidR="00854BE0" w:rsidRPr="00836D98">
        <w:rPr>
          <w:sz w:val="28"/>
          <w:szCs w:val="28"/>
        </w:rPr>
        <w:t xml:space="preserve">обучающихся </w:t>
      </w:r>
      <w:r w:rsidRPr="00836D98">
        <w:rPr>
          <w:sz w:val="28"/>
          <w:szCs w:val="28"/>
        </w:rPr>
        <w:t xml:space="preserve">(метапредметных и личностных результатов). </w:t>
      </w:r>
    </w:p>
    <w:p w:rsidR="00854BE0" w:rsidRPr="00836D98" w:rsidRDefault="00854BE0" w:rsidP="00B86EF6">
      <w:pPr>
        <w:pStyle w:val="a5"/>
        <w:numPr>
          <w:ilvl w:val="0"/>
          <w:numId w:val="2"/>
        </w:numPr>
        <w:ind w:left="0" w:firstLine="0"/>
        <w:jc w:val="both"/>
        <w:rPr>
          <w:sz w:val="28"/>
          <w:szCs w:val="28"/>
        </w:rPr>
      </w:pPr>
      <w:r w:rsidRPr="00836D98">
        <w:rPr>
          <w:sz w:val="28"/>
          <w:szCs w:val="28"/>
        </w:rPr>
        <w:t>Апробировать формы учебного взаимодействия, в том числе сетевые, направленные на развитие деловой активности обучающихся.</w:t>
      </w:r>
    </w:p>
    <w:p w:rsidR="00854BE0" w:rsidRPr="00836D98" w:rsidRDefault="00854BE0" w:rsidP="00B86EF6">
      <w:pPr>
        <w:pStyle w:val="a5"/>
        <w:numPr>
          <w:ilvl w:val="0"/>
          <w:numId w:val="2"/>
        </w:numPr>
        <w:ind w:left="0" w:firstLine="0"/>
        <w:jc w:val="both"/>
        <w:rPr>
          <w:sz w:val="28"/>
          <w:szCs w:val="28"/>
        </w:rPr>
      </w:pPr>
      <w:r w:rsidRPr="00836D98">
        <w:rPr>
          <w:sz w:val="28"/>
          <w:szCs w:val="28"/>
        </w:rPr>
        <w:t>Создавать организационные и нормативные условия для реализации бизнес-идей обучающихся н</w:t>
      </w:r>
      <w:r w:rsidR="00911B57" w:rsidRPr="00836D98">
        <w:rPr>
          <w:sz w:val="28"/>
          <w:szCs w:val="28"/>
        </w:rPr>
        <w:t>а основе проектной деятельности с учетом запросов школьного и городского сообщества.</w:t>
      </w:r>
    </w:p>
    <w:p w:rsidR="00BB2A51" w:rsidRPr="00836D98" w:rsidRDefault="00BB2A51" w:rsidP="00B86EF6">
      <w:pPr>
        <w:pStyle w:val="a5"/>
        <w:numPr>
          <w:ilvl w:val="0"/>
          <w:numId w:val="2"/>
        </w:numPr>
        <w:ind w:left="0" w:firstLine="0"/>
        <w:jc w:val="both"/>
        <w:rPr>
          <w:sz w:val="28"/>
          <w:szCs w:val="28"/>
        </w:rPr>
      </w:pPr>
      <w:r w:rsidRPr="00836D98">
        <w:rPr>
          <w:sz w:val="28"/>
          <w:szCs w:val="28"/>
        </w:rPr>
        <w:t xml:space="preserve">Разрабатывать содержание и процедуры оценка эффективности и результативности </w:t>
      </w:r>
      <w:r w:rsidR="00854BE0" w:rsidRPr="00836D98">
        <w:rPr>
          <w:sz w:val="28"/>
          <w:szCs w:val="28"/>
        </w:rPr>
        <w:t>деятельности по формированию предпринимательской компетенции обучающихся.</w:t>
      </w:r>
    </w:p>
    <w:p w:rsidR="00854BE0" w:rsidRPr="00836D98" w:rsidRDefault="00BB2A51" w:rsidP="00854BE0">
      <w:pPr>
        <w:pStyle w:val="a5"/>
        <w:numPr>
          <w:ilvl w:val="0"/>
          <w:numId w:val="2"/>
        </w:numPr>
        <w:ind w:left="0" w:firstLine="0"/>
        <w:jc w:val="both"/>
        <w:rPr>
          <w:sz w:val="28"/>
          <w:szCs w:val="28"/>
        </w:rPr>
      </w:pPr>
      <w:r w:rsidRPr="00836D98">
        <w:rPr>
          <w:sz w:val="28"/>
          <w:szCs w:val="28"/>
        </w:rPr>
        <w:t>Создавать условия для повышения квалификации и методической учебы педагогов</w:t>
      </w:r>
      <w:r w:rsidR="00854BE0" w:rsidRPr="00836D98">
        <w:rPr>
          <w:sz w:val="28"/>
          <w:szCs w:val="28"/>
        </w:rPr>
        <w:t xml:space="preserve"> п</w:t>
      </w:r>
      <w:r w:rsidR="002068E5" w:rsidRPr="00836D98">
        <w:rPr>
          <w:sz w:val="28"/>
          <w:szCs w:val="28"/>
        </w:rPr>
        <w:t>о</w:t>
      </w:r>
      <w:r w:rsidR="00854BE0" w:rsidRPr="00836D98">
        <w:rPr>
          <w:sz w:val="28"/>
          <w:szCs w:val="28"/>
        </w:rPr>
        <w:t xml:space="preserve"> направлению</w:t>
      </w:r>
      <w:r w:rsidRPr="00836D98">
        <w:rPr>
          <w:sz w:val="28"/>
          <w:szCs w:val="28"/>
        </w:rPr>
        <w:t>.</w:t>
      </w:r>
    </w:p>
    <w:p w:rsidR="00BB2A51" w:rsidRPr="00836D98" w:rsidRDefault="00BB2A51" w:rsidP="00CC0F09">
      <w:pPr>
        <w:spacing w:line="240" w:lineRule="auto"/>
        <w:contextualSpacing/>
        <w:jc w:val="both"/>
        <w:rPr>
          <w:rFonts w:ascii="Times New Roman" w:hAnsi="Times New Roman" w:cs="Times New Roman"/>
          <w:sz w:val="28"/>
          <w:szCs w:val="28"/>
        </w:rPr>
      </w:pPr>
    </w:p>
    <w:p w:rsidR="00CC0F09" w:rsidRPr="00836D98" w:rsidRDefault="00CC0F09" w:rsidP="009C4DBF">
      <w:pPr>
        <w:spacing w:line="240" w:lineRule="auto"/>
        <w:contextualSpacing/>
        <w:jc w:val="both"/>
        <w:rPr>
          <w:rFonts w:ascii="Times New Roman" w:hAnsi="Times New Roman" w:cs="Times New Roman"/>
          <w:sz w:val="28"/>
          <w:szCs w:val="28"/>
        </w:rPr>
      </w:pPr>
    </w:p>
    <w:p w:rsidR="00CC0F09" w:rsidRPr="00836D98" w:rsidRDefault="00CC0F09" w:rsidP="009C4DBF">
      <w:pPr>
        <w:spacing w:line="240" w:lineRule="auto"/>
        <w:contextualSpacing/>
        <w:jc w:val="both"/>
        <w:rPr>
          <w:rFonts w:ascii="Times New Roman" w:hAnsi="Times New Roman" w:cs="Times New Roman"/>
          <w:sz w:val="28"/>
          <w:szCs w:val="28"/>
        </w:rPr>
      </w:pPr>
    </w:p>
    <w:p w:rsidR="00CC0F09" w:rsidRPr="00836D98" w:rsidRDefault="00CC0F09" w:rsidP="009C4DBF">
      <w:pPr>
        <w:spacing w:line="240" w:lineRule="auto"/>
        <w:contextualSpacing/>
        <w:jc w:val="both"/>
        <w:rPr>
          <w:rFonts w:ascii="Times New Roman" w:hAnsi="Times New Roman" w:cs="Times New Roman"/>
          <w:sz w:val="28"/>
          <w:szCs w:val="28"/>
        </w:rPr>
      </w:pPr>
    </w:p>
    <w:p w:rsidR="00FE6D70" w:rsidRPr="00836D98" w:rsidRDefault="00FE6D70" w:rsidP="00C50013">
      <w:pPr>
        <w:jc w:val="both"/>
        <w:rPr>
          <w:rFonts w:ascii="Times New Roman" w:hAnsi="Times New Roman" w:cs="Times New Roman"/>
          <w:b/>
          <w:sz w:val="28"/>
          <w:szCs w:val="28"/>
        </w:rPr>
      </w:pPr>
      <w:r w:rsidRPr="00836D98">
        <w:rPr>
          <w:rFonts w:ascii="Times New Roman" w:hAnsi="Times New Roman" w:cs="Times New Roman"/>
          <w:b/>
          <w:sz w:val="28"/>
          <w:szCs w:val="28"/>
        </w:rPr>
        <w:lastRenderedPageBreak/>
        <w:t>5.8 Знания и навыки</w:t>
      </w:r>
    </w:p>
    <w:p w:rsidR="00491413" w:rsidRPr="00836D98" w:rsidRDefault="00491413" w:rsidP="00491413">
      <w:pPr>
        <w:shd w:val="clear" w:color="auto" w:fill="FFFFFF"/>
        <w:spacing w:before="100" w:beforeAutospacing="1" w:after="100" w:afterAutospacing="1" w:line="240" w:lineRule="auto"/>
        <w:contextualSpacing/>
        <w:jc w:val="center"/>
        <w:rPr>
          <w:rFonts w:ascii="Times New Roman" w:hAnsi="Times New Roman" w:cs="Times New Roman"/>
          <w:b/>
          <w:sz w:val="28"/>
          <w:szCs w:val="28"/>
        </w:rPr>
      </w:pPr>
      <w:r w:rsidRPr="00836D98">
        <w:rPr>
          <w:rFonts w:ascii="Times New Roman" w:hAnsi="Times New Roman" w:cs="Times New Roman"/>
          <w:b/>
          <w:sz w:val="28"/>
          <w:szCs w:val="28"/>
        </w:rPr>
        <w:t>Предполагаемые результаты проекта «Свое дело»</w:t>
      </w:r>
    </w:p>
    <w:p w:rsidR="00491413" w:rsidRPr="00836D98" w:rsidRDefault="00491413" w:rsidP="00491413">
      <w:pPr>
        <w:pStyle w:val="a5"/>
        <w:numPr>
          <w:ilvl w:val="0"/>
          <w:numId w:val="10"/>
        </w:numPr>
        <w:shd w:val="clear" w:color="auto" w:fill="FFFFFF"/>
        <w:spacing w:before="100" w:beforeAutospacing="1" w:after="100" w:afterAutospacing="1"/>
        <w:ind w:left="0" w:firstLine="0"/>
        <w:jc w:val="center"/>
        <w:rPr>
          <w:sz w:val="28"/>
          <w:szCs w:val="28"/>
        </w:rPr>
      </w:pPr>
      <w:r w:rsidRPr="00836D98">
        <w:rPr>
          <w:sz w:val="28"/>
          <w:szCs w:val="28"/>
        </w:rPr>
        <w:t>Р</w:t>
      </w:r>
      <w:r w:rsidRPr="00836D98">
        <w:rPr>
          <w:vanish/>
          <w:sz w:val="28"/>
          <w:szCs w:val="28"/>
        </w:rPr>
        <w:t>– р</w:t>
      </w:r>
      <w:r w:rsidRPr="00836D98">
        <w:rPr>
          <w:sz w:val="28"/>
          <w:szCs w:val="28"/>
        </w:rPr>
        <w:t>азвитие предпринимательской компетентности участников проекта «Свое дело»:</w:t>
      </w:r>
    </w:p>
    <w:p w:rsidR="00491413" w:rsidRPr="00836D98" w:rsidRDefault="00491413" w:rsidP="00491413">
      <w:pPr>
        <w:pStyle w:val="a5"/>
        <w:numPr>
          <w:ilvl w:val="0"/>
          <w:numId w:val="11"/>
        </w:numPr>
        <w:shd w:val="clear" w:color="auto" w:fill="FFFFFF"/>
        <w:spacing w:before="100" w:beforeAutospacing="1" w:after="100" w:afterAutospacing="1"/>
        <w:ind w:left="0" w:firstLine="0"/>
        <w:jc w:val="both"/>
        <w:rPr>
          <w:sz w:val="28"/>
          <w:szCs w:val="28"/>
        </w:rPr>
      </w:pPr>
      <w:r w:rsidRPr="00836D98">
        <w:rPr>
          <w:sz w:val="28"/>
          <w:szCs w:val="28"/>
        </w:rPr>
        <w:t>Формирование финансовой, эко</w:t>
      </w:r>
      <w:r w:rsidR="00CC0F09" w:rsidRPr="00836D98">
        <w:rPr>
          <w:sz w:val="28"/>
          <w:szCs w:val="28"/>
        </w:rPr>
        <w:t>номической, правовой грамотности</w:t>
      </w:r>
      <w:r w:rsidRPr="00836D98">
        <w:rPr>
          <w:sz w:val="28"/>
          <w:szCs w:val="28"/>
        </w:rPr>
        <w:t xml:space="preserve">; </w:t>
      </w:r>
    </w:p>
    <w:p w:rsidR="00491413" w:rsidRPr="00836D98" w:rsidRDefault="00491413" w:rsidP="00491413">
      <w:pPr>
        <w:pStyle w:val="a5"/>
        <w:numPr>
          <w:ilvl w:val="0"/>
          <w:numId w:val="11"/>
        </w:numPr>
        <w:shd w:val="clear" w:color="auto" w:fill="FFFFFF"/>
        <w:spacing w:before="100" w:beforeAutospacing="1" w:after="100" w:afterAutospacing="1"/>
        <w:ind w:left="0" w:firstLine="0"/>
        <w:jc w:val="both"/>
        <w:rPr>
          <w:sz w:val="28"/>
          <w:szCs w:val="28"/>
        </w:rPr>
      </w:pPr>
      <w:r w:rsidRPr="00836D98">
        <w:rPr>
          <w:sz w:val="28"/>
          <w:szCs w:val="28"/>
        </w:rPr>
        <w:t>Мотивационной готовности к предпринимательской деятельности: потребности участников проекта в общественном признании, приоритетность мотивов достижений над мотивами избегания неудач;</w:t>
      </w:r>
    </w:p>
    <w:p w:rsidR="00491413" w:rsidRPr="00836D98" w:rsidRDefault="00491413" w:rsidP="00491413">
      <w:pPr>
        <w:pStyle w:val="a5"/>
        <w:numPr>
          <w:ilvl w:val="0"/>
          <w:numId w:val="11"/>
        </w:numPr>
        <w:shd w:val="clear" w:color="auto" w:fill="FFFFFF"/>
        <w:spacing w:before="100" w:beforeAutospacing="1" w:after="100" w:afterAutospacing="1"/>
        <w:ind w:left="0" w:firstLine="0"/>
        <w:jc w:val="both"/>
        <w:rPr>
          <w:sz w:val="28"/>
          <w:szCs w:val="28"/>
        </w:rPr>
      </w:pPr>
      <w:r w:rsidRPr="00836D98">
        <w:rPr>
          <w:sz w:val="28"/>
          <w:szCs w:val="28"/>
        </w:rPr>
        <w:t>Навыки работы в группе, готовность принять на себя роль лидера;</w:t>
      </w:r>
    </w:p>
    <w:p w:rsidR="00491413" w:rsidRPr="00836D98" w:rsidRDefault="00491413" w:rsidP="00491413">
      <w:pPr>
        <w:pStyle w:val="a5"/>
        <w:numPr>
          <w:ilvl w:val="0"/>
          <w:numId w:val="11"/>
        </w:numPr>
        <w:shd w:val="clear" w:color="auto" w:fill="FFFFFF"/>
        <w:spacing w:before="100" w:beforeAutospacing="1" w:after="100" w:afterAutospacing="1"/>
        <w:ind w:left="0" w:firstLine="0"/>
        <w:jc w:val="both"/>
        <w:rPr>
          <w:sz w:val="28"/>
          <w:szCs w:val="28"/>
        </w:rPr>
      </w:pPr>
      <w:r w:rsidRPr="00836D98">
        <w:rPr>
          <w:sz w:val="28"/>
          <w:szCs w:val="28"/>
        </w:rPr>
        <w:t>Навыки проектирования (описания продукта проекта, составления плана его создания);</w:t>
      </w:r>
    </w:p>
    <w:p w:rsidR="00491413" w:rsidRPr="00836D98" w:rsidRDefault="00491413" w:rsidP="00491413">
      <w:pPr>
        <w:pStyle w:val="a5"/>
        <w:numPr>
          <w:ilvl w:val="0"/>
          <w:numId w:val="11"/>
        </w:numPr>
        <w:shd w:val="clear" w:color="auto" w:fill="FFFFFF"/>
        <w:spacing w:before="100" w:beforeAutospacing="1" w:after="100" w:afterAutospacing="1"/>
        <w:ind w:left="0" w:firstLine="0"/>
        <w:jc w:val="both"/>
        <w:rPr>
          <w:sz w:val="28"/>
          <w:szCs w:val="28"/>
        </w:rPr>
      </w:pPr>
      <w:r w:rsidRPr="00836D98">
        <w:rPr>
          <w:sz w:val="28"/>
          <w:szCs w:val="28"/>
        </w:rPr>
        <w:t>Инвесторские умения и навыки: умение оценить востребованность, конкурентность продукта, выбор и реализация средств обеспечения качества продукта, формирования эффективного ресурсного обеспечения, умение анализировать риски, находить стейк-холдеров.</w:t>
      </w:r>
    </w:p>
    <w:p w:rsidR="00491413" w:rsidRPr="00836D98" w:rsidRDefault="00491413" w:rsidP="00491413">
      <w:pPr>
        <w:pStyle w:val="a5"/>
        <w:numPr>
          <w:ilvl w:val="0"/>
          <w:numId w:val="10"/>
        </w:numPr>
        <w:ind w:left="0" w:firstLine="0"/>
        <w:jc w:val="both"/>
        <w:rPr>
          <w:sz w:val="28"/>
          <w:szCs w:val="28"/>
        </w:rPr>
      </w:pPr>
      <w:r w:rsidRPr="00836D98">
        <w:rPr>
          <w:sz w:val="28"/>
          <w:szCs w:val="28"/>
        </w:rPr>
        <w:t>Реализуемые бизнес - идеи участников проекта Гимназии.</w:t>
      </w:r>
    </w:p>
    <w:p w:rsidR="00CA2D3D" w:rsidRPr="00836D98" w:rsidRDefault="00CA2D3D" w:rsidP="00491413">
      <w:pPr>
        <w:jc w:val="both"/>
        <w:rPr>
          <w:rFonts w:ascii="Times New Roman" w:hAnsi="Times New Roman" w:cs="Times New Roman"/>
          <w:sz w:val="28"/>
          <w:szCs w:val="28"/>
        </w:rPr>
      </w:pPr>
      <w:r w:rsidRPr="00836D98">
        <w:rPr>
          <w:rFonts w:ascii="Times New Roman" w:hAnsi="Times New Roman" w:cs="Times New Roman"/>
          <w:i/>
          <w:sz w:val="28"/>
          <w:szCs w:val="28"/>
        </w:rPr>
        <w:t>Предполагаемые эффекты:</w:t>
      </w:r>
      <w:r w:rsidR="001A7D2E" w:rsidRPr="00836D98">
        <w:rPr>
          <w:rFonts w:ascii="Times New Roman" w:hAnsi="Times New Roman" w:cs="Times New Roman"/>
          <w:sz w:val="28"/>
          <w:szCs w:val="28"/>
        </w:rPr>
        <w:t xml:space="preserve"> Связь между мотивацией на деловую активность и универсальными навыками, обеспечивающими эффективность деятельности.</w:t>
      </w:r>
    </w:p>
    <w:p w:rsidR="00FE6D70" w:rsidRPr="00836D98" w:rsidRDefault="00FE6D70">
      <w:pPr>
        <w:rPr>
          <w:rFonts w:ascii="Times New Roman" w:hAnsi="Times New Roman" w:cs="Times New Roman"/>
          <w:b/>
          <w:sz w:val="28"/>
          <w:szCs w:val="28"/>
        </w:rPr>
      </w:pPr>
      <w:r w:rsidRPr="00836D98">
        <w:rPr>
          <w:rFonts w:ascii="Times New Roman" w:hAnsi="Times New Roman" w:cs="Times New Roman"/>
          <w:b/>
          <w:sz w:val="28"/>
          <w:szCs w:val="28"/>
        </w:rPr>
        <w:t>5.9 Алгоритм</w:t>
      </w:r>
      <w:r w:rsidR="00CA2D3D" w:rsidRPr="00836D98">
        <w:rPr>
          <w:rFonts w:ascii="Times New Roman" w:hAnsi="Times New Roman" w:cs="Times New Roman"/>
          <w:b/>
          <w:sz w:val="28"/>
          <w:szCs w:val="28"/>
        </w:rPr>
        <w:t xml:space="preserve"> (система мероприятий)</w:t>
      </w:r>
      <w:r w:rsidR="00DC5DBF" w:rsidRPr="00836D98">
        <w:rPr>
          <w:rFonts w:ascii="Times New Roman" w:hAnsi="Times New Roman" w:cs="Times New Roman"/>
          <w:b/>
          <w:sz w:val="28"/>
          <w:szCs w:val="28"/>
        </w:rPr>
        <w:t>:</w:t>
      </w:r>
    </w:p>
    <w:tbl>
      <w:tblPr>
        <w:tblStyle w:val="a6"/>
        <w:tblW w:w="9067" w:type="dxa"/>
        <w:tblLook w:val="04A0" w:firstRow="1" w:lastRow="0" w:firstColumn="1" w:lastColumn="0" w:noHBand="0" w:noVBand="1"/>
      </w:tblPr>
      <w:tblGrid>
        <w:gridCol w:w="2830"/>
        <w:gridCol w:w="6237"/>
      </w:tblGrid>
      <w:tr w:rsidR="00DC5DBF" w:rsidRPr="00836D98" w:rsidTr="00DC5DBF">
        <w:tc>
          <w:tcPr>
            <w:tcW w:w="2830" w:type="dxa"/>
          </w:tcPr>
          <w:p w:rsidR="00DC5DBF" w:rsidRPr="00836D98" w:rsidRDefault="00DC5DBF" w:rsidP="00251710">
            <w:pPr>
              <w:contextualSpacing/>
              <w:jc w:val="both"/>
              <w:rPr>
                <w:rFonts w:ascii="Times New Roman" w:hAnsi="Times New Roman" w:cs="Times New Roman"/>
                <w:sz w:val="28"/>
                <w:szCs w:val="28"/>
              </w:rPr>
            </w:pPr>
            <w:r w:rsidRPr="00836D98">
              <w:rPr>
                <w:rFonts w:ascii="Times New Roman" w:hAnsi="Times New Roman" w:cs="Times New Roman"/>
                <w:sz w:val="28"/>
                <w:szCs w:val="28"/>
              </w:rPr>
              <w:t>Направление</w:t>
            </w:r>
          </w:p>
        </w:tc>
        <w:tc>
          <w:tcPr>
            <w:tcW w:w="6237" w:type="dxa"/>
          </w:tcPr>
          <w:p w:rsidR="00DC5DBF" w:rsidRPr="00836D98" w:rsidRDefault="00DC5DBF" w:rsidP="00251710">
            <w:pPr>
              <w:contextualSpacing/>
              <w:jc w:val="both"/>
              <w:rPr>
                <w:rFonts w:ascii="Times New Roman" w:hAnsi="Times New Roman" w:cs="Times New Roman"/>
                <w:sz w:val="28"/>
                <w:szCs w:val="28"/>
              </w:rPr>
            </w:pPr>
            <w:r w:rsidRPr="00836D98">
              <w:rPr>
                <w:rFonts w:ascii="Times New Roman" w:hAnsi="Times New Roman" w:cs="Times New Roman"/>
                <w:sz w:val="28"/>
                <w:szCs w:val="28"/>
              </w:rPr>
              <w:t xml:space="preserve">Мероприятия </w:t>
            </w:r>
          </w:p>
        </w:tc>
      </w:tr>
      <w:tr w:rsidR="00CC0F09" w:rsidRPr="00836D98" w:rsidTr="00DC5DBF">
        <w:tc>
          <w:tcPr>
            <w:tcW w:w="2830" w:type="dxa"/>
            <w:vMerge w:val="restart"/>
          </w:tcPr>
          <w:p w:rsidR="00CC0F09" w:rsidRPr="00836D98" w:rsidRDefault="00CC0F09" w:rsidP="00251710">
            <w:pPr>
              <w:contextualSpacing/>
              <w:jc w:val="both"/>
              <w:rPr>
                <w:rFonts w:ascii="Times New Roman" w:hAnsi="Times New Roman" w:cs="Times New Roman"/>
                <w:sz w:val="28"/>
                <w:szCs w:val="28"/>
              </w:rPr>
            </w:pPr>
            <w:r w:rsidRPr="00836D98">
              <w:rPr>
                <w:rFonts w:ascii="Times New Roman" w:hAnsi="Times New Roman" w:cs="Times New Roman"/>
                <w:sz w:val="28"/>
                <w:szCs w:val="28"/>
              </w:rPr>
              <w:t>Создание условий для развития деловой активности обучающихся</w:t>
            </w:r>
          </w:p>
        </w:tc>
        <w:tc>
          <w:tcPr>
            <w:tcW w:w="6237" w:type="dxa"/>
          </w:tcPr>
          <w:p w:rsidR="00CC0F09" w:rsidRPr="00836D98" w:rsidRDefault="00CC0F09" w:rsidP="00251710">
            <w:pPr>
              <w:contextualSpacing/>
              <w:jc w:val="both"/>
              <w:rPr>
                <w:rFonts w:ascii="Times New Roman" w:hAnsi="Times New Roman" w:cs="Times New Roman"/>
                <w:sz w:val="28"/>
                <w:szCs w:val="28"/>
              </w:rPr>
            </w:pPr>
            <w:r w:rsidRPr="00836D98">
              <w:rPr>
                <w:rFonts w:ascii="Times New Roman" w:hAnsi="Times New Roman" w:cs="Times New Roman"/>
                <w:sz w:val="28"/>
                <w:szCs w:val="28"/>
              </w:rPr>
              <w:t>Организация профориентационной работы с использованием Атласа современных профессий</w:t>
            </w:r>
          </w:p>
        </w:tc>
      </w:tr>
      <w:tr w:rsidR="00CC0F09" w:rsidRPr="00836D98" w:rsidTr="00DC5DBF">
        <w:tc>
          <w:tcPr>
            <w:tcW w:w="2830" w:type="dxa"/>
            <w:vMerge/>
          </w:tcPr>
          <w:p w:rsidR="00CC0F09" w:rsidRPr="00836D98" w:rsidRDefault="00CC0F09" w:rsidP="00251710">
            <w:pPr>
              <w:contextualSpacing/>
              <w:jc w:val="both"/>
              <w:rPr>
                <w:rFonts w:ascii="Times New Roman" w:hAnsi="Times New Roman" w:cs="Times New Roman"/>
                <w:sz w:val="28"/>
                <w:szCs w:val="28"/>
              </w:rPr>
            </w:pPr>
          </w:p>
        </w:tc>
        <w:tc>
          <w:tcPr>
            <w:tcW w:w="6237" w:type="dxa"/>
          </w:tcPr>
          <w:p w:rsidR="00CC0F09" w:rsidRPr="00836D98" w:rsidRDefault="00CC0F09" w:rsidP="00025177">
            <w:pPr>
              <w:contextualSpacing/>
              <w:jc w:val="both"/>
              <w:rPr>
                <w:rFonts w:ascii="Times New Roman" w:hAnsi="Times New Roman" w:cs="Times New Roman"/>
                <w:sz w:val="28"/>
                <w:szCs w:val="28"/>
              </w:rPr>
            </w:pPr>
            <w:r w:rsidRPr="00836D98">
              <w:rPr>
                <w:rFonts w:ascii="Times New Roman" w:hAnsi="Times New Roman" w:cs="Times New Roman"/>
                <w:sz w:val="28"/>
                <w:szCs w:val="28"/>
              </w:rPr>
              <w:t>Информационно-просветительская работа по формированию представлений участников образовательных отношений об особенностях проектирования профессиональной жизненной перспективы в условиях цифровой экономики</w:t>
            </w:r>
          </w:p>
        </w:tc>
      </w:tr>
      <w:tr w:rsidR="00CC0F09" w:rsidRPr="00836D98" w:rsidTr="00DC5DBF">
        <w:tc>
          <w:tcPr>
            <w:tcW w:w="2830" w:type="dxa"/>
            <w:vMerge/>
          </w:tcPr>
          <w:p w:rsidR="00CC0F09" w:rsidRPr="00836D98" w:rsidRDefault="00CC0F09" w:rsidP="00251710">
            <w:pPr>
              <w:contextualSpacing/>
              <w:jc w:val="both"/>
              <w:rPr>
                <w:rFonts w:ascii="Times New Roman" w:hAnsi="Times New Roman" w:cs="Times New Roman"/>
                <w:sz w:val="28"/>
                <w:szCs w:val="28"/>
              </w:rPr>
            </w:pPr>
          </w:p>
        </w:tc>
        <w:tc>
          <w:tcPr>
            <w:tcW w:w="6237" w:type="dxa"/>
          </w:tcPr>
          <w:p w:rsidR="00CC0F09" w:rsidRPr="00836D98" w:rsidRDefault="00CC0F09" w:rsidP="00251710">
            <w:pPr>
              <w:contextualSpacing/>
              <w:jc w:val="both"/>
              <w:rPr>
                <w:rFonts w:ascii="Times New Roman" w:hAnsi="Times New Roman" w:cs="Times New Roman"/>
                <w:sz w:val="28"/>
                <w:szCs w:val="28"/>
              </w:rPr>
            </w:pPr>
            <w:r w:rsidRPr="00836D98">
              <w:rPr>
                <w:rFonts w:ascii="Times New Roman" w:hAnsi="Times New Roman" w:cs="Times New Roman"/>
                <w:sz w:val="28"/>
                <w:szCs w:val="28"/>
              </w:rPr>
              <w:t>Разработка проблемной группой Программы поддержки бизнес-идей обучающихся, реализация Программы в установленные сроки</w:t>
            </w:r>
          </w:p>
        </w:tc>
      </w:tr>
      <w:tr w:rsidR="00CC0F09" w:rsidRPr="00836D98" w:rsidTr="00DC5DBF">
        <w:tc>
          <w:tcPr>
            <w:tcW w:w="2830" w:type="dxa"/>
            <w:vMerge/>
          </w:tcPr>
          <w:p w:rsidR="00CC0F09" w:rsidRPr="00836D98" w:rsidRDefault="00CC0F09" w:rsidP="00251710">
            <w:pPr>
              <w:contextualSpacing/>
              <w:jc w:val="both"/>
              <w:rPr>
                <w:rFonts w:ascii="Times New Roman" w:hAnsi="Times New Roman" w:cs="Times New Roman"/>
                <w:sz w:val="28"/>
                <w:szCs w:val="28"/>
              </w:rPr>
            </w:pPr>
          </w:p>
        </w:tc>
        <w:tc>
          <w:tcPr>
            <w:tcW w:w="6237" w:type="dxa"/>
          </w:tcPr>
          <w:p w:rsidR="00CC0F09" w:rsidRPr="00836D98" w:rsidRDefault="00CC0F09" w:rsidP="00025177">
            <w:pPr>
              <w:contextualSpacing/>
              <w:jc w:val="both"/>
              <w:rPr>
                <w:rFonts w:ascii="Times New Roman" w:hAnsi="Times New Roman" w:cs="Times New Roman"/>
                <w:sz w:val="28"/>
                <w:szCs w:val="28"/>
              </w:rPr>
            </w:pPr>
            <w:r w:rsidRPr="00836D98">
              <w:rPr>
                <w:rFonts w:ascii="Times New Roman" w:hAnsi="Times New Roman" w:cs="Times New Roman"/>
                <w:sz w:val="28"/>
                <w:szCs w:val="28"/>
              </w:rPr>
              <w:t>Разработка и реализация совместно с родителями обучающихся программ формирования экономической и финансовой грамотности</w:t>
            </w:r>
          </w:p>
        </w:tc>
      </w:tr>
      <w:tr w:rsidR="00CC0F09" w:rsidRPr="00836D98" w:rsidTr="00DC5DBF">
        <w:tc>
          <w:tcPr>
            <w:tcW w:w="2830" w:type="dxa"/>
            <w:vMerge/>
          </w:tcPr>
          <w:p w:rsidR="00CC0F09" w:rsidRPr="00836D98" w:rsidRDefault="00CC0F09" w:rsidP="00251710">
            <w:pPr>
              <w:contextualSpacing/>
              <w:jc w:val="both"/>
              <w:rPr>
                <w:rFonts w:ascii="Times New Roman" w:hAnsi="Times New Roman" w:cs="Times New Roman"/>
                <w:sz w:val="28"/>
                <w:szCs w:val="28"/>
              </w:rPr>
            </w:pPr>
          </w:p>
        </w:tc>
        <w:tc>
          <w:tcPr>
            <w:tcW w:w="6237" w:type="dxa"/>
          </w:tcPr>
          <w:p w:rsidR="00CC0F09" w:rsidRPr="00836D98" w:rsidRDefault="00CC0F09" w:rsidP="00251710">
            <w:pPr>
              <w:contextualSpacing/>
              <w:jc w:val="both"/>
              <w:rPr>
                <w:rFonts w:ascii="Times New Roman" w:hAnsi="Times New Roman" w:cs="Times New Roman"/>
                <w:sz w:val="28"/>
                <w:szCs w:val="28"/>
              </w:rPr>
            </w:pPr>
            <w:r w:rsidRPr="00836D98">
              <w:rPr>
                <w:rFonts w:ascii="Times New Roman" w:hAnsi="Times New Roman" w:cs="Times New Roman"/>
                <w:sz w:val="28"/>
                <w:szCs w:val="28"/>
              </w:rPr>
              <w:t>Организация и проведение внеурочных мероприятий (деловых игр, турниров и пр.), направленных на формирование экономической и финансовой грамотности, тренинга по оформлению бизнес – идей.</w:t>
            </w:r>
          </w:p>
        </w:tc>
      </w:tr>
      <w:tr w:rsidR="00CC0F09" w:rsidRPr="00836D98" w:rsidTr="00DC5DBF">
        <w:tc>
          <w:tcPr>
            <w:tcW w:w="2830" w:type="dxa"/>
            <w:vMerge w:val="restart"/>
          </w:tcPr>
          <w:p w:rsidR="00CC0F09" w:rsidRPr="00836D98" w:rsidRDefault="00CC0F09" w:rsidP="00A93B39">
            <w:pPr>
              <w:contextualSpacing/>
              <w:jc w:val="both"/>
              <w:rPr>
                <w:rFonts w:ascii="Times New Roman" w:hAnsi="Times New Roman" w:cs="Times New Roman"/>
                <w:sz w:val="28"/>
                <w:szCs w:val="28"/>
              </w:rPr>
            </w:pPr>
            <w:r w:rsidRPr="00836D98">
              <w:rPr>
                <w:rFonts w:ascii="Times New Roman" w:hAnsi="Times New Roman" w:cs="Times New Roman"/>
                <w:sz w:val="28"/>
                <w:szCs w:val="28"/>
              </w:rPr>
              <w:t xml:space="preserve">Создание организационных и нормативных </w:t>
            </w:r>
            <w:r w:rsidRPr="00836D98">
              <w:rPr>
                <w:rFonts w:ascii="Times New Roman" w:hAnsi="Times New Roman" w:cs="Times New Roman"/>
                <w:sz w:val="28"/>
                <w:szCs w:val="28"/>
              </w:rPr>
              <w:lastRenderedPageBreak/>
              <w:t>условий по реализации Программы поддержки бизнес – идей обучающихся</w:t>
            </w:r>
          </w:p>
        </w:tc>
        <w:tc>
          <w:tcPr>
            <w:tcW w:w="6237" w:type="dxa"/>
          </w:tcPr>
          <w:p w:rsidR="00CC0F09" w:rsidRPr="00836D98" w:rsidRDefault="00CC0F09" w:rsidP="003B0043">
            <w:pPr>
              <w:jc w:val="both"/>
              <w:rPr>
                <w:rFonts w:ascii="Times New Roman" w:hAnsi="Times New Roman" w:cs="Times New Roman"/>
                <w:sz w:val="28"/>
                <w:szCs w:val="28"/>
              </w:rPr>
            </w:pPr>
            <w:r w:rsidRPr="00836D98">
              <w:rPr>
                <w:rFonts w:ascii="Times New Roman" w:hAnsi="Times New Roman" w:cs="Times New Roman"/>
                <w:sz w:val="28"/>
                <w:szCs w:val="28"/>
              </w:rPr>
              <w:lastRenderedPageBreak/>
              <w:t xml:space="preserve">Разработка содержания, форм учебного взаимодействия, сетевых взаимодействий с представителями бизнеса. </w:t>
            </w:r>
          </w:p>
          <w:p w:rsidR="00CC0F09" w:rsidRPr="00836D98" w:rsidRDefault="00CC0F09" w:rsidP="00025177">
            <w:pPr>
              <w:contextualSpacing/>
              <w:jc w:val="both"/>
              <w:rPr>
                <w:rFonts w:ascii="Times New Roman" w:hAnsi="Times New Roman" w:cs="Times New Roman"/>
                <w:sz w:val="28"/>
                <w:szCs w:val="28"/>
              </w:rPr>
            </w:pPr>
          </w:p>
        </w:tc>
      </w:tr>
      <w:tr w:rsidR="00CC0F09" w:rsidRPr="00836D98" w:rsidTr="00DC5DBF">
        <w:tc>
          <w:tcPr>
            <w:tcW w:w="2830" w:type="dxa"/>
            <w:vMerge/>
          </w:tcPr>
          <w:p w:rsidR="00CC0F09" w:rsidRPr="00836D98" w:rsidRDefault="00CC0F09" w:rsidP="00A93B39">
            <w:pPr>
              <w:contextualSpacing/>
              <w:jc w:val="both"/>
              <w:rPr>
                <w:rFonts w:ascii="Times New Roman" w:hAnsi="Times New Roman" w:cs="Times New Roman"/>
                <w:sz w:val="28"/>
                <w:szCs w:val="28"/>
              </w:rPr>
            </w:pPr>
          </w:p>
        </w:tc>
        <w:tc>
          <w:tcPr>
            <w:tcW w:w="6237" w:type="dxa"/>
          </w:tcPr>
          <w:p w:rsidR="00CC0F09" w:rsidRPr="00836D98" w:rsidRDefault="00CC0F09" w:rsidP="003B0043">
            <w:pPr>
              <w:jc w:val="both"/>
              <w:rPr>
                <w:rFonts w:ascii="Times New Roman" w:hAnsi="Times New Roman" w:cs="Times New Roman"/>
                <w:sz w:val="28"/>
                <w:szCs w:val="28"/>
              </w:rPr>
            </w:pPr>
            <w:r w:rsidRPr="00836D98">
              <w:rPr>
                <w:rFonts w:ascii="Times New Roman" w:hAnsi="Times New Roman" w:cs="Times New Roman"/>
                <w:sz w:val="28"/>
                <w:szCs w:val="28"/>
              </w:rPr>
              <w:t>Поиск внешних партнеров, заинтересованных в детских проектах</w:t>
            </w:r>
          </w:p>
        </w:tc>
      </w:tr>
      <w:tr w:rsidR="00CC0F09" w:rsidRPr="00836D98" w:rsidTr="00DC5DBF">
        <w:tc>
          <w:tcPr>
            <w:tcW w:w="2830" w:type="dxa"/>
            <w:vMerge/>
          </w:tcPr>
          <w:p w:rsidR="00CC0F09" w:rsidRPr="00836D98" w:rsidRDefault="00CC0F09" w:rsidP="00A93B39">
            <w:pPr>
              <w:contextualSpacing/>
              <w:jc w:val="both"/>
              <w:rPr>
                <w:rFonts w:ascii="Times New Roman" w:hAnsi="Times New Roman" w:cs="Times New Roman"/>
                <w:sz w:val="28"/>
                <w:szCs w:val="28"/>
              </w:rPr>
            </w:pPr>
          </w:p>
        </w:tc>
        <w:tc>
          <w:tcPr>
            <w:tcW w:w="6237" w:type="dxa"/>
          </w:tcPr>
          <w:p w:rsidR="00CC0F09" w:rsidRPr="00836D98" w:rsidRDefault="00CC0F09" w:rsidP="003B0043">
            <w:pPr>
              <w:jc w:val="both"/>
              <w:rPr>
                <w:rFonts w:ascii="Times New Roman" w:hAnsi="Times New Roman" w:cs="Times New Roman"/>
                <w:sz w:val="28"/>
                <w:szCs w:val="28"/>
              </w:rPr>
            </w:pPr>
            <w:r w:rsidRPr="00836D98">
              <w:rPr>
                <w:rFonts w:ascii="Times New Roman" w:hAnsi="Times New Roman" w:cs="Times New Roman"/>
                <w:sz w:val="28"/>
                <w:szCs w:val="28"/>
              </w:rPr>
              <w:t xml:space="preserve">Разработка и администрирование навигационного ресурса по проектам малого бизнеса в условиях города Междуреченска. </w:t>
            </w:r>
          </w:p>
          <w:p w:rsidR="00CC0F09" w:rsidRPr="00836D98" w:rsidRDefault="00CC0F09" w:rsidP="00A93B39">
            <w:pPr>
              <w:contextualSpacing/>
              <w:jc w:val="both"/>
              <w:rPr>
                <w:rFonts w:ascii="Times New Roman" w:hAnsi="Times New Roman" w:cs="Times New Roman"/>
                <w:sz w:val="28"/>
                <w:szCs w:val="28"/>
              </w:rPr>
            </w:pPr>
          </w:p>
        </w:tc>
      </w:tr>
      <w:tr w:rsidR="00CC0F09" w:rsidRPr="00836D98" w:rsidTr="00DC5DBF">
        <w:tc>
          <w:tcPr>
            <w:tcW w:w="2830" w:type="dxa"/>
            <w:vMerge/>
          </w:tcPr>
          <w:p w:rsidR="00CC0F09" w:rsidRPr="00836D98" w:rsidRDefault="00CC0F09" w:rsidP="00A93B39">
            <w:pPr>
              <w:contextualSpacing/>
              <w:jc w:val="both"/>
              <w:rPr>
                <w:rFonts w:ascii="Times New Roman" w:hAnsi="Times New Roman" w:cs="Times New Roman"/>
                <w:sz w:val="28"/>
                <w:szCs w:val="28"/>
              </w:rPr>
            </w:pPr>
          </w:p>
        </w:tc>
        <w:tc>
          <w:tcPr>
            <w:tcW w:w="6237" w:type="dxa"/>
          </w:tcPr>
          <w:p w:rsidR="00CC0F09" w:rsidRPr="00836D98" w:rsidRDefault="00CC0F09" w:rsidP="00A93B39">
            <w:pPr>
              <w:contextualSpacing/>
              <w:jc w:val="both"/>
              <w:rPr>
                <w:rFonts w:ascii="Times New Roman" w:hAnsi="Times New Roman" w:cs="Times New Roman"/>
                <w:sz w:val="28"/>
                <w:szCs w:val="28"/>
              </w:rPr>
            </w:pPr>
            <w:r w:rsidRPr="00836D98">
              <w:rPr>
                <w:rFonts w:ascii="Times New Roman" w:hAnsi="Times New Roman" w:cs="Times New Roman"/>
                <w:sz w:val="28"/>
                <w:szCs w:val="28"/>
              </w:rPr>
              <w:t>Разработка и реализация программы мониторингового исследования по формированию предпринимательской компетенции обучающихся.</w:t>
            </w:r>
          </w:p>
        </w:tc>
      </w:tr>
      <w:tr w:rsidR="00CC0F09" w:rsidRPr="00836D98" w:rsidTr="00DC5DBF">
        <w:tc>
          <w:tcPr>
            <w:tcW w:w="2830" w:type="dxa"/>
            <w:vMerge/>
          </w:tcPr>
          <w:p w:rsidR="00CC0F09" w:rsidRPr="00836D98" w:rsidRDefault="00CC0F09" w:rsidP="00A93B39">
            <w:pPr>
              <w:contextualSpacing/>
              <w:jc w:val="both"/>
              <w:rPr>
                <w:rFonts w:ascii="Times New Roman" w:hAnsi="Times New Roman" w:cs="Times New Roman"/>
                <w:sz w:val="28"/>
                <w:szCs w:val="28"/>
              </w:rPr>
            </w:pPr>
          </w:p>
        </w:tc>
        <w:tc>
          <w:tcPr>
            <w:tcW w:w="6237" w:type="dxa"/>
          </w:tcPr>
          <w:p w:rsidR="00CC0F09" w:rsidRPr="00836D98" w:rsidRDefault="00CC0F09" w:rsidP="00A93B39">
            <w:pPr>
              <w:contextualSpacing/>
              <w:jc w:val="both"/>
              <w:rPr>
                <w:rFonts w:ascii="Times New Roman" w:hAnsi="Times New Roman" w:cs="Times New Roman"/>
                <w:sz w:val="28"/>
                <w:szCs w:val="28"/>
              </w:rPr>
            </w:pPr>
            <w:r w:rsidRPr="00836D98">
              <w:rPr>
                <w:rFonts w:ascii="Times New Roman" w:hAnsi="Times New Roman" w:cs="Times New Roman"/>
                <w:sz w:val="28"/>
                <w:szCs w:val="28"/>
              </w:rPr>
              <w:t>Организация интерактивного участия родителей (законных представителей) несовершеннолетних обучающихся в оценке качества школьного образования, в формировании содержания образования.</w:t>
            </w:r>
          </w:p>
        </w:tc>
      </w:tr>
      <w:tr w:rsidR="00CC0F09" w:rsidRPr="00836D98" w:rsidTr="00DC5DBF">
        <w:tc>
          <w:tcPr>
            <w:tcW w:w="2830" w:type="dxa"/>
            <w:vMerge/>
          </w:tcPr>
          <w:p w:rsidR="00CC0F09" w:rsidRPr="00836D98" w:rsidRDefault="00CC0F09" w:rsidP="00A93B39">
            <w:pPr>
              <w:contextualSpacing/>
              <w:jc w:val="both"/>
              <w:rPr>
                <w:rFonts w:ascii="Times New Roman" w:hAnsi="Times New Roman" w:cs="Times New Roman"/>
                <w:sz w:val="28"/>
                <w:szCs w:val="28"/>
              </w:rPr>
            </w:pPr>
          </w:p>
        </w:tc>
        <w:tc>
          <w:tcPr>
            <w:tcW w:w="6237" w:type="dxa"/>
          </w:tcPr>
          <w:p w:rsidR="00CC0F09" w:rsidRPr="00836D98" w:rsidRDefault="00CC0F09" w:rsidP="00A93B39">
            <w:pPr>
              <w:contextualSpacing/>
              <w:jc w:val="both"/>
              <w:rPr>
                <w:rFonts w:ascii="Times New Roman" w:hAnsi="Times New Roman" w:cs="Times New Roman"/>
                <w:sz w:val="28"/>
                <w:szCs w:val="28"/>
              </w:rPr>
            </w:pPr>
            <w:r w:rsidRPr="00836D98">
              <w:rPr>
                <w:rFonts w:ascii="Times New Roman" w:hAnsi="Times New Roman" w:cs="Times New Roman"/>
                <w:sz w:val="28"/>
                <w:szCs w:val="28"/>
              </w:rPr>
              <w:t>Разработка нормативного регулирования деятельности образовательного учреждения в сфере поддержки бизнес – идей обучающихся</w:t>
            </w:r>
          </w:p>
        </w:tc>
      </w:tr>
      <w:tr w:rsidR="00CC0F09" w:rsidRPr="00836D98" w:rsidTr="00DC5DBF">
        <w:tc>
          <w:tcPr>
            <w:tcW w:w="2830" w:type="dxa"/>
            <w:vMerge/>
          </w:tcPr>
          <w:p w:rsidR="00CC0F09" w:rsidRPr="00836D98" w:rsidRDefault="00CC0F09" w:rsidP="00A93B39">
            <w:pPr>
              <w:contextualSpacing/>
              <w:jc w:val="both"/>
              <w:rPr>
                <w:rFonts w:ascii="Times New Roman" w:hAnsi="Times New Roman" w:cs="Times New Roman"/>
                <w:sz w:val="28"/>
                <w:szCs w:val="28"/>
              </w:rPr>
            </w:pPr>
          </w:p>
        </w:tc>
        <w:tc>
          <w:tcPr>
            <w:tcW w:w="6237" w:type="dxa"/>
          </w:tcPr>
          <w:p w:rsidR="00CC0F09" w:rsidRPr="00836D98" w:rsidRDefault="00CC0F09" w:rsidP="002130F3">
            <w:pPr>
              <w:contextualSpacing/>
              <w:jc w:val="both"/>
              <w:rPr>
                <w:rFonts w:ascii="Times New Roman" w:hAnsi="Times New Roman" w:cs="Times New Roman"/>
                <w:sz w:val="28"/>
                <w:szCs w:val="28"/>
              </w:rPr>
            </w:pPr>
            <w:r w:rsidRPr="00836D98">
              <w:rPr>
                <w:rFonts w:ascii="Times New Roman" w:hAnsi="Times New Roman" w:cs="Times New Roman"/>
                <w:sz w:val="28"/>
                <w:szCs w:val="28"/>
              </w:rPr>
              <w:t>Повышение квалификации педагогических кадров по вопросам цифровых образовательных услуг и предпринимательской деятельности.</w:t>
            </w:r>
          </w:p>
          <w:p w:rsidR="00CC0F09" w:rsidRPr="00836D98" w:rsidRDefault="00CC0F09" w:rsidP="00A93B39">
            <w:pPr>
              <w:contextualSpacing/>
              <w:jc w:val="both"/>
              <w:rPr>
                <w:rFonts w:ascii="Times New Roman" w:hAnsi="Times New Roman" w:cs="Times New Roman"/>
                <w:sz w:val="28"/>
                <w:szCs w:val="28"/>
              </w:rPr>
            </w:pPr>
          </w:p>
        </w:tc>
      </w:tr>
      <w:tr w:rsidR="00CC0F09" w:rsidRPr="00836D98" w:rsidTr="00DC5DBF">
        <w:tc>
          <w:tcPr>
            <w:tcW w:w="2830" w:type="dxa"/>
            <w:vMerge/>
          </w:tcPr>
          <w:p w:rsidR="00CC0F09" w:rsidRPr="00836D98" w:rsidRDefault="00CC0F09" w:rsidP="00A93B39">
            <w:pPr>
              <w:contextualSpacing/>
              <w:jc w:val="both"/>
              <w:rPr>
                <w:rFonts w:ascii="Times New Roman" w:hAnsi="Times New Roman" w:cs="Times New Roman"/>
                <w:sz w:val="28"/>
                <w:szCs w:val="28"/>
              </w:rPr>
            </w:pPr>
          </w:p>
        </w:tc>
        <w:tc>
          <w:tcPr>
            <w:tcW w:w="6237" w:type="dxa"/>
          </w:tcPr>
          <w:p w:rsidR="00CC0F09" w:rsidRPr="00836D98" w:rsidRDefault="00CC0F09" w:rsidP="00A93B39">
            <w:pPr>
              <w:contextualSpacing/>
              <w:jc w:val="both"/>
              <w:rPr>
                <w:rFonts w:ascii="Times New Roman" w:hAnsi="Times New Roman" w:cs="Times New Roman"/>
                <w:sz w:val="28"/>
                <w:szCs w:val="28"/>
              </w:rPr>
            </w:pPr>
            <w:r w:rsidRPr="00836D98">
              <w:rPr>
                <w:rFonts w:ascii="Times New Roman" w:hAnsi="Times New Roman" w:cs="Times New Roman"/>
                <w:sz w:val="28"/>
                <w:szCs w:val="28"/>
              </w:rPr>
              <w:t>Организация участия педагогов в методических мероприятиях (фестивалях, конкурсах, выставках) городского, регионального, федерального уровней по направлению</w:t>
            </w:r>
          </w:p>
        </w:tc>
      </w:tr>
      <w:tr w:rsidR="00CC0F09" w:rsidRPr="00836D98" w:rsidTr="00DC5DBF">
        <w:tc>
          <w:tcPr>
            <w:tcW w:w="2830" w:type="dxa"/>
            <w:vMerge/>
          </w:tcPr>
          <w:p w:rsidR="00CC0F09" w:rsidRPr="00836D98" w:rsidRDefault="00CC0F09" w:rsidP="00A93B39">
            <w:pPr>
              <w:contextualSpacing/>
              <w:jc w:val="both"/>
              <w:rPr>
                <w:rFonts w:ascii="Times New Roman" w:hAnsi="Times New Roman" w:cs="Times New Roman"/>
                <w:sz w:val="28"/>
                <w:szCs w:val="28"/>
              </w:rPr>
            </w:pPr>
          </w:p>
        </w:tc>
        <w:tc>
          <w:tcPr>
            <w:tcW w:w="6237" w:type="dxa"/>
          </w:tcPr>
          <w:p w:rsidR="00CC0F09" w:rsidRPr="00836D98" w:rsidRDefault="00CC0F09" w:rsidP="00A93B39">
            <w:pPr>
              <w:contextualSpacing/>
              <w:jc w:val="both"/>
              <w:rPr>
                <w:rFonts w:ascii="Times New Roman" w:hAnsi="Times New Roman" w:cs="Times New Roman"/>
                <w:sz w:val="28"/>
                <w:szCs w:val="28"/>
              </w:rPr>
            </w:pPr>
            <w:r w:rsidRPr="00836D98">
              <w:rPr>
                <w:rFonts w:ascii="Times New Roman" w:hAnsi="Times New Roman" w:cs="Times New Roman"/>
                <w:sz w:val="28"/>
                <w:szCs w:val="28"/>
              </w:rPr>
              <w:t>Оформление и презентация методических разработок участников проекта</w:t>
            </w:r>
          </w:p>
        </w:tc>
      </w:tr>
    </w:tbl>
    <w:p w:rsidR="00FE6D70" w:rsidRPr="00836D98" w:rsidRDefault="00FE6D70">
      <w:pPr>
        <w:rPr>
          <w:rFonts w:ascii="Times New Roman" w:hAnsi="Times New Roman" w:cs="Times New Roman"/>
          <w:b/>
          <w:sz w:val="28"/>
          <w:szCs w:val="28"/>
        </w:rPr>
      </w:pPr>
      <w:r w:rsidRPr="00836D98">
        <w:rPr>
          <w:rFonts w:ascii="Times New Roman" w:hAnsi="Times New Roman" w:cs="Times New Roman"/>
          <w:b/>
          <w:sz w:val="28"/>
          <w:szCs w:val="28"/>
        </w:rPr>
        <w:t>5.10 Ресурсное обеспечение</w:t>
      </w:r>
    </w:p>
    <w:p w:rsidR="00136F37" w:rsidRPr="00836D98" w:rsidRDefault="000E254D" w:rsidP="00136F37">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136F37" w:rsidRPr="00836D98">
        <w:rPr>
          <w:rFonts w:ascii="Times New Roman" w:hAnsi="Times New Roman" w:cs="Times New Roman"/>
          <w:sz w:val="28"/>
          <w:szCs w:val="28"/>
        </w:rPr>
        <w:t>Нормативно-правовое обеспечение. Разработаны локальные акты, регулирующие проектную деятельность обучающихся, утвержден учебный план на уровень среднего общего образования. Мероприятия проекта включены в Программу развития МБОУ «Гимназия №6 имени С.Ф. Вензелева» на 2018 – 2023 учебные годы.</w:t>
      </w:r>
    </w:p>
    <w:p w:rsidR="002130F3" w:rsidRPr="00836D98" w:rsidRDefault="00136F37" w:rsidP="00136F37">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Научно-методическое обеспечение.  Используются методические рекомендации КРИПКиПРО по формированию финансовой грамотности обучающихся, методические пособия по реали</w:t>
      </w:r>
      <w:r w:rsidR="00221482" w:rsidRPr="00836D98">
        <w:rPr>
          <w:rFonts w:ascii="Times New Roman" w:hAnsi="Times New Roman" w:cs="Times New Roman"/>
          <w:sz w:val="28"/>
          <w:szCs w:val="28"/>
        </w:rPr>
        <w:t>зации программ учебных курсов «</w:t>
      </w:r>
      <w:r w:rsidRPr="00836D98">
        <w:rPr>
          <w:rFonts w:ascii="Times New Roman" w:hAnsi="Times New Roman" w:cs="Times New Roman"/>
          <w:sz w:val="28"/>
          <w:szCs w:val="28"/>
        </w:rPr>
        <w:t>Экономика», «Право»</w:t>
      </w:r>
      <w:r w:rsidR="00363400" w:rsidRPr="00836D98">
        <w:rPr>
          <w:rFonts w:ascii="Times New Roman" w:hAnsi="Times New Roman" w:cs="Times New Roman"/>
          <w:sz w:val="28"/>
          <w:szCs w:val="28"/>
        </w:rPr>
        <w:t xml:space="preserve">. </w:t>
      </w:r>
      <w:r w:rsidR="000E254D" w:rsidRPr="00836D98">
        <w:rPr>
          <w:rFonts w:ascii="Times New Roman" w:hAnsi="Times New Roman" w:cs="Times New Roman"/>
          <w:sz w:val="28"/>
          <w:szCs w:val="28"/>
        </w:rPr>
        <w:tab/>
      </w:r>
    </w:p>
    <w:p w:rsidR="00136F37" w:rsidRPr="00836D98" w:rsidRDefault="00136F37" w:rsidP="00136F37">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Кадровое обеспечение</w:t>
      </w:r>
      <w:r w:rsidR="00251710" w:rsidRPr="00836D98">
        <w:rPr>
          <w:rFonts w:ascii="Times New Roman" w:hAnsi="Times New Roman" w:cs="Times New Roman"/>
          <w:sz w:val="28"/>
          <w:szCs w:val="28"/>
        </w:rPr>
        <w:t>. Проект обеспечен кадрами.</w:t>
      </w:r>
      <w:r w:rsidR="002130F3" w:rsidRPr="00836D98">
        <w:rPr>
          <w:rFonts w:ascii="Times New Roman" w:hAnsi="Times New Roman" w:cs="Times New Roman"/>
          <w:sz w:val="28"/>
          <w:szCs w:val="28"/>
        </w:rPr>
        <w:t xml:space="preserve"> </w:t>
      </w:r>
      <w:r w:rsidRPr="00836D98">
        <w:rPr>
          <w:rFonts w:ascii="Times New Roman" w:hAnsi="Times New Roman" w:cs="Times New Roman"/>
          <w:sz w:val="28"/>
          <w:szCs w:val="28"/>
        </w:rPr>
        <w:t>Учитель технологии и экономики имеет высшее образование</w:t>
      </w:r>
      <w:r w:rsidRPr="00836D98">
        <w:rPr>
          <w:rFonts w:ascii="Times New Roman" w:eastAsia="Times New Roman" w:hAnsi="Times New Roman" w:cs="Times New Roman"/>
          <w:sz w:val="28"/>
          <w:szCs w:val="28"/>
          <w:lang w:eastAsia="ru-RU"/>
        </w:rPr>
        <w:t xml:space="preserve">, квалификацию -  учитель технологии и предпринимательства, специальность - технология и предпринимательство (ГОУ ВПО "Кузбасская государственная педагогическая академия", 2005). </w:t>
      </w:r>
      <w:r w:rsidRPr="00836D98">
        <w:rPr>
          <w:rFonts w:ascii="Times New Roman" w:hAnsi="Times New Roman" w:cs="Times New Roman"/>
          <w:sz w:val="28"/>
          <w:szCs w:val="28"/>
        </w:rPr>
        <w:t xml:space="preserve">Учителем технологии и экономики пройдены курсы повышения квалификации </w:t>
      </w:r>
      <w:r w:rsidRPr="00836D98">
        <w:rPr>
          <w:rFonts w:ascii="Times New Roman" w:hAnsi="Times New Roman" w:cs="Times New Roman"/>
          <w:sz w:val="28"/>
          <w:szCs w:val="28"/>
        </w:rPr>
        <w:lastRenderedPageBreak/>
        <w:t>«Содержание и методика преподавания курса финансовой грамотности различным категориям обучающихся», КГБУ ДПО Алтайский краевой институт повышения квалификации работников образования, 11.09.2018-22.09.2018, 72 часа; «Современный урок экономики в условиях реализации ФГОС», АНПОО «Многопрофильная Академия непрерывного образования» (Омск), 20.03 – 03.04. 2019, 72.</w:t>
      </w:r>
    </w:p>
    <w:p w:rsidR="00136F37" w:rsidRPr="00836D98" w:rsidRDefault="002068E5" w:rsidP="00136F37">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136F37" w:rsidRPr="00836D98">
        <w:rPr>
          <w:rFonts w:ascii="Times New Roman" w:hAnsi="Times New Roman" w:cs="Times New Roman"/>
          <w:sz w:val="28"/>
          <w:szCs w:val="28"/>
        </w:rPr>
        <w:t>В семинарах по формированию финансовой и экономической грамотности также в системе участвует учитель обществознания. Стаж</w:t>
      </w:r>
      <w:r w:rsidR="00251710" w:rsidRPr="00836D98">
        <w:rPr>
          <w:rFonts w:ascii="Times New Roman" w:hAnsi="Times New Roman" w:cs="Times New Roman"/>
          <w:sz w:val="28"/>
          <w:szCs w:val="28"/>
        </w:rPr>
        <w:t xml:space="preserve"> педагогической деятельности у </w:t>
      </w:r>
      <w:r w:rsidR="00136F37" w:rsidRPr="00836D98">
        <w:rPr>
          <w:rFonts w:ascii="Times New Roman" w:hAnsi="Times New Roman" w:cs="Times New Roman"/>
          <w:sz w:val="28"/>
          <w:szCs w:val="28"/>
        </w:rPr>
        <w:t>данных учителей, педагога-психолога, заместителей директора – более 25 лет. Все педагоги, задействованные в</w:t>
      </w:r>
      <w:r w:rsidR="00221482" w:rsidRPr="00836D98">
        <w:rPr>
          <w:rFonts w:ascii="Times New Roman" w:hAnsi="Times New Roman" w:cs="Times New Roman"/>
          <w:sz w:val="28"/>
          <w:szCs w:val="28"/>
        </w:rPr>
        <w:t xml:space="preserve"> </w:t>
      </w:r>
      <w:r w:rsidR="00136F37" w:rsidRPr="00836D98">
        <w:rPr>
          <w:rFonts w:ascii="Times New Roman" w:hAnsi="Times New Roman" w:cs="Times New Roman"/>
          <w:sz w:val="28"/>
          <w:szCs w:val="28"/>
        </w:rPr>
        <w:t>проекте</w:t>
      </w:r>
      <w:r w:rsidR="002543FA" w:rsidRPr="00836D98">
        <w:rPr>
          <w:rFonts w:ascii="Times New Roman" w:hAnsi="Times New Roman" w:cs="Times New Roman"/>
          <w:sz w:val="28"/>
          <w:szCs w:val="28"/>
        </w:rPr>
        <w:t>,</w:t>
      </w:r>
      <w:r w:rsidR="00136F37" w:rsidRPr="00836D98">
        <w:rPr>
          <w:rFonts w:ascii="Times New Roman" w:hAnsi="Times New Roman" w:cs="Times New Roman"/>
          <w:sz w:val="28"/>
          <w:szCs w:val="28"/>
        </w:rPr>
        <w:t xml:space="preserve"> имеют высшее педагогическое образование, работают по высшей квалификационной категории. Педагогу-организатору профориентационной работы требуется переподготовка по направлению деятельности.</w:t>
      </w:r>
    </w:p>
    <w:p w:rsidR="000E254D" w:rsidRPr="00836D98" w:rsidRDefault="002068E5" w:rsidP="000E254D">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136F37" w:rsidRPr="00836D98">
        <w:rPr>
          <w:rFonts w:ascii="Times New Roman" w:hAnsi="Times New Roman" w:cs="Times New Roman"/>
          <w:sz w:val="28"/>
          <w:szCs w:val="28"/>
        </w:rPr>
        <w:t>Так как для фо</w:t>
      </w:r>
      <w:r w:rsidR="00221482" w:rsidRPr="00836D98">
        <w:rPr>
          <w:rFonts w:ascii="Times New Roman" w:hAnsi="Times New Roman" w:cs="Times New Roman"/>
          <w:sz w:val="28"/>
          <w:szCs w:val="28"/>
        </w:rPr>
        <w:t>рмирования универсальных умений</w:t>
      </w:r>
      <w:r w:rsidR="00136F37" w:rsidRPr="00836D98">
        <w:rPr>
          <w:rFonts w:ascii="Times New Roman" w:hAnsi="Times New Roman" w:cs="Times New Roman"/>
          <w:sz w:val="28"/>
          <w:szCs w:val="28"/>
        </w:rPr>
        <w:t xml:space="preserve"> требуется единство деятельности всех предметников, в Гимназии в системе проводятся семинары, направленные на изучение требований ФГОС ОО. Курсами по вопросам реализации ФГОС ОО охвачены 100% педагогов.</w:t>
      </w:r>
    </w:p>
    <w:p w:rsidR="00904112" w:rsidRPr="00836D98" w:rsidRDefault="000E254D" w:rsidP="00904112">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406CFD" w:rsidRPr="00836D98">
        <w:rPr>
          <w:rFonts w:ascii="Times New Roman" w:hAnsi="Times New Roman" w:cs="Times New Roman"/>
          <w:sz w:val="28"/>
          <w:szCs w:val="28"/>
        </w:rPr>
        <w:t xml:space="preserve">Информационное обеспечение: </w:t>
      </w:r>
      <w:r w:rsidR="00251710" w:rsidRPr="00836D98">
        <w:rPr>
          <w:rFonts w:ascii="Times New Roman" w:hAnsi="Times New Roman" w:cs="Times New Roman"/>
          <w:sz w:val="28"/>
          <w:szCs w:val="28"/>
        </w:rPr>
        <w:t>Обсуждение модели с родителями, общест</w:t>
      </w:r>
      <w:r w:rsidR="00221482" w:rsidRPr="00836D98">
        <w:rPr>
          <w:rFonts w:ascii="Times New Roman" w:hAnsi="Times New Roman" w:cs="Times New Roman"/>
          <w:sz w:val="28"/>
          <w:szCs w:val="28"/>
        </w:rPr>
        <w:t>венностью, освещение мероприятий</w:t>
      </w:r>
      <w:r w:rsidR="00251710" w:rsidRPr="00836D98">
        <w:rPr>
          <w:rFonts w:ascii="Times New Roman" w:hAnsi="Times New Roman" w:cs="Times New Roman"/>
          <w:sz w:val="28"/>
          <w:szCs w:val="28"/>
        </w:rPr>
        <w:t xml:space="preserve"> в СМИ.</w:t>
      </w:r>
    </w:p>
    <w:p w:rsidR="00904112" w:rsidRPr="00836D98" w:rsidRDefault="00904112" w:rsidP="00904112">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406CFD" w:rsidRPr="00836D98">
        <w:rPr>
          <w:rFonts w:ascii="Times New Roman" w:hAnsi="Times New Roman" w:cs="Times New Roman"/>
          <w:sz w:val="28"/>
          <w:szCs w:val="28"/>
        </w:rPr>
        <w:t>Материально-техническое обеспечение</w:t>
      </w:r>
      <w:r w:rsidR="00251710" w:rsidRPr="00836D98">
        <w:rPr>
          <w:rFonts w:ascii="Times New Roman" w:hAnsi="Times New Roman" w:cs="Times New Roman"/>
          <w:sz w:val="28"/>
          <w:szCs w:val="28"/>
        </w:rPr>
        <w:t>.</w:t>
      </w:r>
      <w:r w:rsidR="00221482" w:rsidRPr="00836D98">
        <w:rPr>
          <w:rFonts w:ascii="Times New Roman" w:hAnsi="Times New Roman" w:cs="Times New Roman"/>
          <w:sz w:val="28"/>
          <w:szCs w:val="28"/>
        </w:rPr>
        <w:t xml:space="preserve"> </w:t>
      </w:r>
      <w:r w:rsidR="000E254D" w:rsidRPr="00836D98">
        <w:rPr>
          <w:rFonts w:ascii="Times New Roman" w:hAnsi="Times New Roman" w:cs="Times New Roman"/>
          <w:sz w:val="28"/>
          <w:szCs w:val="28"/>
        </w:rPr>
        <w:t>Все учебные кабинеты соответствуют требованиям действующего законодательства в сфере образования. Общая площадь помещений</w:t>
      </w:r>
      <w:r w:rsidR="00221482" w:rsidRPr="00836D98">
        <w:rPr>
          <w:rFonts w:ascii="Times New Roman" w:hAnsi="Times New Roman" w:cs="Times New Roman"/>
          <w:sz w:val="28"/>
          <w:szCs w:val="28"/>
        </w:rPr>
        <w:t>,</w:t>
      </w:r>
      <w:r w:rsidR="002543FA" w:rsidRPr="00836D98">
        <w:rPr>
          <w:rFonts w:ascii="Times New Roman" w:hAnsi="Times New Roman" w:cs="Times New Roman"/>
          <w:sz w:val="28"/>
          <w:szCs w:val="28"/>
        </w:rPr>
        <w:t xml:space="preserve"> </w:t>
      </w:r>
      <w:r w:rsidR="000E254D" w:rsidRPr="00836D98">
        <w:rPr>
          <w:rFonts w:ascii="Times New Roman" w:hAnsi="Times New Roman" w:cs="Times New Roman"/>
          <w:sz w:val="28"/>
          <w:szCs w:val="28"/>
        </w:rPr>
        <w:t>в расчёте на 1 ученика</w:t>
      </w:r>
      <w:r w:rsidR="00221482" w:rsidRPr="00836D98">
        <w:rPr>
          <w:rFonts w:ascii="Times New Roman" w:hAnsi="Times New Roman" w:cs="Times New Roman"/>
          <w:sz w:val="28"/>
          <w:szCs w:val="28"/>
        </w:rPr>
        <w:t>,</w:t>
      </w:r>
      <w:r w:rsidR="000E254D" w:rsidRPr="00836D98">
        <w:rPr>
          <w:rFonts w:ascii="Times New Roman" w:hAnsi="Times New Roman" w:cs="Times New Roman"/>
          <w:sz w:val="28"/>
          <w:szCs w:val="28"/>
        </w:rPr>
        <w:t xml:space="preserve"> составляет 8,7 кв.м. К</w:t>
      </w:r>
      <w:r w:rsidR="00543033" w:rsidRPr="00836D98">
        <w:rPr>
          <w:rFonts w:ascii="Times New Roman" w:hAnsi="Times New Roman" w:cs="Times New Roman"/>
          <w:sz w:val="28"/>
          <w:szCs w:val="28"/>
        </w:rPr>
        <w:t>абинеты гимназии   оснащены компьютерами и проекторами. Всего компьютеров в гимназии 149 шт. Локальная сеть Интернет проведена во все кабинет</w:t>
      </w:r>
      <w:r w:rsidR="00221482" w:rsidRPr="00836D98">
        <w:rPr>
          <w:rFonts w:ascii="Times New Roman" w:hAnsi="Times New Roman" w:cs="Times New Roman"/>
          <w:sz w:val="28"/>
          <w:szCs w:val="28"/>
        </w:rPr>
        <w:t>ы</w:t>
      </w:r>
      <w:r w:rsidR="00543033" w:rsidRPr="00836D98">
        <w:rPr>
          <w:rFonts w:ascii="Times New Roman" w:hAnsi="Times New Roman" w:cs="Times New Roman"/>
          <w:sz w:val="28"/>
          <w:szCs w:val="28"/>
        </w:rPr>
        <w:t xml:space="preserve"> гимназии.  Скорость доступа к интернету составляет 100 Мб/сек.</w:t>
      </w:r>
      <w:r w:rsidR="00221482" w:rsidRPr="00836D98">
        <w:rPr>
          <w:rFonts w:ascii="Times New Roman" w:hAnsi="Times New Roman" w:cs="Times New Roman"/>
          <w:sz w:val="28"/>
          <w:szCs w:val="28"/>
        </w:rPr>
        <w:t xml:space="preserve"> </w:t>
      </w:r>
      <w:r w:rsidR="00543033" w:rsidRPr="00836D98">
        <w:rPr>
          <w:rFonts w:ascii="Times New Roman" w:hAnsi="Times New Roman" w:cs="Times New Roman"/>
          <w:sz w:val="28"/>
          <w:szCs w:val="28"/>
        </w:rPr>
        <w:t>Количество компьютеров на одного обучающегося - 0,1 ед. Численность обучающихся, которым обеспечена возможность пользования широкополосным Интернетом, составляет 1027 чел. (100%).</w:t>
      </w:r>
      <w:r w:rsidR="000E254D" w:rsidRPr="00836D98">
        <w:rPr>
          <w:rFonts w:ascii="Times New Roman" w:hAnsi="Times New Roman" w:cs="Times New Roman"/>
          <w:sz w:val="28"/>
          <w:szCs w:val="28"/>
        </w:rPr>
        <w:tab/>
      </w:r>
      <w:r w:rsidR="00543033" w:rsidRPr="00836D98">
        <w:rPr>
          <w:rFonts w:ascii="Times New Roman" w:hAnsi="Times New Roman" w:cs="Times New Roman"/>
          <w:sz w:val="28"/>
          <w:szCs w:val="28"/>
        </w:rPr>
        <w:t>В гимназии имеется читальный зал с обеспечением возможности работы на стационарных компьютерах, медиатека. Обеспечен выход в Интернет.</w:t>
      </w:r>
      <w:r w:rsidR="000E254D" w:rsidRPr="00836D98">
        <w:rPr>
          <w:rFonts w:ascii="Times New Roman" w:hAnsi="Times New Roman" w:cs="Times New Roman"/>
          <w:sz w:val="28"/>
          <w:szCs w:val="28"/>
        </w:rPr>
        <w:t xml:space="preserve"> Сегодня муниципальное бюджетное общеобразовательное учреждение «Гимназия №6</w:t>
      </w:r>
      <w:r w:rsidR="007550F6" w:rsidRPr="00836D98">
        <w:rPr>
          <w:rFonts w:ascii="Times New Roman" w:hAnsi="Times New Roman" w:cs="Times New Roman"/>
          <w:sz w:val="28"/>
          <w:szCs w:val="28"/>
        </w:rPr>
        <w:t xml:space="preserve"> имени С.Ф. Вензелева</w:t>
      </w:r>
      <w:r w:rsidR="000E254D" w:rsidRPr="00836D98">
        <w:rPr>
          <w:rFonts w:ascii="Times New Roman" w:hAnsi="Times New Roman" w:cs="Times New Roman"/>
          <w:sz w:val="28"/>
          <w:szCs w:val="28"/>
        </w:rPr>
        <w:t>» - одна из школ Кемеровской области по реализации проекта «Цифровая образовательная среда».</w:t>
      </w:r>
    </w:p>
    <w:p w:rsidR="00543033" w:rsidRPr="00836D98" w:rsidRDefault="00904112" w:rsidP="00904112">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543033" w:rsidRPr="00836D98">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 составляет 15 единиц.</w:t>
      </w:r>
    </w:p>
    <w:p w:rsidR="00136F37" w:rsidRPr="00836D98" w:rsidRDefault="00136F37">
      <w:pPr>
        <w:rPr>
          <w:rFonts w:ascii="Times New Roman" w:hAnsi="Times New Roman" w:cs="Times New Roman"/>
          <w:sz w:val="28"/>
          <w:szCs w:val="28"/>
        </w:rPr>
      </w:pPr>
    </w:p>
    <w:p w:rsidR="00FE6D70" w:rsidRPr="00836D98" w:rsidRDefault="00FE6D70">
      <w:pPr>
        <w:rPr>
          <w:rFonts w:ascii="Times New Roman" w:hAnsi="Times New Roman" w:cs="Times New Roman"/>
          <w:b/>
          <w:sz w:val="28"/>
          <w:szCs w:val="28"/>
        </w:rPr>
      </w:pPr>
      <w:r w:rsidRPr="00836D98">
        <w:rPr>
          <w:rFonts w:ascii="Times New Roman" w:hAnsi="Times New Roman" w:cs="Times New Roman"/>
          <w:b/>
          <w:sz w:val="28"/>
          <w:szCs w:val="28"/>
        </w:rPr>
        <w:t>5.11 Траектория</w:t>
      </w:r>
    </w:p>
    <w:p w:rsidR="00064BB9" w:rsidRPr="00836D98" w:rsidRDefault="00CB735A" w:rsidP="00064BB9">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064BB9" w:rsidRPr="00836D98">
        <w:rPr>
          <w:rFonts w:ascii="Times New Roman" w:hAnsi="Times New Roman" w:cs="Times New Roman"/>
          <w:sz w:val="28"/>
          <w:szCs w:val="28"/>
        </w:rPr>
        <w:t xml:space="preserve">Проект является компонентом Программы развития информационно – образовательной среды МБОУ Гимназия №6, обеспечивающей формирование у участников образовательных отношений базовых компетентностей цифровой экономики на 2018 – 2023 учебные годы. При разработке Программы развития инициативной группой проведена работа по осмыслению места </w:t>
      </w:r>
      <w:r w:rsidR="00064BB9" w:rsidRPr="00836D98">
        <w:rPr>
          <w:rFonts w:ascii="Times New Roman" w:hAnsi="Times New Roman" w:cs="Times New Roman"/>
          <w:sz w:val="28"/>
          <w:szCs w:val="28"/>
        </w:rPr>
        <w:lastRenderedPageBreak/>
        <w:t xml:space="preserve">образовательного учреждения в пространстве современного образования, требований ФГОС ОО. </w:t>
      </w:r>
      <w:r w:rsidR="007172A0" w:rsidRPr="00836D98">
        <w:rPr>
          <w:rFonts w:ascii="Times New Roman" w:hAnsi="Times New Roman" w:cs="Times New Roman"/>
          <w:sz w:val="28"/>
          <w:szCs w:val="28"/>
        </w:rPr>
        <w:t>Создавая разв</w:t>
      </w:r>
      <w:r w:rsidR="00446BF3" w:rsidRPr="00836D98">
        <w:rPr>
          <w:rFonts w:ascii="Times New Roman" w:hAnsi="Times New Roman" w:cs="Times New Roman"/>
          <w:sz w:val="28"/>
          <w:szCs w:val="28"/>
        </w:rPr>
        <w:t xml:space="preserve">ивающую образовательную среду, </w:t>
      </w:r>
      <w:r w:rsidR="007172A0" w:rsidRPr="00836D98">
        <w:rPr>
          <w:rFonts w:ascii="Times New Roman" w:hAnsi="Times New Roman" w:cs="Times New Roman"/>
          <w:sz w:val="28"/>
          <w:szCs w:val="28"/>
        </w:rPr>
        <w:t>м</w:t>
      </w:r>
      <w:r w:rsidR="00064BB9" w:rsidRPr="00836D98">
        <w:rPr>
          <w:rFonts w:ascii="Times New Roman" w:hAnsi="Times New Roman" w:cs="Times New Roman"/>
          <w:sz w:val="28"/>
          <w:szCs w:val="28"/>
        </w:rPr>
        <w:t>ы попытались внедрить в практику идею тьюторского сопровождения индивидуального образовательного маршрута обучающихся с повышенной познавательной мотивацией, реализовали идею электронного портфолио. Активно осваивали возможности электронных средств обучения. Обсуждению идеи информатизации способствовали ежегодные педагогические советы, которые формировали единство представлений об информатизации образования. Таким образом, были созданы возможности для определения педагогами интересной для них темы. По сходным интересам, на добровольной основе, сформированы проблемные группы, которые и начали разработку мероприятий программы развития. Одна из групп занималась разработкой проекта, направленного на решение проблемы формирования у обучающихся предпринимательской компетенции, как одной из компетенций цифровой экономики.</w:t>
      </w:r>
    </w:p>
    <w:p w:rsidR="00064BB9" w:rsidRPr="00836D98" w:rsidRDefault="00064BB9" w:rsidP="00064BB9">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t xml:space="preserve">Проект Программы развития рассмотрен на заседании Совета образовательного учреждения, получил одобрение со стороны родительской общественности, на педагогическом совете рекомендован к утверждению. </w:t>
      </w:r>
    </w:p>
    <w:p w:rsidR="00064BB9" w:rsidRPr="00836D98" w:rsidRDefault="00064BB9" w:rsidP="00064BB9">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t>Программа развития прошла экспертизу и согласование с учредителем – Муниципальным казенным учреждением управления образованием Междуреченского городского округа.</w:t>
      </w:r>
      <w:r w:rsidR="00B20C64" w:rsidRPr="00836D98">
        <w:rPr>
          <w:rFonts w:ascii="Times New Roman" w:hAnsi="Times New Roman" w:cs="Times New Roman"/>
          <w:sz w:val="28"/>
          <w:szCs w:val="28"/>
        </w:rPr>
        <w:t xml:space="preserve"> На данном этапе идет разработка Программы сопровождения бизнес-идей обучающихся.</w:t>
      </w:r>
    </w:p>
    <w:p w:rsidR="00FE6D70" w:rsidRPr="00836D98" w:rsidRDefault="00FE6D70" w:rsidP="00A77E63">
      <w:pPr>
        <w:spacing w:line="240" w:lineRule="auto"/>
        <w:contextualSpacing/>
        <w:rPr>
          <w:rFonts w:ascii="Times New Roman" w:hAnsi="Times New Roman" w:cs="Times New Roman"/>
          <w:b/>
          <w:sz w:val="28"/>
          <w:szCs w:val="28"/>
        </w:rPr>
      </w:pPr>
      <w:r w:rsidRPr="00836D98">
        <w:rPr>
          <w:rFonts w:ascii="Times New Roman" w:hAnsi="Times New Roman" w:cs="Times New Roman"/>
          <w:b/>
          <w:sz w:val="28"/>
          <w:szCs w:val="28"/>
        </w:rPr>
        <w:t>5.12 Проблема</w:t>
      </w:r>
    </w:p>
    <w:p w:rsidR="002130F2" w:rsidRPr="00836D98" w:rsidRDefault="00922363" w:rsidP="00A77E63">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2130F2" w:rsidRPr="00836D98">
        <w:rPr>
          <w:rFonts w:ascii="Times New Roman" w:hAnsi="Times New Roman" w:cs="Times New Roman"/>
          <w:sz w:val="28"/>
          <w:szCs w:val="28"/>
        </w:rPr>
        <w:t>Создав бренд-бук МБОУ Гимназия №6, обучающиеся оформили бизнес-идею об изготовлении и продаже брелоков, значков, блокнотов, ручек, наклеек с символикой гимназии. Возникает проблема - как организовать финансовую деятельность, - ведь и производителями</w:t>
      </w:r>
      <w:r w:rsidR="00B06C5C" w:rsidRPr="00836D98">
        <w:rPr>
          <w:rFonts w:ascii="Times New Roman" w:hAnsi="Times New Roman" w:cs="Times New Roman"/>
          <w:sz w:val="28"/>
          <w:szCs w:val="28"/>
        </w:rPr>
        <w:t>,</w:t>
      </w:r>
      <w:r w:rsidR="002130F2" w:rsidRPr="00836D98">
        <w:rPr>
          <w:rFonts w:ascii="Times New Roman" w:hAnsi="Times New Roman" w:cs="Times New Roman"/>
          <w:sz w:val="28"/>
          <w:szCs w:val="28"/>
        </w:rPr>
        <w:t xml:space="preserve"> и потребителями товара являются обучающиеся. Как сформировать стартовый капитал дела?</w:t>
      </w:r>
    </w:p>
    <w:p w:rsidR="007550F6" w:rsidRPr="00836D98" w:rsidRDefault="00776D65" w:rsidP="00776D65">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 xml:space="preserve">Сопровождая учебный проект, педагог сталкивается с проблемой: обучающийся, придумав интересную идею, очень редко может предложить путь ее реализации. </w:t>
      </w:r>
    </w:p>
    <w:p w:rsidR="00776D65" w:rsidRPr="00836D98" w:rsidRDefault="00776D65" w:rsidP="00776D65">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 xml:space="preserve">Выпускники школы выбирают места получения дальнейшего образования, редко рассматривая это образование как путь к собственному бизнес – проекту, как подготовку к реализации собственной деловой активности. </w:t>
      </w:r>
    </w:p>
    <w:p w:rsidR="00776D65" w:rsidRPr="00836D98" w:rsidRDefault="00776D65" w:rsidP="00A77E63">
      <w:pPr>
        <w:spacing w:line="240" w:lineRule="auto"/>
        <w:contextualSpacing/>
        <w:jc w:val="both"/>
        <w:rPr>
          <w:rFonts w:ascii="Times New Roman" w:hAnsi="Times New Roman" w:cs="Times New Roman"/>
          <w:sz w:val="28"/>
          <w:szCs w:val="28"/>
        </w:rPr>
      </w:pPr>
    </w:p>
    <w:p w:rsidR="00FE6D70" w:rsidRPr="00836D98" w:rsidRDefault="00FE6D70">
      <w:pPr>
        <w:rPr>
          <w:rFonts w:ascii="Times New Roman" w:hAnsi="Times New Roman" w:cs="Times New Roman"/>
          <w:b/>
          <w:sz w:val="28"/>
          <w:szCs w:val="28"/>
        </w:rPr>
      </w:pPr>
      <w:r w:rsidRPr="00836D98">
        <w:rPr>
          <w:rFonts w:ascii="Times New Roman" w:hAnsi="Times New Roman" w:cs="Times New Roman"/>
          <w:b/>
          <w:sz w:val="28"/>
          <w:szCs w:val="28"/>
        </w:rPr>
        <w:t>5.13 Барьеры</w:t>
      </w:r>
    </w:p>
    <w:p w:rsidR="00496590" w:rsidRPr="00836D98" w:rsidRDefault="00496590" w:rsidP="00922363">
      <w:pPr>
        <w:pStyle w:val="a5"/>
        <w:numPr>
          <w:ilvl w:val="0"/>
          <w:numId w:val="6"/>
        </w:numPr>
        <w:ind w:left="0" w:firstLine="0"/>
        <w:jc w:val="both"/>
        <w:rPr>
          <w:sz w:val="28"/>
          <w:szCs w:val="28"/>
        </w:rPr>
      </w:pPr>
      <w:r w:rsidRPr="00836D98">
        <w:rPr>
          <w:sz w:val="28"/>
          <w:szCs w:val="28"/>
        </w:rPr>
        <w:t>Реализуя проект, мы пытаемся обеспечить связь между мотивацией на деловую активность и универсальными навыками. Задачи на универсальные навыки должны реализовываться через предметные занятия. Универсальные умения формируются на содержании многих учебных предметов, а затем генерализ</w:t>
      </w:r>
      <w:r w:rsidR="002068E5" w:rsidRPr="00836D98">
        <w:rPr>
          <w:sz w:val="28"/>
          <w:szCs w:val="28"/>
        </w:rPr>
        <w:t>ируются</w:t>
      </w:r>
      <w:r w:rsidRPr="00836D98">
        <w:rPr>
          <w:sz w:val="28"/>
          <w:szCs w:val="28"/>
        </w:rPr>
        <w:t xml:space="preserve"> и становятся надпредметными, т.е. универсальными. В связи с этим возникает необходимость синхронизации умений педагогов формировать конкретный перечень универсальных умений, понимание педагогами важности этого результата.</w:t>
      </w:r>
    </w:p>
    <w:p w:rsidR="00F33671" w:rsidRPr="00836D98" w:rsidRDefault="00F33671" w:rsidP="00F33671">
      <w:pPr>
        <w:pStyle w:val="a5"/>
        <w:numPr>
          <w:ilvl w:val="0"/>
          <w:numId w:val="6"/>
        </w:numPr>
        <w:ind w:left="0" w:firstLine="0"/>
        <w:jc w:val="both"/>
        <w:rPr>
          <w:sz w:val="28"/>
          <w:szCs w:val="28"/>
        </w:rPr>
      </w:pPr>
      <w:r w:rsidRPr="00836D98">
        <w:rPr>
          <w:sz w:val="28"/>
          <w:szCs w:val="28"/>
        </w:rPr>
        <w:lastRenderedPageBreak/>
        <w:t xml:space="preserve">Предпринимательская компетентность – комплексное образование. Его наполнение отличается у ряда авторов, занимающихся данной проблемой. Возникает вопрос: «Насколько точно мы описываем результат – предпринимательскую компетентность? Как диагностировать результативность проекта? Какие использовать средства?» </w:t>
      </w:r>
    </w:p>
    <w:p w:rsidR="00F33671" w:rsidRPr="00836D98" w:rsidRDefault="00F33671" w:rsidP="00F33671">
      <w:pPr>
        <w:pStyle w:val="a5"/>
        <w:numPr>
          <w:ilvl w:val="0"/>
          <w:numId w:val="6"/>
        </w:numPr>
        <w:ind w:left="0" w:firstLine="0"/>
        <w:jc w:val="both"/>
        <w:rPr>
          <w:rFonts w:eastAsiaTheme="minorHAnsi"/>
          <w:sz w:val="28"/>
          <w:szCs w:val="28"/>
          <w:lang w:eastAsia="en-US"/>
        </w:rPr>
      </w:pPr>
      <w:r w:rsidRPr="00836D98">
        <w:rPr>
          <w:sz w:val="28"/>
          <w:szCs w:val="28"/>
        </w:rPr>
        <w:t>Недостающим ресурсом считаем платформу для размещения навигационного ресурса по реализуемым проектам малого бизнеса в условиях города Междуреченска.</w:t>
      </w:r>
    </w:p>
    <w:p w:rsidR="00F33671" w:rsidRPr="00836D98" w:rsidRDefault="00F33671" w:rsidP="00F33671">
      <w:pPr>
        <w:jc w:val="both"/>
        <w:rPr>
          <w:rFonts w:ascii="Times New Roman" w:hAnsi="Times New Roman" w:cs="Times New Roman"/>
          <w:sz w:val="28"/>
          <w:szCs w:val="28"/>
        </w:rPr>
      </w:pPr>
    </w:p>
    <w:p w:rsidR="00FE6D70" w:rsidRPr="00836D98" w:rsidRDefault="00FE6D70">
      <w:pPr>
        <w:rPr>
          <w:rFonts w:ascii="Times New Roman" w:hAnsi="Times New Roman" w:cs="Times New Roman"/>
          <w:b/>
          <w:sz w:val="28"/>
          <w:szCs w:val="28"/>
        </w:rPr>
      </w:pPr>
      <w:r w:rsidRPr="00836D98">
        <w:rPr>
          <w:rFonts w:ascii="Times New Roman" w:hAnsi="Times New Roman" w:cs="Times New Roman"/>
          <w:b/>
          <w:sz w:val="28"/>
          <w:szCs w:val="28"/>
        </w:rPr>
        <w:t>5.14 Промежуточные результаты</w:t>
      </w:r>
    </w:p>
    <w:p w:rsidR="00645713" w:rsidRPr="00836D98" w:rsidRDefault="00645713" w:rsidP="00267F6C">
      <w:pPr>
        <w:pStyle w:val="a5"/>
        <w:numPr>
          <w:ilvl w:val="0"/>
          <w:numId w:val="7"/>
        </w:numPr>
        <w:ind w:left="0" w:firstLine="0"/>
        <w:jc w:val="both"/>
        <w:rPr>
          <w:sz w:val="28"/>
          <w:szCs w:val="28"/>
        </w:rPr>
      </w:pPr>
      <w:r w:rsidRPr="00836D98">
        <w:rPr>
          <w:sz w:val="28"/>
          <w:szCs w:val="28"/>
        </w:rPr>
        <w:t>Разработан перечень мероприятий по формированию у обучающихся предпринимательской компетенции.</w:t>
      </w:r>
    </w:p>
    <w:p w:rsidR="00267F6C" w:rsidRPr="00836D98" w:rsidRDefault="00267F6C" w:rsidP="00267F6C">
      <w:pPr>
        <w:pStyle w:val="a5"/>
        <w:numPr>
          <w:ilvl w:val="0"/>
          <w:numId w:val="7"/>
        </w:numPr>
        <w:ind w:left="0" w:firstLine="0"/>
        <w:jc w:val="both"/>
        <w:rPr>
          <w:sz w:val="28"/>
          <w:szCs w:val="28"/>
        </w:rPr>
      </w:pPr>
      <w:r w:rsidRPr="00836D98">
        <w:rPr>
          <w:sz w:val="28"/>
          <w:szCs w:val="28"/>
        </w:rPr>
        <w:t>В профориентационной работе используется Атлас современных профессий, в котором содержится указание на актуальность развития предпринимательской компетенции.</w:t>
      </w:r>
    </w:p>
    <w:p w:rsidR="00645713" w:rsidRPr="00836D98" w:rsidRDefault="00645713" w:rsidP="00267F6C">
      <w:pPr>
        <w:pStyle w:val="a5"/>
        <w:numPr>
          <w:ilvl w:val="0"/>
          <w:numId w:val="7"/>
        </w:numPr>
        <w:ind w:left="0" w:firstLine="0"/>
        <w:jc w:val="both"/>
        <w:rPr>
          <w:sz w:val="28"/>
          <w:szCs w:val="28"/>
        </w:rPr>
      </w:pPr>
      <w:r w:rsidRPr="00836D98">
        <w:rPr>
          <w:sz w:val="28"/>
          <w:szCs w:val="28"/>
        </w:rPr>
        <w:t>Обеспечена курсовая подготовка основных учителей по направлению.</w:t>
      </w:r>
    </w:p>
    <w:p w:rsidR="00645713" w:rsidRPr="00836D98" w:rsidRDefault="00645713" w:rsidP="00267F6C">
      <w:pPr>
        <w:pStyle w:val="a5"/>
        <w:numPr>
          <w:ilvl w:val="0"/>
          <w:numId w:val="7"/>
        </w:numPr>
        <w:ind w:left="0" w:firstLine="0"/>
        <w:jc w:val="both"/>
        <w:rPr>
          <w:sz w:val="28"/>
          <w:szCs w:val="28"/>
        </w:rPr>
      </w:pPr>
      <w:r w:rsidRPr="00836D98">
        <w:rPr>
          <w:sz w:val="28"/>
          <w:szCs w:val="28"/>
        </w:rPr>
        <w:t>У педагогов сформировано представление о механизме формирование универсальных учебных действий, о метапредметных результатах, способе их оценки через проектную деятельность.</w:t>
      </w:r>
    </w:p>
    <w:p w:rsidR="00645713" w:rsidRPr="00836D98" w:rsidRDefault="00645713" w:rsidP="00267F6C">
      <w:pPr>
        <w:pStyle w:val="a5"/>
        <w:numPr>
          <w:ilvl w:val="0"/>
          <w:numId w:val="7"/>
        </w:numPr>
        <w:ind w:left="0" w:firstLine="0"/>
        <w:jc w:val="both"/>
        <w:rPr>
          <w:sz w:val="28"/>
          <w:szCs w:val="28"/>
        </w:rPr>
      </w:pPr>
      <w:r w:rsidRPr="00836D98">
        <w:rPr>
          <w:sz w:val="28"/>
          <w:szCs w:val="28"/>
        </w:rPr>
        <w:t>Знания по праву, знание основ экономики, финансовая грамотность у определенной группы обучающихся.</w:t>
      </w:r>
    </w:p>
    <w:p w:rsidR="00645713" w:rsidRPr="00836D98" w:rsidRDefault="00645713" w:rsidP="00267F6C">
      <w:pPr>
        <w:pStyle w:val="a5"/>
        <w:numPr>
          <w:ilvl w:val="0"/>
          <w:numId w:val="7"/>
        </w:numPr>
        <w:ind w:left="0" w:firstLine="0"/>
        <w:jc w:val="both"/>
        <w:rPr>
          <w:sz w:val="28"/>
          <w:szCs w:val="28"/>
        </w:rPr>
      </w:pPr>
      <w:r w:rsidRPr="00836D98">
        <w:rPr>
          <w:sz w:val="28"/>
          <w:szCs w:val="28"/>
        </w:rPr>
        <w:t>Осмысленный выбор обучающимися социально-экономического профиля на уровне среднего общего образования.</w:t>
      </w:r>
    </w:p>
    <w:p w:rsidR="00645713" w:rsidRPr="00836D98" w:rsidRDefault="00645713" w:rsidP="00267F6C">
      <w:pPr>
        <w:pStyle w:val="a5"/>
        <w:numPr>
          <w:ilvl w:val="0"/>
          <w:numId w:val="7"/>
        </w:numPr>
        <w:ind w:left="0" w:firstLine="0"/>
        <w:jc w:val="both"/>
        <w:rPr>
          <w:sz w:val="28"/>
          <w:szCs w:val="28"/>
        </w:rPr>
      </w:pPr>
      <w:r w:rsidRPr="00836D98">
        <w:rPr>
          <w:sz w:val="28"/>
          <w:szCs w:val="28"/>
        </w:rPr>
        <w:t>Появились бизнес-идеи обучающихся.</w:t>
      </w:r>
    </w:p>
    <w:p w:rsidR="00267F6C" w:rsidRPr="00836D98" w:rsidRDefault="00645713" w:rsidP="00267F6C">
      <w:pPr>
        <w:jc w:val="center"/>
        <w:rPr>
          <w:rFonts w:ascii="Times New Roman" w:hAnsi="Times New Roman" w:cs="Times New Roman"/>
          <w:sz w:val="28"/>
          <w:szCs w:val="28"/>
        </w:rPr>
      </w:pPr>
      <w:r w:rsidRPr="00836D98">
        <w:rPr>
          <w:rFonts w:ascii="Times New Roman" w:hAnsi="Times New Roman" w:cs="Times New Roman"/>
          <w:sz w:val="28"/>
          <w:szCs w:val="28"/>
        </w:rPr>
        <w:t>Требу</w:t>
      </w:r>
      <w:r w:rsidR="00267F6C" w:rsidRPr="00836D98">
        <w:rPr>
          <w:rFonts w:ascii="Times New Roman" w:hAnsi="Times New Roman" w:cs="Times New Roman"/>
          <w:sz w:val="28"/>
          <w:szCs w:val="28"/>
        </w:rPr>
        <w:t>ю</w:t>
      </w:r>
      <w:r w:rsidRPr="00836D98">
        <w:rPr>
          <w:rFonts w:ascii="Times New Roman" w:hAnsi="Times New Roman" w:cs="Times New Roman"/>
          <w:sz w:val="28"/>
          <w:szCs w:val="28"/>
        </w:rPr>
        <w:t>т дальнейшей работы направлени</w:t>
      </w:r>
      <w:r w:rsidR="00267F6C" w:rsidRPr="00836D98">
        <w:rPr>
          <w:rFonts w:ascii="Times New Roman" w:hAnsi="Times New Roman" w:cs="Times New Roman"/>
          <w:sz w:val="28"/>
          <w:szCs w:val="28"/>
        </w:rPr>
        <w:t>я</w:t>
      </w:r>
      <w:r w:rsidRPr="00836D98">
        <w:rPr>
          <w:rFonts w:ascii="Times New Roman" w:hAnsi="Times New Roman" w:cs="Times New Roman"/>
          <w:sz w:val="28"/>
          <w:szCs w:val="28"/>
        </w:rPr>
        <w:t>:</w:t>
      </w:r>
    </w:p>
    <w:p w:rsidR="00A41DBE" w:rsidRPr="00836D98" w:rsidRDefault="00A41DBE" w:rsidP="00267F6C">
      <w:pPr>
        <w:pStyle w:val="a5"/>
        <w:numPr>
          <w:ilvl w:val="0"/>
          <w:numId w:val="7"/>
        </w:numPr>
        <w:ind w:left="0" w:firstLine="0"/>
        <w:jc w:val="both"/>
        <w:rPr>
          <w:sz w:val="28"/>
          <w:szCs w:val="28"/>
        </w:rPr>
      </w:pPr>
      <w:r w:rsidRPr="00836D98">
        <w:rPr>
          <w:sz w:val="28"/>
          <w:szCs w:val="28"/>
        </w:rPr>
        <w:t>Информационно-просветительская работа по формированию представлений участни</w:t>
      </w:r>
      <w:r w:rsidR="007A0BCA" w:rsidRPr="00836D98">
        <w:rPr>
          <w:sz w:val="28"/>
          <w:szCs w:val="28"/>
        </w:rPr>
        <w:t xml:space="preserve">ков образовательных отношений о цифровой экономике, задачах цифровизации разных сторон жизни общества, </w:t>
      </w:r>
      <w:r w:rsidRPr="00836D98">
        <w:rPr>
          <w:sz w:val="28"/>
          <w:szCs w:val="28"/>
        </w:rPr>
        <w:t>особенностях проектирования профессиональной жизненной перспективы в условиях цифровой экономики</w:t>
      </w:r>
      <w:r w:rsidR="007A0BCA" w:rsidRPr="00836D98">
        <w:rPr>
          <w:sz w:val="28"/>
          <w:szCs w:val="28"/>
        </w:rPr>
        <w:t xml:space="preserve">, наполнения </w:t>
      </w:r>
      <w:r w:rsidR="008B33A2" w:rsidRPr="00836D98">
        <w:rPr>
          <w:sz w:val="28"/>
          <w:szCs w:val="28"/>
        </w:rPr>
        <w:t>индивидуального профиля обучающегося, мотивированного на развитие компетенций, необходимых для цифровой экономики, содержание предпринимательской компетенции.</w:t>
      </w:r>
    </w:p>
    <w:p w:rsidR="00267F6C" w:rsidRPr="00836D98" w:rsidRDefault="00267F6C" w:rsidP="00267F6C">
      <w:pPr>
        <w:pStyle w:val="a5"/>
        <w:numPr>
          <w:ilvl w:val="0"/>
          <w:numId w:val="7"/>
        </w:numPr>
        <w:ind w:left="0" w:firstLine="0"/>
        <w:jc w:val="both"/>
        <w:rPr>
          <w:sz w:val="28"/>
          <w:szCs w:val="28"/>
        </w:rPr>
      </w:pPr>
      <w:r w:rsidRPr="00836D98">
        <w:rPr>
          <w:sz w:val="28"/>
          <w:szCs w:val="28"/>
        </w:rPr>
        <w:t>Вовлечение родителей в работу по формированию финансовой грамотности участников образовательных отношений, поддержки деловой активности обучающихся.</w:t>
      </w:r>
    </w:p>
    <w:p w:rsidR="001F1119" w:rsidRPr="00836D98" w:rsidRDefault="001F1119" w:rsidP="001F1119">
      <w:pPr>
        <w:pStyle w:val="a5"/>
        <w:numPr>
          <w:ilvl w:val="0"/>
          <w:numId w:val="7"/>
        </w:numPr>
        <w:ind w:left="0" w:firstLine="0"/>
        <w:jc w:val="both"/>
        <w:rPr>
          <w:sz w:val="28"/>
          <w:szCs w:val="28"/>
        </w:rPr>
      </w:pPr>
      <w:r w:rsidRPr="00836D98">
        <w:rPr>
          <w:rFonts w:eastAsiaTheme="minorHAnsi"/>
          <w:sz w:val="28"/>
          <w:szCs w:val="28"/>
          <w:lang w:eastAsia="en-US"/>
        </w:rPr>
        <w:t>С</w:t>
      </w:r>
      <w:r w:rsidRPr="00836D98">
        <w:rPr>
          <w:sz w:val="28"/>
          <w:szCs w:val="28"/>
        </w:rPr>
        <w:t>оздание условий по привлечению внешних партнеров, заинтересованных в поддержке учебных проектов.</w:t>
      </w:r>
    </w:p>
    <w:p w:rsidR="007550F6" w:rsidRPr="00836D98" w:rsidRDefault="007550F6" w:rsidP="007550F6">
      <w:pPr>
        <w:pStyle w:val="a5"/>
        <w:numPr>
          <w:ilvl w:val="0"/>
          <w:numId w:val="7"/>
        </w:numPr>
        <w:ind w:left="0" w:firstLine="0"/>
        <w:jc w:val="both"/>
        <w:rPr>
          <w:sz w:val="28"/>
          <w:szCs w:val="28"/>
        </w:rPr>
      </w:pPr>
      <w:r w:rsidRPr="00836D98">
        <w:rPr>
          <w:sz w:val="28"/>
          <w:szCs w:val="28"/>
        </w:rPr>
        <w:t>Разработка и администрирование навигационного ресурса по реализуемым проектам малого бизнеса в условиях города Междуреченска.</w:t>
      </w:r>
    </w:p>
    <w:p w:rsidR="001F1119" w:rsidRPr="00836D98" w:rsidRDefault="001F1119" w:rsidP="001F1119">
      <w:pPr>
        <w:pStyle w:val="a5"/>
        <w:numPr>
          <w:ilvl w:val="0"/>
          <w:numId w:val="7"/>
        </w:numPr>
        <w:ind w:left="0" w:firstLine="0"/>
        <w:jc w:val="both"/>
        <w:rPr>
          <w:sz w:val="28"/>
          <w:szCs w:val="28"/>
        </w:rPr>
      </w:pPr>
      <w:r w:rsidRPr="00836D98">
        <w:rPr>
          <w:sz w:val="28"/>
          <w:szCs w:val="28"/>
        </w:rPr>
        <w:t xml:space="preserve">Вовлекая обучающихся в предпринимательскую деятельность, педагоги гимназии должны сами стать носителями бизнес – идей, пройти путь от репетиторства и платных услуг до освоения компетенций поставщика </w:t>
      </w:r>
      <w:r w:rsidRPr="00836D98">
        <w:rPr>
          <w:sz w:val="28"/>
          <w:szCs w:val="28"/>
        </w:rPr>
        <w:lastRenderedPageBreak/>
        <w:t xml:space="preserve">образовательного контента в условиях цифровизации образования. В связи с этим возникает </w:t>
      </w:r>
      <w:r w:rsidR="007550F6" w:rsidRPr="00836D98">
        <w:rPr>
          <w:sz w:val="28"/>
          <w:szCs w:val="28"/>
        </w:rPr>
        <w:t>необходимость</w:t>
      </w:r>
      <w:r w:rsidRPr="00836D98">
        <w:rPr>
          <w:sz w:val="28"/>
          <w:szCs w:val="28"/>
        </w:rPr>
        <w:t xml:space="preserve"> повышения квалификации педагогических кадров по вопросам цифровых образовательных услуг и предпринимательской деятельности.</w:t>
      </w:r>
    </w:p>
    <w:p w:rsidR="001F1119" w:rsidRPr="00836D98" w:rsidRDefault="001F1119" w:rsidP="001F1119">
      <w:pPr>
        <w:jc w:val="both"/>
        <w:rPr>
          <w:rFonts w:ascii="Times New Roman" w:hAnsi="Times New Roman" w:cs="Times New Roman"/>
          <w:sz w:val="28"/>
          <w:szCs w:val="28"/>
        </w:rPr>
      </w:pPr>
    </w:p>
    <w:p w:rsidR="00FE6D70" w:rsidRPr="00836D98" w:rsidRDefault="00FE6D70">
      <w:pPr>
        <w:rPr>
          <w:rFonts w:ascii="Times New Roman" w:hAnsi="Times New Roman" w:cs="Times New Roman"/>
          <w:b/>
          <w:sz w:val="28"/>
          <w:szCs w:val="28"/>
        </w:rPr>
      </w:pPr>
      <w:r w:rsidRPr="00836D98">
        <w:rPr>
          <w:rFonts w:ascii="Times New Roman" w:hAnsi="Times New Roman" w:cs="Times New Roman"/>
          <w:b/>
          <w:sz w:val="28"/>
          <w:szCs w:val="28"/>
        </w:rPr>
        <w:t>5.15 Итоговый контекст</w:t>
      </w:r>
    </w:p>
    <w:p w:rsidR="009C4DBF" w:rsidRPr="00836D98" w:rsidRDefault="00FC6BEE" w:rsidP="009C4DBF">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r>
      <w:r w:rsidR="009C4DBF" w:rsidRPr="00836D98">
        <w:rPr>
          <w:rFonts w:ascii="Times New Roman" w:hAnsi="Times New Roman" w:cs="Times New Roman"/>
          <w:sz w:val="28"/>
          <w:szCs w:val="28"/>
        </w:rPr>
        <w:t>Актуальность проекта определяется задачей формирования деловой активности</w:t>
      </w:r>
      <w:r w:rsidR="002543FA" w:rsidRPr="00836D98">
        <w:rPr>
          <w:rFonts w:ascii="Times New Roman" w:hAnsi="Times New Roman" w:cs="Times New Roman"/>
          <w:sz w:val="28"/>
          <w:szCs w:val="28"/>
        </w:rPr>
        <w:t xml:space="preserve"> выпускников Гимназии, будущих </w:t>
      </w:r>
      <w:r w:rsidR="009C4DBF" w:rsidRPr="00836D98">
        <w:rPr>
          <w:rFonts w:ascii="Times New Roman" w:hAnsi="Times New Roman" w:cs="Times New Roman"/>
          <w:sz w:val="28"/>
          <w:szCs w:val="28"/>
        </w:rPr>
        <w:t>профессионалов, действующих в условиях цифровой экономики. Деловая активность, включающая мотивацию на поиск идей, на генерирование идеи в технологию с целью получения выгоды мы рассматриваем как залог успешности самоопределения в личностной и профессиональной сфере, социализации. Практическая значимость результатов и эффектов проекта масштабируется от создания краткосрочного стартапа, направленного на получение выгоды (материальной, моральной), до создания личной профессионально-личностной перспективы и ее реализации. Более раннее появление специалистов, владеющих практическим навыком реализации дела, важно для поддержания благосостояния обществав целом.</w:t>
      </w:r>
    </w:p>
    <w:p w:rsidR="009C4DBF" w:rsidRPr="00836D98" w:rsidRDefault="009C4DBF" w:rsidP="009C4DBF">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t>Новизна проекта связана с формируемым для каждого гражданина</w:t>
      </w:r>
      <w:r w:rsidR="002543FA" w:rsidRPr="00836D98">
        <w:rPr>
          <w:rFonts w:ascii="Times New Roman" w:hAnsi="Times New Roman" w:cs="Times New Roman"/>
          <w:sz w:val="28"/>
          <w:szCs w:val="28"/>
        </w:rPr>
        <w:t xml:space="preserve">, по </w:t>
      </w:r>
      <w:r w:rsidRPr="00836D98">
        <w:rPr>
          <w:rFonts w:ascii="Times New Roman" w:hAnsi="Times New Roman" w:cs="Times New Roman"/>
          <w:sz w:val="28"/>
          <w:szCs w:val="28"/>
        </w:rPr>
        <w:t>Программ</w:t>
      </w:r>
      <w:r w:rsidR="002543FA" w:rsidRPr="00836D98">
        <w:rPr>
          <w:rFonts w:ascii="Times New Roman" w:hAnsi="Times New Roman" w:cs="Times New Roman"/>
          <w:sz w:val="28"/>
          <w:szCs w:val="28"/>
        </w:rPr>
        <w:t>е</w:t>
      </w:r>
      <w:r w:rsidRPr="00836D98">
        <w:rPr>
          <w:rFonts w:ascii="Times New Roman" w:hAnsi="Times New Roman" w:cs="Times New Roman"/>
          <w:sz w:val="28"/>
          <w:szCs w:val="28"/>
        </w:rPr>
        <w:t xml:space="preserve"> «Цифровая экономика Российской Федерации», индивидуального профиля обучающегося, мотивированного на развитие компетенций, необходимых для цифровой экономики. Подготовкой к ситуации, когда выбор работодателем работника будет определяться наполненностью профиля данными о пробах сил и навыках предпринимательской деятельности владельца.</w:t>
      </w:r>
    </w:p>
    <w:p w:rsidR="00FE6D70" w:rsidRPr="00836D98" w:rsidRDefault="00FE6D70" w:rsidP="009C4DBF">
      <w:pPr>
        <w:shd w:val="clear" w:color="auto" w:fill="FFFFFF"/>
        <w:spacing w:before="100" w:beforeAutospacing="1" w:after="100" w:afterAutospacing="1" w:line="240" w:lineRule="auto"/>
        <w:contextualSpacing/>
        <w:jc w:val="both"/>
        <w:rPr>
          <w:rFonts w:ascii="Times New Roman" w:hAnsi="Times New Roman" w:cs="Times New Roman"/>
          <w:b/>
          <w:sz w:val="28"/>
          <w:szCs w:val="28"/>
        </w:rPr>
      </w:pPr>
      <w:r w:rsidRPr="00836D98">
        <w:rPr>
          <w:rFonts w:ascii="Times New Roman" w:hAnsi="Times New Roman" w:cs="Times New Roman"/>
          <w:b/>
          <w:sz w:val="28"/>
          <w:szCs w:val="28"/>
        </w:rPr>
        <w:t>5.16 Потенциал для решения проблемы</w:t>
      </w:r>
      <w:r w:rsidR="00B73A57" w:rsidRPr="00836D98">
        <w:rPr>
          <w:rFonts w:ascii="Times New Roman" w:hAnsi="Times New Roman" w:cs="Times New Roman"/>
          <w:b/>
          <w:sz w:val="28"/>
          <w:szCs w:val="28"/>
        </w:rPr>
        <w:t>.</w:t>
      </w:r>
    </w:p>
    <w:p w:rsidR="009C4DBF" w:rsidRPr="00836D98" w:rsidRDefault="009C4DBF" w:rsidP="009C4DBF">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В данном проекте коллектив Гимназии работает второй год. За это время без замечаний пройдена процедура комплексной проверки Кузбассобрнадзора (2019г.). Жалоб родителей на действия образовательного учреждения в инновационном направлении нет.</w:t>
      </w:r>
      <w:r w:rsidR="002543FA" w:rsidRPr="00836D98">
        <w:rPr>
          <w:rFonts w:ascii="Times New Roman" w:hAnsi="Times New Roman" w:cs="Times New Roman"/>
          <w:sz w:val="28"/>
          <w:szCs w:val="28"/>
        </w:rPr>
        <w:t xml:space="preserve"> </w:t>
      </w:r>
      <w:r w:rsidRPr="00836D98">
        <w:rPr>
          <w:rFonts w:ascii="Times New Roman" w:hAnsi="Times New Roman" w:cs="Times New Roman"/>
          <w:sz w:val="28"/>
          <w:szCs w:val="28"/>
        </w:rPr>
        <w:t>Вклад педагогов и директора гимназии в развитие региональной системы образования, успешную реализацию инновационных проектов, направленных на повышение качества образования в регионе, творческое отношение к труду отмечены благодарственными письмами Кузбасского регионального института повышения квалификации и переподготовки работников образования.</w:t>
      </w:r>
    </w:p>
    <w:p w:rsidR="009C4DBF" w:rsidRPr="00836D98" w:rsidRDefault="009C4DBF" w:rsidP="00294950">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Результаты работы отмечены победой в региональном конкурсе «Лучшее образовательное учреждение» в номинации «Информатизация», победой в региональном конкурсе «Инновации в образовании» (2018г.).</w:t>
      </w:r>
    </w:p>
    <w:p w:rsidR="00B73A57" w:rsidRPr="00836D98" w:rsidRDefault="000D2179" w:rsidP="009C4DBF">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 xml:space="preserve">Активизации деловой активности </w:t>
      </w:r>
      <w:r w:rsidR="00B73A57" w:rsidRPr="00836D98">
        <w:rPr>
          <w:rFonts w:ascii="Times New Roman" w:hAnsi="Times New Roman" w:cs="Times New Roman"/>
          <w:sz w:val="28"/>
          <w:szCs w:val="28"/>
        </w:rPr>
        <w:t xml:space="preserve">обучающихся будет способствовать </w:t>
      </w:r>
    </w:p>
    <w:p w:rsidR="00B73A57" w:rsidRPr="00836D98" w:rsidRDefault="00B73A57" w:rsidP="000D2179">
      <w:pPr>
        <w:pStyle w:val="a5"/>
        <w:numPr>
          <w:ilvl w:val="0"/>
          <w:numId w:val="8"/>
        </w:numPr>
        <w:ind w:left="0" w:firstLine="0"/>
        <w:jc w:val="both"/>
        <w:rPr>
          <w:sz w:val="28"/>
          <w:szCs w:val="28"/>
        </w:rPr>
      </w:pPr>
      <w:r w:rsidRPr="00836D98">
        <w:rPr>
          <w:sz w:val="28"/>
          <w:szCs w:val="28"/>
        </w:rPr>
        <w:t>тренинговая работа на понимание структуры стартапа, отработки механизма превращения идеи в технологию по достижению результата, навыка оценки эффективности задуманного</w:t>
      </w:r>
      <w:r w:rsidR="000D2179" w:rsidRPr="00836D98">
        <w:rPr>
          <w:sz w:val="28"/>
          <w:szCs w:val="28"/>
        </w:rPr>
        <w:t>, действующих бизнес - идей</w:t>
      </w:r>
      <w:r w:rsidRPr="00836D98">
        <w:rPr>
          <w:sz w:val="28"/>
          <w:szCs w:val="28"/>
        </w:rPr>
        <w:t>;</w:t>
      </w:r>
    </w:p>
    <w:p w:rsidR="00B73A57" w:rsidRPr="00836D98" w:rsidRDefault="00B73A57" w:rsidP="000D2179">
      <w:pPr>
        <w:pStyle w:val="a5"/>
        <w:numPr>
          <w:ilvl w:val="0"/>
          <w:numId w:val="8"/>
        </w:numPr>
        <w:ind w:left="0" w:firstLine="0"/>
        <w:jc w:val="both"/>
        <w:rPr>
          <w:sz w:val="28"/>
          <w:szCs w:val="28"/>
        </w:rPr>
      </w:pPr>
      <w:r w:rsidRPr="00836D98">
        <w:rPr>
          <w:sz w:val="28"/>
          <w:szCs w:val="28"/>
        </w:rPr>
        <w:t>участие родителей, как носителей опыта успешных информационных и торговых проектов, проектов по предоставлению услуги;</w:t>
      </w:r>
    </w:p>
    <w:p w:rsidR="00B73A57" w:rsidRPr="00836D98" w:rsidRDefault="00B73A57" w:rsidP="000D2179">
      <w:pPr>
        <w:pStyle w:val="a5"/>
        <w:numPr>
          <w:ilvl w:val="0"/>
          <w:numId w:val="8"/>
        </w:numPr>
        <w:ind w:left="0" w:firstLine="0"/>
        <w:jc w:val="both"/>
        <w:rPr>
          <w:sz w:val="28"/>
          <w:szCs w:val="28"/>
        </w:rPr>
      </w:pPr>
      <w:r w:rsidRPr="00836D98">
        <w:rPr>
          <w:sz w:val="28"/>
          <w:szCs w:val="28"/>
        </w:rPr>
        <w:lastRenderedPageBreak/>
        <w:t>поддержка инициативы, создание</w:t>
      </w:r>
      <w:r w:rsidR="000D2179" w:rsidRPr="00836D98">
        <w:rPr>
          <w:sz w:val="28"/>
          <w:szCs w:val="28"/>
        </w:rPr>
        <w:t xml:space="preserve"> мотивирующей образовательной среды через тьюторское сопровождение самостоятельной учебной деятельности;</w:t>
      </w:r>
    </w:p>
    <w:p w:rsidR="000D2179" w:rsidRPr="00836D98" w:rsidRDefault="000D2179" w:rsidP="000D2179">
      <w:pPr>
        <w:pStyle w:val="a5"/>
        <w:numPr>
          <w:ilvl w:val="0"/>
          <w:numId w:val="8"/>
        </w:numPr>
        <w:ind w:left="0" w:firstLine="0"/>
        <w:jc w:val="both"/>
        <w:rPr>
          <w:sz w:val="28"/>
          <w:szCs w:val="28"/>
        </w:rPr>
      </w:pPr>
      <w:r w:rsidRPr="00836D98">
        <w:rPr>
          <w:sz w:val="28"/>
          <w:szCs w:val="28"/>
        </w:rPr>
        <w:t>знакомство обучающихся со структурами городского хозяйств;</w:t>
      </w:r>
    </w:p>
    <w:p w:rsidR="000D2179" w:rsidRPr="00836D98" w:rsidRDefault="000D2179" w:rsidP="000D2179">
      <w:pPr>
        <w:pStyle w:val="a5"/>
        <w:numPr>
          <w:ilvl w:val="0"/>
          <w:numId w:val="8"/>
        </w:numPr>
        <w:ind w:left="0" w:firstLine="0"/>
        <w:jc w:val="both"/>
        <w:rPr>
          <w:sz w:val="28"/>
          <w:szCs w:val="28"/>
        </w:rPr>
      </w:pPr>
      <w:r w:rsidRPr="00836D98">
        <w:rPr>
          <w:sz w:val="28"/>
          <w:szCs w:val="28"/>
        </w:rPr>
        <w:t>дальнейшее совершенствование навыков работы с информацией.</w:t>
      </w:r>
    </w:p>
    <w:p w:rsidR="00A26371" w:rsidRPr="00836D98" w:rsidRDefault="00A26371">
      <w:pPr>
        <w:rPr>
          <w:rFonts w:ascii="Times New Roman" w:hAnsi="Times New Roman" w:cs="Times New Roman"/>
          <w:sz w:val="28"/>
          <w:szCs w:val="28"/>
        </w:rPr>
      </w:pPr>
    </w:p>
    <w:p w:rsidR="00FE6D70" w:rsidRPr="00836D98" w:rsidRDefault="00F7072F">
      <w:pPr>
        <w:rPr>
          <w:rFonts w:ascii="Times New Roman" w:hAnsi="Times New Roman" w:cs="Times New Roman"/>
          <w:b/>
          <w:sz w:val="28"/>
          <w:szCs w:val="28"/>
        </w:rPr>
      </w:pPr>
      <w:r w:rsidRPr="00836D98">
        <w:rPr>
          <w:rFonts w:ascii="Times New Roman" w:hAnsi="Times New Roman" w:cs="Times New Roman"/>
          <w:b/>
          <w:sz w:val="28"/>
          <w:szCs w:val="28"/>
        </w:rPr>
        <w:t>6</w:t>
      </w:r>
      <w:r w:rsidR="00B73A57" w:rsidRPr="00836D98">
        <w:rPr>
          <w:rFonts w:ascii="Times New Roman" w:hAnsi="Times New Roman" w:cs="Times New Roman"/>
          <w:b/>
          <w:sz w:val="28"/>
          <w:szCs w:val="28"/>
        </w:rPr>
        <w:t xml:space="preserve">. </w:t>
      </w:r>
      <w:r w:rsidR="00FE6D70" w:rsidRPr="00836D98">
        <w:rPr>
          <w:rFonts w:ascii="Times New Roman" w:hAnsi="Times New Roman" w:cs="Times New Roman"/>
          <w:b/>
          <w:sz w:val="28"/>
          <w:szCs w:val="28"/>
        </w:rPr>
        <w:t>Список источников</w:t>
      </w:r>
    </w:p>
    <w:p w:rsidR="00700651" w:rsidRPr="00836D98" w:rsidRDefault="00700651" w:rsidP="00700651">
      <w:pPr>
        <w:pStyle w:val="a5"/>
        <w:numPr>
          <w:ilvl w:val="0"/>
          <w:numId w:val="9"/>
        </w:numPr>
        <w:suppressAutoHyphens w:val="0"/>
        <w:ind w:left="0" w:firstLine="0"/>
        <w:jc w:val="both"/>
        <w:rPr>
          <w:sz w:val="28"/>
          <w:szCs w:val="28"/>
        </w:rPr>
      </w:pPr>
      <w:r w:rsidRPr="00836D98">
        <w:rPr>
          <w:sz w:val="28"/>
          <w:szCs w:val="28"/>
        </w:rPr>
        <w:t>Асмолов, А.Г. Как проектировать универсальные учебные действия в начальной школе: от действия к мысли. Система заданий: пособие для учителя [Текст]/ А.Г. Асмолов, Г.В. Бурменская, И.А. Володарская и др.// М.: Просвещение, 2011. – 152с.</w:t>
      </w:r>
    </w:p>
    <w:p w:rsidR="00700651" w:rsidRPr="00836D98" w:rsidRDefault="00700651" w:rsidP="00700651">
      <w:pPr>
        <w:pStyle w:val="a5"/>
        <w:numPr>
          <w:ilvl w:val="0"/>
          <w:numId w:val="9"/>
        </w:numPr>
        <w:suppressAutoHyphens w:val="0"/>
        <w:ind w:left="0" w:firstLine="0"/>
        <w:jc w:val="both"/>
        <w:rPr>
          <w:sz w:val="28"/>
          <w:szCs w:val="28"/>
        </w:rPr>
      </w:pPr>
      <w:r w:rsidRPr="00836D98">
        <w:rPr>
          <w:sz w:val="28"/>
          <w:szCs w:val="28"/>
        </w:rPr>
        <w:t>Асмолов, А.Г. Формирование универсальных учебных действий в основной школе: от действия к мысли. Система заданий: пособие для учителя [Текст]/ А.Г. Асмолов, Г.В. Бурменская, И.А. Володарская и др.// М.: Просвещение, 2010. – 159с.</w:t>
      </w:r>
    </w:p>
    <w:p w:rsidR="00700651" w:rsidRPr="00836D98" w:rsidRDefault="00700651" w:rsidP="00700651">
      <w:pPr>
        <w:pStyle w:val="ad"/>
        <w:numPr>
          <w:ilvl w:val="0"/>
          <w:numId w:val="9"/>
        </w:numPr>
        <w:spacing w:before="0" w:beforeAutospacing="0" w:after="0" w:afterAutospacing="0"/>
        <w:ind w:left="0" w:firstLine="0"/>
        <w:jc w:val="both"/>
        <w:rPr>
          <w:sz w:val="28"/>
          <w:szCs w:val="28"/>
        </w:rPr>
      </w:pPr>
      <w:r w:rsidRPr="00836D98">
        <w:rPr>
          <w:sz w:val="28"/>
          <w:szCs w:val="28"/>
        </w:rPr>
        <w:t>Ковалёва, Т. М. Тьюторское сопровождение в старшей школе как возможность эффективной реализации предпрофильной подготовки и</w:t>
      </w:r>
      <w:r w:rsidR="002543FA" w:rsidRPr="00836D98">
        <w:rPr>
          <w:sz w:val="28"/>
          <w:szCs w:val="28"/>
        </w:rPr>
        <w:t xml:space="preserve"> профильного обучения [Текст]/ </w:t>
      </w:r>
      <w:r w:rsidRPr="00836D98">
        <w:rPr>
          <w:sz w:val="28"/>
          <w:szCs w:val="28"/>
        </w:rPr>
        <w:t>Т.М. Ковалева// Теоретические исследования  2005  года:  Ма</w:t>
      </w:r>
      <w:r w:rsidR="002543FA" w:rsidRPr="00836D98">
        <w:rPr>
          <w:sz w:val="28"/>
          <w:szCs w:val="28"/>
        </w:rPr>
        <w:t>териалы научной  конференции. –</w:t>
      </w:r>
      <w:r w:rsidRPr="00836D98">
        <w:rPr>
          <w:sz w:val="28"/>
          <w:szCs w:val="28"/>
        </w:rPr>
        <w:t xml:space="preserve"> М.:ИТИПРАО, 2014.</w:t>
      </w:r>
    </w:p>
    <w:p w:rsidR="003C766B" w:rsidRPr="00836D98" w:rsidRDefault="003C766B" w:rsidP="00700651">
      <w:pPr>
        <w:pStyle w:val="a5"/>
        <w:numPr>
          <w:ilvl w:val="0"/>
          <w:numId w:val="9"/>
        </w:numPr>
        <w:suppressAutoHyphens w:val="0"/>
        <w:ind w:left="0" w:firstLine="0"/>
        <w:jc w:val="both"/>
        <w:rPr>
          <w:sz w:val="28"/>
          <w:szCs w:val="28"/>
          <w:lang w:eastAsia="ru-RU"/>
        </w:rPr>
      </w:pPr>
      <w:r w:rsidRPr="00836D98">
        <w:rPr>
          <w:sz w:val="28"/>
          <w:szCs w:val="28"/>
          <w:lang w:eastAsia="ru-RU"/>
        </w:rPr>
        <w:t xml:space="preserve">Матвеева, Т.М. Формирование предпринимательской компетенции старшеклассников/ автореферат дис. …канд.пе.наук 13.00.01 </w:t>
      </w:r>
      <w:r w:rsidRPr="00836D98">
        <w:rPr>
          <w:sz w:val="28"/>
          <w:szCs w:val="28"/>
        </w:rPr>
        <w:t>[Текст]/ Т.М. Матвеева – Москва, 2001. – 206с.</w:t>
      </w:r>
    </w:p>
    <w:p w:rsidR="00700651" w:rsidRPr="00836D98" w:rsidRDefault="00700651" w:rsidP="00700651">
      <w:pPr>
        <w:pStyle w:val="a5"/>
        <w:numPr>
          <w:ilvl w:val="0"/>
          <w:numId w:val="9"/>
        </w:numPr>
        <w:suppressAutoHyphens w:val="0"/>
        <w:ind w:left="0" w:firstLine="0"/>
        <w:jc w:val="both"/>
        <w:rPr>
          <w:sz w:val="28"/>
          <w:szCs w:val="28"/>
          <w:lang w:eastAsia="ru-RU"/>
        </w:rPr>
      </w:pPr>
      <w:r w:rsidRPr="00836D98">
        <w:rPr>
          <w:sz w:val="28"/>
          <w:szCs w:val="28"/>
        </w:rPr>
        <w:t xml:space="preserve">Поливанова, К.Н. Проектная деятельность школьников: пособие для учителя [Текст]/ К.Н. Поливанова//М.: Просвещение, 2011. – 192с. </w:t>
      </w:r>
    </w:p>
    <w:p w:rsidR="003C766B" w:rsidRPr="00836D98" w:rsidRDefault="003C766B" w:rsidP="00700651">
      <w:pPr>
        <w:pStyle w:val="a5"/>
        <w:numPr>
          <w:ilvl w:val="0"/>
          <w:numId w:val="9"/>
        </w:numPr>
        <w:suppressAutoHyphens w:val="0"/>
        <w:ind w:left="0" w:firstLine="0"/>
        <w:jc w:val="both"/>
        <w:rPr>
          <w:sz w:val="28"/>
          <w:szCs w:val="28"/>
          <w:lang w:eastAsia="ru-RU"/>
        </w:rPr>
      </w:pPr>
      <w:r w:rsidRPr="00836D98">
        <w:rPr>
          <w:sz w:val="28"/>
          <w:szCs w:val="28"/>
          <w:lang w:eastAsia="ru-RU"/>
        </w:rPr>
        <w:t>Романова, М.Ю. Подготовка старшеклассников к предпринимательской деятельности в условиях профильного обучения (на примере социально – экономического профиля)</w:t>
      </w:r>
      <w:r w:rsidR="002543FA" w:rsidRPr="00836D98">
        <w:rPr>
          <w:sz w:val="28"/>
          <w:szCs w:val="28"/>
          <w:lang w:eastAsia="ru-RU"/>
        </w:rPr>
        <w:t xml:space="preserve"> </w:t>
      </w:r>
      <w:r w:rsidRPr="00836D98">
        <w:rPr>
          <w:sz w:val="28"/>
          <w:szCs w:val="28"/>
          <w:lang w:eastAsia="ru-RU"/>
        </w:rPr>
        <w:t xml:space="preserve">/ автореферат дис. …канд.пе.наук 13.00.01 </w:t>
      </w:r>
      <w:r w:rsidRPr="00836D98">
        <w:rPr>
          <w:sz w:val="28"/>
          <w:szCs w:val="28"/>
        </w:rPr>
        <w:t>[Текст]/ М.Ю. Романова – Москва, 2007 – 187с.</w:t>
      </w:r>
    </w:p>
    <w:p w:rsidR="00700651" w:rsidRPr="00836D98" w:rsidRDefault="00700651" w:rsidP="00700651">
      <w:pPr>
        <w:pStyle w:val="a5"/>
        <w:numPr>
          <w:ilvl w:val="0"/>
          <w:numId w:val="9"/>
        </w:numPr>
        <w:suppressAutoHyphens w:val="0"/>
        <w:ind w:left="0" w:firstLine="0"/>
        <w:jc w:val="both"/>
        <w:rPr>
          <w:sz w:val="28"/>
          <w:szCs w:val="28"/>
          <w:lang w:eastAsia="ru-RU"/>
        </w:rPr>
      </w:pPr>
      <w:r w:rsidRPr="00836D98">
        <w:rPr>
          <w:sz w:val="28"/>
          <w:szCs w:val="28"/>
        </w:rPr>
        <w:t>Р</w:t>
      </w:r>
      <w:r w:rsidRPr="00836D98">
        <w:rPr>
          <w:sz w:val="28"/>
          <w:szCs w:val="28"/>
          <w:lang w:eastAsia="ru-RU"/>
        </w:rPr>
        <w:t>азработка примерных индивидуальных образовательных маршрутов</w:t>
      </w:r>
      <w:r w:rsidRPr="00836D98">
        <w:rPr>
          <w:sz w:val="28"/>
          <w:szCs w:val="28"/>
        </w:rPr>
        <w:t>[Электронный ресурс]/ материалы сайта университетского лицея при МИФИ// Режим доступа: http://www</w:t>
      </w:r>
      <w:hyperlink r:id="rId10" w:tgtFrame="_blank" w:history="1">
        <w:r w:rsidRPr="00836D98">
          <w:rPr>
            <w:sz w:val="28"/>
            <w:szCs w:val="28"/>
            <w:u w:val="single"/>
            <w:lang w:val="en-US" w:eastAsia="ru-RU"/>
          </w:rPr>
          <w:t>school</w:t>
        </w:r>
        <w:r w:rsidRPr="00836D98">
          <w:rPr>
            <w:sz w:val="28"/>
            <w:szCs w:val="28"/>
            <w:u w:val="single"/>
            <w:lang w:eastAsia="ru-RU"/>
          </w:rPr>
          <w:t>.</w:t>
        </w:r>
        <w:r w:rsidRPr="00836D98">
          <w:rPr>
            <w:sz w:val="28"/>
            <w:szCs w:val="28"/>
            <w:u w:val="single"/>
            <w:lang w:val="en-US" w:eastAsia="ru-RU"/>
          </w:rPr>
          <w:t>mephi</w:t>
        </w:r>
        <w:r w:rsidRPr="00836D98">
          <w:rPr>
            <w:sz w:val="28"/>
            <w:szCs w:val="28"/>
            <w:u w:val="single"/>
            <w:lang w:eastAsia="ru-RU"/>
          </w:rPr>
          <w:t>.</w:t>
        </w:r>
        <w:r w:rsidRPr="00836D98">
          <w:rPr>
            <w:sz w:val="28"/>
            <w:szCs w:val="28"/>
            <w:u w:val="single"/>
            <w:lang w:val="en-US" w:eastAsia="ru-RU"/>
          </w:rPr>
          <w:t>ru</w:t>
        </w:r>
      </w:hyperlink>
      <w:r w:rsidRPr="00836D98">
        <w:rPr>
          <w:sz w:val="28"/>
          <w:szCs w:val="28"/>
          <w:lang w:eastAsia="ru-RU"/>
        </w:rPr>
        <w:t>›</w:t>
      </w:r>
      <w:hyperlink r:id="rId11" w:tgtFrame="_blank" w:history="1">
        <w:r w:rsidRPr="00836D98">
          <w:rPr>
            <w:sz w:val="28"/>
            <w:szCs w:val="28"/>
            <w:u w:val="single"/>
            <w:lang w:val="en-US" w:eastAsia="ru-RU"/>
          </w:rPr>
          <w:t>content</w:t>
        </w:r>
        <w:r w:rsidRPr="00836D98">
          <w:rPr>
            <w:sz w:val="28"/>
            <w:szCs w:val="28"/>
            <w:u w:val="single"/>
            <w:lang w:eastAsia="ru-RU"/>
          </w:rPr>
          <w:t>/</w:t>
        </w:r>
        <w:r w:rsidRPr="00836D98">
          <w:rPr>
            <w:sz w:val="28"/>
            <w:szCs w:val="28"/>
            <w:u w:val="single"/>
            <w:lang w:val="en-US" w:eastAsia="ru-RU"/>
          </w:rPr>
          <w:t>file</w:t>
        </w:r>
        <w:r w:rsidRPr="00836D98">
          <w:rPr>
            <w:sz w:val="28"/>
            <w:szCs w:val="28"/>
            <w:u w:val="single"/>
            <w:lang w:eastAsia="ru-RU"/>
          </w:rPr>
          <w:t>/</w:t>
        </w:r>
        <w:r w:rsidRPr="00836D98">
          <w:rPr>
            <w:sz w:val="28"/>
            <w:szCs w:val="28"/>
            <w:u w:val="single"/>
            <w:lang w:val="en-US" w:eastAsia="ru-RU"/>
          </w:rPr>
          <w:t>mm</w:t>
        </w:r>
        <w:r w:rsidRPr="00836D98">
          <w:rPr>
            <w:sz w:val="28"/>
            <w:szCs w:val="28"/>
            <w:u w:val="single"/>
            <w:lang w:eastAsia="ru-RU"/>
          </w:rPr>
          <w:t>/2-3/</w:t>
        </w:r>
        <w:r w:rsidRPr="00836D98">
          <w:rPr>
            <w:sz w:val="28"/>
            <w:szCs w:val="28"/>
            <w:u w:val="single"/>
            <w:lang w:val="en-US" w:eastAsia="ru-RU"/>
          </w:rPr>
          <w:t>individual</w:t>
        </w:r>
        <w:r w:rsidRPr="00836D98">
          <w:rPr>
            <w:sz w:val="28"/>
            <w:szCs w:val="28"/>
            <w:u w:val="single"/>
            <w:lang w:eastAsia="ru-RU"/>
          </w:rPr>
          <w:t>.</w:t>
        </w:r>
        <w:r w:rsidRPr="00836D98">
          <w:rPr>
            <w:sz w:val="28"/>
            <w:szCs w:val="28"/>
            <w:u w:val="single"/>
            <w:lang w:val="en-US" w:eastAsia="ru-RU"/>
          </w:rPr>
          <w:t>pdf</w:t>
        </w:r>
      </w:hyperlink>
      <w:r w:rsidRPr="00836D98">
        <w:rPr>
          <w:sz w:val="28"/>
          <w:szCs w:val="28"/>
          <w:lang w:eastAsia="ru-RU"/>
        </w:rPr>
        <w:t>.</w:t>
      </w:r>
    </w:p>
    <w:p w:rsidR="00C05A6D" w:rsidRPr="00836D98" w:rsidRDefault="00C05A6D" w:rsidP="00700651">
      <w:pPr>
        <w:pStyle w:val="a5"/>
        <w:numPr>
          <w:ilvl w:val="0"/>
          <w:numId w:val="9"/>
        </w:numPr>
        <w:suppressAutoHyphens w:val="0"/>
        <w:ind w:left="0" w:firstLine="0"/>
        <w:jc w:val="both"/>
        <w:rPr>
          <w:sz w:val="28"/>
          <w:szCs w:val="28"/>
          <w:lang w:eastAsia="ru-RU"/>
        </w:rPr>
      </w:pPr>
      <w:r w:rsidRPr="00836D98">
        <w:rPr>
          <w:sz w:val="28"/>
          <w:szCs w:val="28"/>
          <w:lang w:eastAsia="ru-RU"/>
        </w:rPr>
        <w:t xml:space="preserve">Серебренникова, Е.А Проблема формирования понятия «Предпринимательская компетенция» </w:t>
      </w:r>
      <w:r w:rsidRPr="00836D98">
        <w:rPr>
          <w:sz w:val="28"/>
          <w:szCs w:val="28"/>
        </w:rPr>
        <w:t xml:space="preserve">[Электронный ресурс]/ Режим доступа: </w:t>
      </w:r>
      <w:hyperlink r:id="rId12" w:tgtFrame="_blank" w:history="1">
        <w:r w:rsidRPr="00836D98">
          <w:rPr>
            <w:rStyle w:val="aa"/>
            <w:b/>
            <w:bCs/>
            <w:sz w:val="28"/>
            <w:szCs w:val="28"/>
          </w:rPr>
          <w:t>cyberleninka.ru</w:t>
        </w:r>
      </w:hyperlink>
    </w:p>
    <w:p w:rsidR="004E09D8" w:rsidRPr="00836D98" w:rsidRDefault="00700651" w:rsidP="00940724">
      <w:pPr>
        <w:pStyle w:val="a5"/>
        <w:numPr>
          <w:ilvl w:val="0"/>
          <w:numId w:val="9"/>
        </w:numPr>
        <w:suppressAutoHyphens w:val="0"/>
        <w:ind w:left="0" w:firstLine="0"/>
        <w:jc w:val="both"/>
        <w:rPr>
          <w:sz w:val="28"/>
          <w:szCs w:val="28"/>
        </w:rPr>
      </w:pPr>
      <w:r w:rsidRPr="00836D98">
        <w:rPr>
          <w:sz w:val="28"/>
          <w:szCs w:val="28"/>
        </w:rPr>
        <w:t>Чистякова, С.Н. Педагогическое сопровождение самоопределения школьников: методическое пособие для профильной и профессиональной ориентации и профильного обучения школьников [Текст]/ С.Н. Чистякова// М.: Академия, 2005. – 128 с.</w:t>
      </w:r>
    </w:p>
    <w:p w:rsidR="00024D6B" w:rsidRPr="00836D98" w:rsidRDefault="004E09D8" w:rsidP="00DE2A78">
      <w:pPr>
        <w:pStyle w:val="a5"/>
        <w:numPr>
          <w:ilvl w:val="0"/>
          <w:numId w:val="9"/>
        </w:numPr>
        <w:suppressAutoHyphens w:val="0"/>
        <w:ind w:left="0" w:firstLine="0"/>
        <w:jc w:val="both"/>
        <w:rPr>
          <w:rStyle w:val="aa"/>
          <w:color w:val="auto"/>
          <w:sz w:val="28"/>
          <w:szCs w:val="28"/>
          <w:u w:val="none"/>
        </w:rPr>
      </w:pPr>
      <w:r w:rsidRPr="00836D98">
        <w:rPr>
          <w:sz w:val="28"/>
          <w:szCs w:val="28"/>
        </w:rPr>
        <w:t xml:space="preserve">Фрумин, И.Д. и др. Универсальные компетентности и новая грамотность: чему учить сегодня для успеха завтра. Предварительные выводы международного доклада о тенденциях трансформации школьного образования  [Электронный ресурс]/ Режим доступа: </w:t>
      </w:r>
      <w:hyperlink r:id="rId13" w:tgtFrame="_blank" w:history="1">
        <w:r w:rsidRPr="00836D98">
          <w:rPr>
            <w:rStyle w:val="aa"/>
            <w:b/>
            <w:bCs/>
            <w:sz w:val="28"/>
            <w:szCs w:val="28"/>
          </w:rPr>
          <w:t>ioe.hse.ru</w:t>
        </w:r>
      </w:hyperlink>
      <w:r w:rsidRPr="00836D98">
        <w:rPr>
          <w:rStyle w:val="pathseparator"/>
          <w:sz w:val="28"/>
          <w:szCs w:val="28"/>
        </w:rPr>
        <w:t>›</w:t>
      </w:r>
      <w:hyperlink r:id="rId14" w:tgtFrame="_blank" w:history="1">
        <w:r w:rsidRPr="00836D98">
          <w:rPr>
            <w:rStyle w:val="aa"/>
            <w:sz w:val="28"/>
            <w:szCs w:val="28"/>
          </w:rPr>
          <w:t>data/2018/07/12/1151646087/2_19.pdf</w:t>
        </w:r>
      </w:hyperlink>
      <w:r w:rsidR="00024D6B" w:rsidRPr="00836D98">
        <w:rPr>
          <w:rStyle w:val="aa"/>
          <w:sz w:val="28"/>
          <w:szCs w:val="28"/>
        </w:rPr>
        <w:t xml:space="preserve"> </w:t>
      </w:r>
    </w:p>
    <w:p w:rsidR="00024D6B" w:rsidRPr="00836D98" w:rsidRDefault="00024D6B" w:rsidP="00DE2A78">
      <w:pPr>
        <w:pStyle w:val="a5"/>
        <w:numPr>
          <w:ilvl w:val="0"/>
          <w:numId w:val="9"/>
        </w:numPr>
        <w:suppressAutoHyphens w:val="0"/>
        <w:ind w:left="0" w:firstLine="0"/>
        <w:jc w:val="both"/>
        <w:rPr>
          <w:sz w:val="28"/>
          <w:szCs w:val="28"/>
        </w:rPr>
      </w:pPr>
      <w:r w:rsidRPr="00836D98">
        <w:rPr>
          <w:sz w:val="28"/>
          <w:szCs w:val="28"/>
        </w:rPr>
        <w:lastRenderedPageBreak/>
        <w:t xml:space="preserve">Серебренникова,  Е.А. Проблема формирования понятия «предпринимательская компетентность»  [Электронный ресурс]/ Режим доступа: </w:t>
      </w:r>
      <w:hyperlink r:id="rId15" w:tgtFrame="_blank" w:history="1">
        <w:r w:rsidRPr="00836D98">
          <w:rPr>
            <w:rStyle w:val="aa"/>
            <w:b/>
            <w:bCs/>
            <w:sz w:val="28"/>
            <w:szCs w:val="28"/>
          </w:rPr>
          <w:t>cyberleninka.ru</w:t>
        </w:r>
      </w:hyperlink>
      <w:r w:rsidRPr="00836D98">
        <w:rPr>
          <w:rStyle w:val="pathseparator"/>
          <w:sz w:val="28"/>
          <w:szCs w:val="28"/>
        </w:rPr>
        <w:t>›</w:t>
      </w:r>
      <w:hyperlink r:id="rId16" w:tgtFrame="_blank" w:history="1">
        <w:r w:rsidRPr="00836D98">
          <w:rPr>
            <w:rStyle w:val="aa"/>
            <w:sz w:val="28"/>
            <w:szCs w:val="28"/>
          </w:rPr>
          <w:t>Грнти</w:t>
        </w:r>
      </w:hyperlink>
      <w:r w:rsidRPr="00836D98">
        <w:rPr>
          <w:rStyle w:val="pathseparator"/>
          <w:sz w:val="28"/>
          <w:szCs w:val="28"/>
        </w:rPr>
        <w:t>›</w:t>
      </w:r>
      <w:hyperlink r:id="rId17" w:tgtFrame="_blank" w:history="1">
        <w:r w:rsidRPr="00836D98">
          <w:rPr>
            <w:rStyle w:val="aa"/>
            <w:sz w:val="28"/>
            <w:szCs w:val="28"/>
          </w:rPr>
          <w:t>n/15631700</w:t>
        </w:r>
      </w:hyperlink>
    </w:p>
    <w:p w:rsidR="00836D98" w:rsidRPr="00836D98" w:rsidRDefault="00836D98">
      <w:pPr>
        <w:rPr>
          <w:rFonts w:ascii="Times New Roman" w:hAnsi="Times New Roman" w:cs="Times New Roman"/>
          <w:sz w:val="28"/>
          <w:szCs w:val="28"/>
        </w:rPr>
      </w:pPr>
      <w:r w:rsidRPr="00836D98">
        <w:rPr>
          <w:rFonts w:ascii="Times New Roman" w:hAnsi="Times New Roman" w:cs="Times New Roman"/>
          <w:sz w:val="28"/>
          <w:szCs w:val="28"/>
        </w:rPr>
        <w:br w:type="page"/>
      </w:r>
    </w:p>
    <w:p w:rsidR="00CC0F09" w:rsidRPr="00836D98" w:rsidRDefault="00AB6AFD" w:rsidP="00AB6AFD">
      <w:pPr>
        <w:jc w:val="center"/>
        <w:rPr>
          <w:rFonts w:ascii="Times New Roman" w:eastAsia="Times New Roman" w:hAnsi="Times New Roman" w:cs="Times New Roman"/>
          <w:b/>
          <w:bCs/>
          <w:iCs/>
          <w:color w:val="000000"/>
          <w:sz w:val="28"/>
          <w:szCs w:val="28"/>
          <w:lang w:eastAsia="ru-RU"/>
        </w:rPr>
      </w:pPr>
      <w:r w:rsidRPr="00836D98">
        <w:rPr>
          <w:rFonts w:ascii="Times New Roman" w:eastAsia="Times New Roman" w:hAnsi="Times New Roman" w:cs="Times New Roman"/>
          <w:b/>
          <w:bCs/>
          <w:iCs/>
          <w:color w:val="000000"/>
          <w:sz w:val="28"/>
          <w:szCs w:val="28"/>
          <w:lang w:eastAsia="ru-RU"/>
        </w:rPr>
        <w:lastRenderedPageBreak/>
        <w:t>Сопроводительная документация к проекту</w:t>
      </w:r>
      <w:r w:rsidR="00CC0F09" w:rsidRPr="00836D98">
        <w:rPr>
          <w:rFonts w:ascii="Times New Roman" w:eastAsia="Times New Roman" w:hAnsi="Times New Roman" w:cs="Times New Roman"/>
          <w:b/>
          <w:bCs/>
          <w:iCs/>
          <w:color w:val="000000"/>
          <w:sz w:val="28"/>
          <w:szCs w:val="28"/>
          <w:lang w:eastAsia="ru-RU"/>
        </w:rPr>
        <w:t xml:space="preserve"> </w:t>
      </w:r>
    </w:p>
    <w:p w:rsidR="00AB6AFD" w:rsidRPr="00836D98" w:rsidRDefault="00AB6AFD" w:rsidP="00AB6AFD">
      <w:pPr>
        <w:jc w:val="center"/>
        <w:rPr>
          <w:rFonts w:ascii="Times New Roman" w:eastAsia="Times New Roman" w:hAnsi="Times New Roman" w:cs="Times New Roman"/>
          <w:b/>
          <w:bCs/>
          <w:iCs/>
          <w:color w:val="000000"/>
          <w:sz w:val="28"/>
          <w:szCs w:val="28"/>
          <w:lang w:eastAsia="ru-RU"/>
        </w:rPr>
      </w:pPr>
      <w:r w:rsidRPr="00836D98">
        <w:rPr>
          <w:rFonts w:ascii="Times New Roman" w:eastAsia="Times New Roman" w:hAnsi="Times New Roman" w:cs="Times New Roman"/>
          <w:b/>
          <w:bCs/>
          <w:iCs/>
          <w:color w:val="000000"/>
          <w:sz w:val="28"/>
          <w:szCs w:val="28"/>
          <w:lang w:eastAsia="ru-RU"/>
        </w:rPr>
        <w:t>«Своё дело»</w:t>
      </w:r>
    </w:p>
    <w:p w:rsidR="00AB6AFD" w:rsidRPr="00836D98" w:rsidRDefault="002543FA" w:rsidP="00AB6AFD">
      <w:pPr>
        <w:spacing w:line="240" w:lineRule="auto"/>
        <w:contextualSpacing/>
        <w:jc w:val="center"/>
        <w:rPr>
          <w:rFonts w:ascii="Times New Roman" w:eastAsia="Times New Roman" w:hAnsi="Times New Roman" w:cs="Times New Roman"/>
          <w:b/>
          <w:sz w:val="28"/>
          <w:szCs w:val="28"/>
          <w:lang w:eastAsia="ru-RU"/>
        </w:rPr>
      </w:pPr>
      <w:r w:rsidRPr="00836D98">
        <w:rPr>
          <w:rFonts w:ascii="Times New Roman" w:eastAsia="Times New Roman" w:hAnsi="Times New Roman" w:cs="Times New Roman"/>
          <w:b/>
          <w:sz w:val="28"/>
          <w:szCs w:val="28"/>
          <w:lang w:eastAsia="ru-RU"/>
        </w:rPr>
        <w:t xml:space="preserve">Поиск путей формирования </w:t>
      </w:r>
      <w:r w:rsidR="00AB6AFD" w:rsidRPr="00836D98">
        <w:rPr>
          <w:rFonts w:ascii="Times New Roman" w:eastAsia="Times New Roman" w:hAnsi="Times New Roman" w:cs="Times New Roman"/>
          <w:b/>
          <w:sz w:val="28"/>
          <w:szCs w:val="28"/>
          <w:lang w:eastAsia="ru-RU"/>
        </w:rPr>
        <w:t xml:space="preserve">ключевых компетентностей </w:t>
      </w:r>
      <w:r w:rsidR="00AB6AFD" w:rsidRPr="00836D98">
        <w:rPr>
          <w:rFonts w:ascii="Times New Roman" w:eastAsia="Times New Roman" w:hAnsi="Times New Roman" w:cs="Times New Roman"/>
          <w:b/>
          <w:sz w:val="28"/>
          <w:szCs w:val="28"/>
          <w:lang w:val="en-US" w:eastAsia="ru-RU"/>
        </w:rPr>
        <w:t>XXI</w:t>
      </w:r>
      <w:r w:rsidR="00AB6AFD" w:rsidRPr="00836D98">
        <w:rPr>
          <w:rFonts w:ascii="Times New Roman" w:eastAsia="Times New Roman" w:hAnsi="Times New Roman" w:cs="Times New Roman"/>
          <w:b/>
          <w:sz w:val="28"/>
          <w:szCs w:val="28"/>
          <w:lang w:eastAsia="ru-RU"/>
        </w:rPr>
        <w:t xml:space="preserve"> века </w:t>
      </w:r>
    </w:p>
    <w:p w:rsidR="00AB6AFD" w:rsidRPr="00836D98" w:rsidRDefault="00AB6AFD" w:rsidP="00AB6AFD">
      <w:pPr>
        <w:jc w:val="center"/>
        <w:rPr>
          <w:rFonts w:ascii="Times New Roman" w:eastAsia="Times New Roman" w:hAnsi="Times New Roman" w:cs="Times New Roman"/>
          <w:b/>
          <w:bCs/>
          <w:iCs/>
          <w:color w:val="000000"/>
          <w:sz w:val="28"/>
          <w:szCs w:val="28"/>
          <w:lang w:eastAsia="ru-RU"/>
        </w:rPr>
      </w:pPr>
      <w:r w:rsidRPr="00836D98">
        <w:rPr>
          <w:rFonts w:ascii="Times New Roman" w:eastAsia="Times New Roman" w:hAnsi="Times New Roman" w:cs="Times New Roman"/>
          <w:b/>
          <w:sz w:val="28"/>
          <w:szCs w:val="28"/>
          <w:lang w:eastAsia="ru-RU"/>
        </w:rPr>
        <w:t>в условиях МБОУ Гимназия №6</w:t>
      </w:r>
    </w:p>
    <w:p w:rsidR="00AB6AFD" w:rsidRPr="00836D98" w:rsidRDefault="00AB6AFD" w:rsidP="00AB6AFD">
      <w:pPr>
        <w:spacing w:line="240" w:lineRule="auto"/>
        <w:contextualSpacing/>
        <w:jc w:val="both"/>
        <w:rPr>
          <w:rFonts w:ascii="Times New Roman" w:eastAsia="Times New Roman" w:hAnsi="Times New Roman" w:cs="Times New Roman"/>
          <w:sz w:val="28"/>
          <w:szCs w:val="28"/>
          <w:lang w:eastAsia="ru-RU"/>
        </w:rPr>
      </w:pPr>
      <w:r w:rsidRPr="00836D98">
        <w:rPr>
          <w:rFonts w:ascii="Times New Roman" w:eastAsia="Times New Roman" w:hAnsi="Times New Roman" w:cs="Times New Roman"/>
          <w:sz w:val="28"/>
          <w:szCs w:val="28"/>
          <w:lang w:eastAsia="ru-RU"/>
        </w:rPr>
        <w:tab/>
        <w:t xml:space="preserve">Поиск путей формирования ключевых компетентностей </w:t>
      </w:r>
      <w:r w:rsidRPr="00836D98">
        <w:rPr>
          <w:rFonts w:ascii="Times New Roman" w:eastAsia="Times New Roman" w:hAnsi="Times New Roman" w:cs="Times New Roman"/>
          <w:sz w:val="28"/>
          <w:szCs w:val="28"/>
          <w:lang w:val="en-US" w:eastAsia="ru-RU"/>
        </w:rPr>
        <w:t>XXI</w:t>
      </w:r>
      <w:r w:rsidRPr="00836D98">
        <w:rPr>
          <w:rFonts w:ascii="Times New Roman" w:eastAsia="Times New Roman" w:hAnsi="Times New Roman" w:cs="Times New Roman"/>
          <w:sz w:val="28"/>
          <w:szCs w:val="28"/>
          <w:lang w:eastAsia="ru-RU"/>
        </w:rPr>
        <w:t xml:space="preserve"> века в условиях МБОУ Гимназия №6 инициирован требованиями Федеральных государственных образовательных стандартов, традициями гимназического образования в духовно-нравственном воспитании, воспитании общественно активных граждан. </w:t>
      </w:r>
    </w:p>
    <w:p w:rsidR="00AB6AFD" w:rsidRPr="00836D98" w:rsidRDefault="00AB6AFD" w:rsidP="00AB6AFD">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 xml:space="preserve">В течение пяти лет педагогами гимназии отрабатывалось содержание программы сопровождения учебного проекта обучающегося, процедуры подготовки и защиты результатов проектирования. Для реализации обучающиеся выбирают информационные, инженерные, игровые проекты. </w:t>
      </w:r>
      <w:r w:rsidR="002543FA" w:rsidRPr="00836D98">
        <w:rPr>
          <w:rFonts w:ascii="Times New Roman" w:hAnsi="Times New Roman" w:cs="Times New Roman"/>
          <w:sz w:val="28"/>
          <w:szCs w:val="28"/>
        </w:rPr>
        <w:tab/>
      </w:r>
      <w:r w:rsidRPr="00836D98">
        <w:rPr>
          <w:rFonts w:ascii="Times New Roman" w:hAnsi="Times New Roman" w:cs="Times New Roman"/>
          <w:sz w:val="28"/>
          <w:szCs w:val="28"/>
        </w:rPr>
        <w:t>Выполнение индивидуального учебного проекта демонстрирует достаточный уровень регулятивных универсальных учебных действий (умение определить и описать замысел проекта, составить план реализации задуманного, привлечь необходимые ресурсы) у обучающихся 10 классов. Навыки работы в команде ребята получают также на уровне основного общего образования, участвуя в коллективных проектах. В течение последних трех лет в гимназии реализованы грантовые проекты «Улицы родного города», «75 роз к юбилею Кемеровской области», «Кинолето» и др. Обучающиеся участвуют в организации и проведении акций «Спешите делать добро».</w:t>
      </w:r>
    </w:p>
    <w:p w:rsidR="00AB6AFD" w:rsidRPr="00836D98" w:rsidRDefault="00AB6AFD" w:rsidP="00AB6AFD">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t>Реализация коллективом Гимназии №6 программы региональной инновационной площадки «П</w:t>
      </w:r>
      <w:r w:rsidRPr="00836D98">
        <w:rPr>
          <w:rFonts w:ascii="Times New Roman" w:hAnsi="Times New Roman" w:cs="Times New Roman"/>
          <w:bCs/>
          <w:sz w:val="28"/>
          <w:szCs w:val="28"/>
        </w:rPr>
        <w:t>рофильное и профессиональное самоопределение обучающихся в области школьного инженерного</w:t>
      </w:r>
      <w:r w:rsidR="003C42FB" w:rsidRPr="00836D98">
        <w:rPr>
          <w:rFonts w:ascii="Times New Roman" w:hAnsi="Times New Roman" w:cs="Times New Roman"/>
          <w:bCs/>
          <w:sz w:val="28"/>
          <w:szCs w:val="28"/>
        </w:rPr>
        <w:t xml:space="preserve"> образования </w:t>
      </w:r>
      <w:r w:rsidRPr="00836D98">
        <w:rPr>
          <w:rFonts w:ascii="Times New Roman" w:hAnsi="Times New Roman" w:cs="Times New Roman"/>
          <w:bCs/>
          <w:sz w:val="28"/>
          <w:szCs w:val="28"/>
        </w:rPr>
        <w:t>при условии социального партнерства» (с 2017года) позволила вывести проектную деятельность на новый уровень – к конструированию объектов и моделей процессов с использованием программируемых конструкторов.</w:t>
      </w:r>
    </w:p>
    <w:p w:rsidR="00AB6AFD" w:rsidRPr="00836D98" w:rsidRDefault="00AB6AFD" w:rsidP="00AB6AFD">
      <w:pPr>
        <w:spacing w:line="240" w:lineRule="auto"/>
        <w:contextualSpacing/>
        <w:jc w:val="both"/>
        <w:rPr>
          <w:rFonts w:ascii="Times New Roman" w:hAnsi="Times New Roman" w:cs="Times New Roman"/>
          <w:sz w:val="28"/>
          <w:szCs w:val="28"/>
        </w:rPr>
      </w:pPr>
      <w:r w:rsidRPr="00836D98">
        <w:rPr>
          <w:rFonts w:ascii="Times New Roman" w:eastAsia="Times New Roman" w:hAnsi="Times New Roman" w:cs="Times New Roman"/>
          <w:sz w:val="28"/>
          <w:szCs w:val="28"/>
          <w:lang w:eastAsia="ru-RU"/>
        </w:rPr>
        <w:tab/>
        <w:t xml:space="preserve">Участие команды гимназии в форсайт сессиях </w:t>
      </w:r>
      <w:r w:rsidRPr="00836D98">
        <w:rPr>
          <w:rFonts w:ascii="Times New Roman" w:hAnsi="Times New Roman" w:cs="Times New Roman"/>
          <w:sz w:val="28"/>
          <w:szCs w:val="28"/>
        </w:rPr>
        <w:t xml:space="preserve">ЧУ ДПО «Сибирский институт технологий управления» обеспечило освоение технологии социального проектирования, погружению обучающихся в градообразующую деятельность. На мероприятиях ежегодной акции «Один день с властью» обучающиеся </w:t>
      </w:r>
      <w:r w:rsidR="003C42FB" w:rsidRPr="00836D98">
        <w:rPr>
          <w:rFonts w:ascii="Times New Roman" w:hAnsi="Times New Roman" w:cs="Times New Roman"/>
          <w:sz w:val="28"/>
          <w:szCs w:val="28"/>
        </w:rPr>
        <w:t>знакомятся</w:t>
      </w:r>
      <w:r w:rsidRPr="00836D98">
        <w:rPr>
          <w:rFonts w:ascii="Times New Roman" w:hAnsi="Times New Roman" w:cs="Times New Roman"/>
          <w:sz w:val="28"/>
          <w:szCs w:val="28"/>
        </w:rPr>
        <w:t xml:space="preserve"> с особенностями функционирование городского хозяйства. </w:t>
      </w:r>
    </w:p>
    <w:p w:rsidR="00AB6AFD" w:rsidRPr="00836D98" w:rsidRDefault="00AB6AFD" w:rsidP="00AB6AFD">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t>Таким образом</w:t>
      </w:r>
      <w:r w:rsidR="003C42FB" w:rsidRPr="00836D98">
        <w:rPr>
          <w:rFonts w:ascii="Times New Roman" w:hAnsi="Times New Roman" w:cs="Times New Roman"/>
          <w:sz w:val="28"/>
          <w:szCs w:val="28"/>
        </w:rPr>
        <w:t>,</w:t>
      </w:r>
      <w:r w:rsidRPr="00836D98">
        <w:rPr>
          <w:rFonts w:ascii="Times New Roman" w:hAnsi="Times New Roman" w:cs="Times New Roman"/>
          <w:sz w:val="28"/>
          <w:szCs w:val="28"/>
        </w:rPr>
        <w:t xml:space="preserve"> коллектив гимназии располагает опытом организации образовательной деятельности, направленной на формирование навыков работы в команде, поддержки социальных инициатив школьников. Школьники получают опыт создания продукта деятельности.</w:t>
      </w:r>
    </w:p>
    <w:p w:rsidR="00AB6AFD" w:rsidRPr="00836D98" w:rsidRDefault="00AB6AFD" w:rsidP="00AB6AFD">
      <w:pPr>
        <w:contextualSpacing/>
        <w:jc w:val="both"/>
        <w:rPr>
          <w:rFonts w:ascii="Times New Roman" w:hAnsi="Times New Roman" w:cs="Times New Roman"/>
          <w:sz w:val="28"/>
          <w:szCs w:val="28"/>
        </w:rPr>
      </w:pPr>
      <w:r w:rsidRPr="00836D98">
        <w:rPr>
          <w:rFonts w:ascii="Times New Roman" w:hAnsi="Times New Roman" w:cs="Times New Roman"/>
          <w:sz w:val="28"/>
          <w:szCs w:val="28"/>
        </w:rPr>
        <w:t xml:space="preserve">В гимназии формируются основы финансовой, экономической, правовой грамотности обучающихся. В учебный план на уровне среднего общего образования введены учебные предметы «Право» и «Экономика», которые могут изучаться на базовом и профильном уровне. В части, формируемой </w:t>
      </w:r>
      <w:r w:rsidRPr="00836D98">
        <w:rPr>
          <w:rFonts w:ascii="Times New Roman" w:hAnsi="Times New Roman" w:cs="Times New Roman"/>
          <w:sz w:val="28"/>
          <w:szCs w:val="28"/>
        </w:rPr>
        <w:lastRenderedPageBreak/>
        <w:t xml:space="preserve">участниками образовательных отношений представлен учебный курс «Основы финансовой грамотности». Подготовлены кадры для реализации данных учебных программ. Формируется банк учебно – методических материалов, приобретены учебные пособия. </w:t>
      </w:r>
    </w:p>
    <w:p w:rsidR="00AB6AFD" w:rsidRPr="00836D98" w:rsidRDefault="00AB6AFD" w:rsidP="00AB6AFD">
      <w:pPr>
        <w:contextualSpacing/>
        <w:jc w:val="both"/>
        <w:rPr>
          <w:rFonts w:ascii="Times New Roman" w:hAnsi="Times New Roman" w:cs="Times New Roman"/>
          <w:sz w:val="28"/>
          <w:szCs w:val="28"/>
        </w:rPr>
      </w:pPr>
      <w:r w:rsidRPr="00836D98">
        <w:rPr>
          <w:rFonts w:ascii="Times New Roman" w:hAnsi="Times New Roman" w:cs="Times New Roman"/>
          <w:sz w:val="28"/>
          <w:szCs w:val="28"/>
        </w:rPr>
        <w:tab/>
        <w:t>Обучающиеся принимают участие в интеллектуальных конкурсах и олимпиадах по направлению. Только в предыдущем учебном году 31% участников муниципального этапа Всероссийской олимпиады по праву названы победителями и призерами, 25% - по экономике. У педагогов гимназии есть результативный опыт подго</w:t>
      </w:r>
      <w:r w:rsidR="000F03C1" w:rsidRPr="00836D98">
        <w:rPr>
          <w:rFonts w:ascii="Times New Roman" w:hAnsi="Times New Roman" w:cs="Times New Roman"/>
          <w:sz w:val="28"/>
          <w:szCs w:val="28"/>
        </w:rPr>
        <w:t>товки обучающихся к очной Кутаф</w:t>
      </w:r>
      <w:r w:rsidRPr="00836D98">
        <w:rPr>
          <w:rFonts w:ascii="Times New Roman" w:hAnsi="Times New Roman" w:cs="Times New Roman"/>
          <w:sz w:val="28"/>
          <w:szCs w:val="28"/>
        </w:rPr>
        <w:t xml:space="preserve">инской олимпиаде, входящей в Федеральный перечень олимпиад, к Многопрофильной олимпиаде «Технологическое предпринимательство». В 2017 – 2018 учебном году гимназия стала площадкой проведения Открытого чемпионата города Междуреченска по экономике, организованного преподавателями Московского государственного университета имени М.В. Ломоносова. 64 обучающихся 8-11 классов гимназии приняли участие в заочном тестировании, 34 из них прошли испытания очного этапа. По итогам финального отбора 17 обучающихся участвовали в заключительной очной сессии. По итогам Чемпионата определились призеры среди школьников 8-9 классов, в командном зачёте наши обучающиеся заняли </w:t>
      </w:r>
      <w:r w:rsidRPr="00836D98">
        <w:rPr>
          <w:rFonts w:ascii="Times New Roman" w:hAnsi="Times New Roman" w:cs="Times New Roman"/>
          <w:sz w:val="28"/>
          <w:szCs w:val="28"/>
          <w:lang w:val="en-US"/>
        </w:rPr>
        <w:t>I</w:t>
      </w:r>
      <w:r w:rsidRPr="00836D98">
        <w:rPr>
          <w:rFonts w:ascii="Times New Roman" w:hAnsi="Times New Roman" w:cs="Times New Roman"/>
          <w:sz w:val="28"/>
          <w:szCs w:val="28"/>
        </w:rPr>
        <w:t>место и приняли участие в Открытом чемпионате школ России по экономике.</w:t>
      </w:r>
    </w:p>
    <w:p w:rsidR="00AB6AFD" w:rsidRPr="00836D98" w:rsidRDefault="00AB6AFD" w:rsidP="00AB6AFD">
      <w:pPr>
        <w:jc w:val="both"/>
        <w:rPr>
          <w:rFonts w:ascii="Times New Roman" w:hAnsi="Times New Roman" w:cs="Times New Roman"/>
          <w:sz w:val="28"/>
          <w:szCs w:val="28"/>
        </w:rPr>
      </w:pPr>
      <w:r w:rsidRPr="00836D98">
        <w:rPr>
          <w:rFonts w:ascii="Times New Roman" w:eastAsia="Times New Roman" w:hAnsi="Times New Roman" w:cs="Times New Roman"/>
          <w:sz w:val="28"/>
          <w:szCs w:val="28"/>
          <w:lang w:eastAsia="ru-RU"/>
        </w:rPr>
        <w:tab/>
      </w:r>
      <w:r w:rsidRPr="00836D98">
        <w:rPr>
          <w:rFonts w:ascii="Times New Roman" w:hAnsi="Times New Roman" w:cs="Times New Roman"/>
          <w:sz w:val="28"/>
          <w:szCs w:val="28"/>
        </w:rPr>
        <w:t xml:space="preserve">Решая задачу развития компетентностей обучающихся, мы столкнулись с проблемой формирования умения школьника переводить идею в технологию достижения результата, т.е. развития предпринимательской способности находить и использовать лучшее сочетание ресурсов для создания продукта проектной деятельности, принимать последовательные, обоснованные решения, создавать и применять новшества, идти на допустимый, оправданный риск. </w:t>
      </w:r>
    </w:p>
    <w:p w:rsidR="00AB6AFD" w:rsidRPr="00836D98" w:rsidRDefault="00AB6AFD" w:rsidP="00AB6AFD">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 xml:space="preserve">Цель деятельности по развитию </w:t>
      </w:r>
      <w:r w:rsidRPr="00836D98">
        <w:rPr>
          <w:rFonts w:ascii="Times New Roman" w:eastAsia="Times New Roman" w:hAnsi="Times New Roman" w:cs="Times New Roman"/>
          <w:sz w:val="28"/>
          <w:szCs w:val="28"/>
          <w:lang w:eastAsia="ru-RU"/>
        </w:rPr>
        <w:t xml:space="preserve">компетентностей </w:t>
      </w:r>
      <w:r w:rsidRPr="00836D98">
        <w:rPr>
          <w:rFonts w:ascii="Times New Roman" w:eastAsia="Times New Roman" w:hAnsi="Times New Roman" w:cs="Times New Roman"/>
          <w:sz w:val="28"/>
          <w:szCs w:val="28"/>
          <w:lang w:val="en-US" w:eastAsia="ru-RU"/>
        </w:rPr>
        <w:t>XXI</w:t>
      </w:r>
      <w:r w:rsidRPr="00836D98">
        <w:rPr>
          <w:rFonts w:ascii="Times New Roman" w:eastAsia="Times New Roman" w:hAnsi="Times New Roman" w:cs="Times New Roman"/>
          <w:sz w:val="28"/>
          <w:szCs w:val="28"/>
          <w:lang w:eastAsia="ru-RU"/>
        </w:rPr>
        <w:t xml:space="preserve"> века</w:t>
      </w:r>
      <w:r w:rsidRPr="00836D98">
        <w:rPr>
          <w:rFonts w:ascii="Times New Roman" w:hAnsi="Times New Roman" w:cs="Times New Roman"/>
          <w:sz w:val="28"/>
          <w:szCs w:val="28"/>
        </w:rPr>
        <w:t xml:space="preserve">: Формирование предпринимательской активности средствами общего образования через создание и реализацию программы поддержки бизнес-идей обучающихся. </w:t>
      </w:r>
    </w:p>
    <w:p w:rsidR="00AB6AFD" w:rsidRPr="00836D98" w:rsidRDefault="00AB6AFD" w:rsidP="00AB6AFD">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Задачи:</w:t>
      </w:r>
    </w:p>
    <w:p w:rsidR="00AB6AFD" w:rsidRPr="00836D98" w:rsidRDefault="00AB6AFD" w:rsidP="00AB6AFD">
      <w:pPr>
        <w:pStyle w:val="a5"/>
        <w:numPr>
          <w:ilvl w:val="0"/>
          <w:numId w:val="2"/>
        </w:numPr>
        <w:ind w:left="0" w:firstLine="0"/>
        <w:jc w:val="both"/>
        <w:rPr>
          <w:sz w:val="28"/>
          <w:szCs w:val="28"/>
        </w:rPr>
      </w:pPr>
      <w:r w:rsidRPr="00836D98">
        <w:rPr>
          <w:sz w:val="28"/>
          <w:szCs w:val="28"/>
        </w:rPr>
        <w:t>Разработать содержание внеурочной деятельности, направленной на формирование предпринимательской компетенции обучающихся.</w:t>
      </w:r>
    </w:p>
    <w:p w:rsidR="00AB6AFD" w:rsidRPr="00836D98" w:rsidRDefault="00AB6AFD" w:rsidP="00AB6AFD">
      <w:pPr>
        <w:pStyle w:val="a5"/>
        <w:numPr>
          <w:ilvl w:val="0"/>
          <w:numId w:val="2"/>
        </w:numPr>
        <w:ind w:left="0" w:firstLine="0"/>
        <w:jc w:val="both"/>
        <w:rPr>
          <w:sz w:val="28"/>
          <w:szCs w:val="28"/>
        </w:rPr>
      </w:pPr>
      <w:r w:rsidRPr="00836D98">
        <w:rPr>
          <w:sz w:val="28"/>
          <w:szCs w:val="28"/>
        </w:rPr>
        <w:t>Апробировать формы учебного взаимодействия, в том числе сетевые, направленные на развитие деловой активности обучающихся.</w:t>
      </w:r>
    </w:p>
    <w:p w:rsidR="00AB6AFD" w:rsidRPr="00836D98" w:rsidRDefault="00AB6AFD" w:rsidP="00AB6AFD">
      <w:pPr>
        <w:pStyle w:val="a5"/>
        <w:numPr>
          <w:ilvl w:val="0"/>
          <w:numId w:val="2"/>
        </w:numPr>
        <w:ind w:left="0" w:firstLine="0"/>
        <w:jc w:val="both"/>
        <w:rPr>
          <w:sz w:val="28"/>
          <w:szCs w:val="28"/>
        </w:rPr>
      </w:pPr>
      <w:r w:rsidRPr="00836D98">
        <w:rPr>
          <w:sz w:val="28"/>
          <w:szCs w:val="28"/>
        </w:rPr>
        <w:t>Создавать организационные и нормативные условия для реализации бизнес-идей обучающихся на основе проектной деятельности с учетом запросов школьного и городского сообщества.</w:t>
      </w:r>
    </w:p>
    <w:p w:rsidR="00AB6AFD" w:rsidRPr="00836D98" w:rsidRDefault="00AB6AFD" w:rsidP="00AB6AFD">
      <w:pPr>
        <w:pStyle w:val="a5"/>
        <w:numPr>
          <w:ilvl w:val="0"/>
          <w:numId w:val="2"/>
        </w:numPr>
        <w:ind w:left="0" w:firstLine="0"/>
        <w:jc w:val="both"/>
        <w:rPr>
          <w:sz w:val="28"/>
          <w:szCs w:val="28"/>
        </w:rPr>
      </w:pPr>
      <w:r w:rsidRPr="00836D98">
        <w:rPr>
          <w:sz w:val="28"/>
          <w:szCs w:val="28"/>
        </w:rPr>
        <w:t>Разрабатывать содержание и процедуры оценка эффективности и результативности деятельности по формированию предпринимательской компетенции обучающихся.</w:t>
      </w:r>
    </w:p>
    <w:p w:rsidR="00AB6AFD" w:rsidRPr="00836D98" w:rsidRDefault="00AB6AFD" w:rsidP="00AB6AFD">
      <w:pPr>
        <w:pStyle w:val="a5"/>
        <w:numPr>
          <w:ilvl w:val="0"/>
          <w:numId w:val="2"/>
        </w:numPr>
        <w:ind w:left="0" w:firstLine="0"/>
        <w:jc w:val="both"/>
        <w:rPr>
          <w:sz w:val="28"/>
          <w:szCs w:val="28"/>
        </w:rPr>
      </w:pPr>
      <w:r w:rsidRPr="00836D98">
        <w:rPr>
          <w:sz w:val="28"/>
          <w:szCs w:val="28"/>
        </w:rPr>
        <w:lastRenderedPageBreak/>
        <w:t>Создавать условия для повышения квалификации и методической учебы педагогов по направлению.</w:t>
      </w:r>
    </w:p>
    <w:p w:rsidR="00AB6AFD" w:rsidRPr="00836D98" w:rsidRDefault="00AB6AFD" w:rsidP="00AB6AFD">
      <w:pPr>
        <w:jc w:val="both"/>
        <w:rPr>
          <w:rFonts w:ascii="Times New Roman" w:hAnsi="Times New Roman" w:cs="Times New Roman"/>
          <w:sz w:val="28"/>
          <w:szCs w:val="28"/>
        </w:rPr>
      </w:pPr>
      <w:r w:rsidRPr="00836D98">
        <w:rPr>
          <w:rFonts w:ascii="Times New Roman" w:hAnsi="Times New Roman" w:cs="Times New Roman"/>
          <w:sz w:val="28"/>
          <w:szCs w:val="28"/>
        </w:rPr>
        <w:t>Участники проекта «Своё дело»: обучающиеся 9 – 10 классов, педагоги гимназии, родители обучающихся, имеющие опыт предпринимательской деятельности.</w:t>
      </w:r>
    </w:p>
    <w:p w:rsidR="00836D98" w:rsidRPr="00836D98" w:rsidRDefault="00AB6AFD" w:rsidP="00AB6AFD">
      <w:pPr>
        <w:jc w:val="both"/>
        <w:rPr>
          <w:rFonts w:ascii="Times New Roman" w:hAnsi="Times New Roman" w:cs="Times New Roman"/>
          <w:sz w:val="28"/>
          <w:szCs w:val="28"/>
        </w:rPr>
      </w:pPr>
      <w:r w:rsidRPr="00836D98">
        <w:rPr>
          <w:rFonts w:ascii="Times New Roman" w:hAnsi="Times New Roman" w:cs="Times New Roman"/>
          <w:sz w:val="28"/>
          <w:szCs w:val="28"/>
        </w:rPr>
        <w:t>Проект является компонентом Программы развития информационно – образовательной среды МБОУ Гимназия №6, обеспечивающей формирование у участников образовательных отношений базовых компетентностей цифровой экономики на 2018 – 2023 учебные годы</w:t>
      </w:r>
    </w:p>
    <w:p w:rsidR="00836D98" w:rsidRPr="00836D98" w:rsidRDefault="00836D98">
      <w:pPr>
        <w:rPr>
          <w:rFonts w:ascii="Times New Roman" w:hAnsi="Times New Roman" w:cs="Times New Roman"/>
          <w:sz w:val="28"/>
          <w:szCs w:val="28"/>
        </w:rPr>
      </w:pPr>
    </w:p>
    <w:p w:rsidR="00AB6AFD" w:rsidRPr="00836D98" w:rsidRDefault="00AB6AFD" w:rsidP="00AB6AFD">
      <w:pPr>
        <w:shd w:val="clear" w:color="auto" w:fill="FFFFFF"/>
        <w:spacing w:before="100" w:beforeAutospacing="1" w:after="100" w:afterAutospacing="1" w:line="240" w:lineRule="auto"/>
        <w:contextualSpacing/>
        <w:jc w:val="center"/>
        <w:rPr>
          <w:rFonts w:ascii="Times New Roman" w:hAnsi="Times New Roman" w:cs="Times New Roman"/>
          <w:b/>
          <w:sz w:val="28"/>
          <w:szCs w:val="28"/>
        </w:rPr>
      </w:pPr>
      <w:r w:rsidRPr="00836D98">
        <w:rPr>
          <w:rFonts w:ascii="Times New Roman" w:hAnsi="Times New Roman" w:cs="Times New Roman"/>
          <w:b/>
          <w:sz w:val="28"/>
          <w:szCs w:val="28"/>
        </w:rPr>
        <w:t>Предполагаемые результаты проекта «Свое дело»</w:t>
      </w:r>
    </w:p>
    <w:p w:rsidR="00AB6AFD" w:rsidRPr="00836D98" w:rsidRDefault="00AB6AFD" w:rsidP="00AB6AFD">
      <w:pPr>
        <w:pStyle w:val="a5"/>
        <w:numPr>
          <w:ilvl w:val="0"/>
          <w:numId w:val="10"/>
        </w:numPr>
        <w:shd w:val="clear" w:color="auto" w:fill="FFFFFF"/>
        <w:spacing w:before="100" w:beforeAutospacing="1" w:after="100" w:afterAutospacing="1"/>
        <w:ind w:left="0" w:firstLine="0"/>
        <w:jc w:val="center"/>
        <w:rPr>
          <w:sz w:val="28"/>
          <w:szCs w:val="28"/>
        </w:rPr>
      </w:pPr>
      <w:r w:rsidRPr="00836D98">
        <w:rPr>
          <w:sz w:val="28"/>
          <w:szCs w:val="28"/>
        </w:rPr>
        <w:t>Р</w:t>
      </w:r>
      <w:r w:rsidRPr="00836D98">
        <w:rPr>
          <w:vanish/>
          <w:sz w:val="28"/>
          <w:szCs w:val="28"/>
        </w:rPr>
        <w:t>– р</w:t>
      </w:r>
      <w:r w:rsidRPr="00836D98">
        <w:rPr>
          <w:sz w:val="28"/>
          <w:szCs w:val="28"/>
        </w:rPr>
        <w:t>азвитие предпринимательской компетентности участников проекта «Свое дело»:</w:t>
      </w:r>
    </w:p>
    <w:p w:rsidR="00AB6AFD" w:rsidRPr="00836D98" w:rsidRDefault="00AB6AFD" w:rsidP="00AB6AFD">
      <w:pPr>
        <w:pStyle w:val="a5"/>
        <w:numPr>
          <w:ilvl w:val="0"/>
          <w:numId w:val="11"/>
        </w:numPr>
        <w:shd w:val="clear" w:color="auto" w:fill="FFFFFF"/>
        <w:spacing w:before="100" w:beforeAutospacing="1" w:after="100" w:afterAutospacing="1"/>
        <w:ind w:left="0" w:firstLine="0"/>
        <w:jc w:val="both"/>
        <w:rPr>
          <w:sz w:val="28"/>
          <w:szCs w:val="28"/>
        </w:rPr>
      </w:pPr>
      <w:r w:rsidRPr="00836D98">
        <w:rPr>
          <w:sz w:val="28"/>
          <w:szCs w:val="28"/>
        </w:rPr>
        <w:t>Формирование финансовой, экономической, правовой грамотност</w:t>
      </w:r>
      <w:r w:rsidR="000F03C1" w:rsidRPr="00836D98">
        <w:rPr>
          <w:sz w:val="28"/>
          <w:szCs w:val="28"/>
        </w:rPr>
        <w:t>и</w:t>
      </w:r>
      <w:r w:rsidRPr="00836D98">
        <w:rPr>
          <w:sz w:val="28"/>
          <w:szCs w:val="28"/>
        </w:rPr>
        <w:t xml:space="preserve">; </w:t>
      </w:r>
    </w:p>
    <w:p w:rsidR="00AB6AFD" w:rsidRPr="00836D98" w:rsidRDefault="00AB6AFD" w:rsidP="00AB6AFD">
      <w:pPr>
        <w:pStyle w:val="a5"/>
        <w:numPr>
          <w:ilvl w:val="0"/>
          <w:numId w:val="11"/>
        </w:numPr>
        <w:shd w:val="clear" w:color="auto" w:fill="FFFFFF"/>
        <w:spacing w:before="100" w:beforeAutospacing="1" w:after="100" w:afterAutospacing="1"/>
        <w:ind w:left="0" w:firstLine="0"/>
        <w:jc w:val="both"/>
        <w:rPr>
          <w:sz w:val="28"/>
          <w:szCs w:val="28"/>
        </w:rPr>
      </w:pPr>
      <w:r w:rsidRPr="00836D98">
        <w:rPr>
          <w:sz w:val="28"/>
          <w:szCs w:val="28"/>
        </w:rPr>
        <w:t>Мотивационной готовности к предпринимательской деятельности: потребности участников проекта в общественном признании, приоритетность мотивов достижений над мотивами избегания неудач;</w:t>
      </w:r>
    </w:p>
    <w:p w:rsidR="00AB6AFD" w:rsidRPr="00836D98" w:rsidRDefault="00AB6AFD" w:rsidP="00AB6AFD">
      <w:pPr>
        <w:pStyle w:val="a5"/>
        <w:numPr>
          <w:ilvl w:val="0"/>
          <w:numId w:val="11"/>
        </w:numPr>
        <w:shd w:val="clear" w:color="auto" w:fill="FFFFFF"/>
        <w:spacing w:before="100" w:beforeAutospacing="1" w:after="100" w:afterAutospacing="1"/>
        <w:ind w:left="0" w:firstLine="0"/>
        <w:jc w:val="both"/>
        <w:rPr>
          <w:sz w:val="28"/>
          <w:szCs w:val="28"/>
        </w:rPr>
      </w:pPr>
      <w:r w:rsidRPr="00836D98">
        <w:rPr>
          <w:sz w:val="28"/>
          <w:szCs w:val="28"/>
        </w:rPr>
        <w:t>Навыки работы в группе, готовность принять на себя роль лидера;</w:t>
      </w:r>
    </w:p>
    <w:p w:rsidR="00AB6AFD" w:rsidRPr="00836D98" w:rsidRDefault="00AB6AFD" w:rsidP="00AB6AFD">
      <w:pPr>
        <w:pStyle w:val="a5"/>
        <w:numPr>
          <w:ilvl w:val="0"/>
          <w:numId w:val="11"/>
        </w:numPr>
        <w:shd w:val="clear" w:color="auto" w:fill="FFFFFF"/>
        <w:spacing w:before="100" w:beforeAutospacing="1" w:after="100" w:afterAutospacing="1"/>
        <w:ind w:left="0" w:firstLine="0"/>
        <w:jc w:val="both"/>
        <w:rPr>
          <w:sz w:val="28"/>
          <w:szCs w:val="28"/>
        </w:rPr>
      </w:pPr>
      <w:r w:rsidRPr="00836D98">
        <w:rPr>
          <w:sz w:val="28"/>
          <w:szCs w:val="28"/>
        </w:rPr>
        <w:t>Навыки проектирования (описания продукта проекта, составления плана его создания);</w:t>
      </w:r>
    </w:p>
    <w:p w:rsidR="00AB6AFD" w:rsidRPr="00836D98" w:rsidRDefault="00AB6AFD" w:rsidP="00AB6AFD">
      <w:pPr>
        <w:pStyle w:val="a5"/>
        <w:numPr>
          <w:ilvl w:val="0"/>
          <w:numId w:val="11"/>
        </w:numPr>
        <w:shd w:val="clear" w:color="auto" w:fill="FFFFFF"/>
        <w:spacing w:before="100" w:beforeAutospacing="1" w:after="100" w:afterAutospacing="1"/>
        <w:ind w:left="0" w:firstLine="0"/>
        <w:jc w:val="both"/>
        <w:rPr>
          <w:sz w:val="28"/>
          <w:szCs w:val="28"/>
        </w:rPr>
      </w:pPr>
      <w:r w:rsidRPr="00836D98">
        <w:rPr>
          <w:sz w:val="28"/>
          <w:szCs w:val="28"/>
        </w:rPr>
        <w:t>Инвесторские умения и навыки: умение оценить востребованность, конкурентность продукта, выбор и реализация средств обеспечения качества продукта, формирования эффективного ресурсного обеспечения, умение анализировать риски, находить стейк-холдеров.</w:t>
      </w:r>
    </w:p>
    <w:p w:rsidR="00AB6AFD" w:rsidRPr="00836D98" w:rsidRDefault="00AB6AFD" w:rsidP="00AB6AFD">
      <w:pPr>
        <w:pStyle w:val="a5"/>
        <w:numPr>
          <w:ilvl w:val="0"/>
          <w:numId w:val="10"/>
        </w:numPr>
        <w:ind w:left="0" w:firstLine="0"/>
        <w:jc w:val="both"/>
        <w:rPr>
          <w:sz w:val="28"/>
          <w:szCs w:val="28"/>
        </w:rPr>
      </w:pPr>
      <w:r w:rsidRPr="00836D98">
        <w:rPr>
          <w:sz w:val="28"/>
          <w:szCs w:val="28"/>
        </w:rPr>
        <w:t>Реализуемые бизнес - идеи участников проекта Гимназии.</w:t>
      </w:r>
    </w:p>
    <w:p w:rsidR="00AB6AFD" w:rsidRPr="00836D98" w:rsidRDefault="00AB6AFD" w:rsidP="00AB6AFD">
      <w:p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Актуальность проекта определяется задачей формирования деловой активности</w:t>
      </w:r>
      <w:r w:rsidR="003C42FB" w:rsidRPr="00836D98">
        <w:rPr>
          <w:rFonts w:ascii="Times New Roman" w:hAnsi="Times New Roman" w:cs="Times New Roman"/>
          <w:sz w:val="28"/>
          <w:szCs w:val="28"/>
        </w:rPr>
        <w:t xml:space="preserve"> выпускников Гимназии, будущих </w:t>
      </w:r>
      <w:r w:rsidRPr="00836D98">
        <w:rPr>
          <w:rFonts w:ascii="Times New Roman" w:hAnsi="Times New Roman" w:cs="Times New Roman"/>
          <w:sz w:val="28"/>
          <w:szCs w:val="28"/>
        </w:rPr>
        <w:t>профессионалов, действующих в условиях цифровой экономики. Деловая активность, включающая мотивацию на поиск идей, на генерирование идеи в технологию с целью получения выгоды мы рассматриваем как залог успешности самоопределения в личностной и профессиональной сфере, социализации. Практическая значимость результатов и эффектов проекта масштабируется от создания краткосрочного стартапа, направленного на получение выгоды (материальной, моральной), до создания личной профессионально-личностной перспективы и ее реализации.</w:t>
      </w:r>
    </w:p>
    <w:p w:rsidR="00836D98" w:rsidRPr="00836D98" w:rsidRDefault="00836D98" w:rsidP="00AB6AFD">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B6AFD" w:rsidRPr="00836D98" w:rsidRDefault="00AB6AFD" w:rsidP="00AB6AF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36D98">
        <w:rPr>
          <w:rFonts w:ascii="Times New Roman" w:eastAsia="Times New Roman" w:hAnsi="Times New Roman" w:cs="Times New Roman"/>
          <w:b/>
          <w:sz w:val="28"/>
          <w:szCs w:val="28"/>
          <w:lang w:eastAsia="ru-RU"/>
        </w:rPr>
        <w:t>Информация об опыте поиска потенциально эффективных способов преодоления выявленных барьеров</w:t>
      </w:r>
    </w:p>
    <w:p w:rsidR="00AB6AFD" w:rsidRPr="00836D98" w:rsidRDefault="00AB6AFD" w:rsidP="00AB6AFD">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 xml:space="preserve">Сопровождая учебный проект, педагог сталкивается с проблемой: обучающийся, придумав интересную идею, очень редко может предложить </w:t>
      </w:r>
      <w:r w:rsidRPr="00836D98">
        <w:rPr>
          <w:rFonts w:ascii="Times New Roman" w:hAnsi="Times New Roman" w:cs="Times New Roman"/>
          <w:sz w:val="28"/>
          <w:szCs w:val="28"/>
        </w:rPr>
        <w:lastRenderedPageBreak/>
        <w:t xml:space="preserve">путь ее реализации. Выпускники школы выбирают места получения дальнейшего образования, редко рассматривая это образование как путь к собственному бизнес – проекту, как подготовку к реализации собственной деловой активности. </w:t>
      </w:r>
    </w:p>
    <w:p w:rsidR="00AB6AFD" w:rsidRPr="00836D98" w:rsidRDefault="00AB6AFD" w:rsidP="00AB6AFD">
      <w:pPr>
        <w:spacing w:line="240" w:lineRule="auto"/>
        <w:contextualSpacing/>
        <w:jc w:val="both"/>
        <w:rPr>
          <w:rFonts w:ascii="Times New Roman" w:hAnsi="Times New Roman" w:cs="Times New Roman"/>
          <w:sz w:val="28"/>
          <w:szCs w:val="28"/>
        </w:rPr>
      </w:pPr>
      <w:r w:rsidRPr="00836D98">
        <w:rPr>
          <w:rFonts w:ascii="Times New Roman" w:hAnsi="Times New Roman" w:cs="Times New Roman"/>
          <w:sz w:val="28"/>
          <w:szCs w:val="28"/>
        </w:rPr>
        <w:tab/>
        <w:t xml:space="preserve">Проект «Своё дело» направлен на решение проблемы формирования предпринимательской активности средствами общего образования через создание и реализацию программы поддержки бизнес-идей обучающихся: </w:t>
      </w:r>
    </w:p>
    <w:p w:rsidR="00AB6AFD" w:rsidRPr="00836D98" w:rsidRDefault="00AB6AFD" w:rsidP="00AB6AFD">
      <w:pPr>
        <w:pStyle w:val="a5"/>
        <w:numPr>
          <w:ilvl w:val="0"/>
          <w:numId w:val="12"/>
        </w:numPr>
        <w:ind w:left="0" w:firstLine="0"/>
        <w:jc w:val="both"/>
        <w:rPr>
          <w:sz w:val="28"/>
          <w:szCs w:val="28"/>
        </w:rPr>
      </w:pPr>
      <w:r w:rsidRPr="00836D98">
        <w:rPr>
          <w:sz w:val="28"/>
          <w:szCs w:val="28"/>
        </w:rPr>
        <w:t xml:space="preserve">Предполагаем, что работа по формированию элементов предпринимательства может начинаться в 5 – 8 классах через участие школьников в благотворительных акциях выставках декоративно – прикладного творчества. </w:t>
      </w:r>
    </w:p>
    <w:p w:rsidR="00AB6AFD" w:rsidRPr="00836D98" w:rsidRDefault="00AB6AFD" w:rsidP="00AB6AFD">
      <w:pPr>
        <w:pStyle w:val="a5"/>
        <w:numPr>
          <w:ilvl w:val="0"/>
          <w:numId w:val="12"/>
        </w:numPr>
        <w:ind w:left="0" w:firstLine="0"/>
        <w:jc w:val="both"/>
        <w:rPr>
          <w:sz w:val="28"/>
          <w:szCs w:val="28"/>
        </w:rPr>
      </w:pPr>
      <w:r w:rsidRPr="00836D98">
        <w:rPr>
          <w:sz w:val="28"/>
          <w:szCs w:val="28"/>
        </w:rPr>
        <w:t xml:space="preserve">Следует поддерживать учебные проекты по созданию продуктов и услуг, которые могут дать ребенку моральное или материальное вознаграждение (проекты по репетиторству, созданию информационных образовательных ресурсов). </w:t>
      </w:r>
    </w:p>
    <w:p w:rsidR="00AB6AFD" w:rsidRPr="00836D98" w:rsidRDefault="00AB6AFD" w:rsidP="00AB6AFD">
      <w:pPr>
        <w:pStyle w:val="a5"/>
        <w:numPr>
          <w:ilvl w:val="0"/>
          <w:numId w:val="12"/>
        </w:numPr>
        <w:ind w:left="0" w:firstLine="0"/>
        <w:jc w:val="both"/>
        <w:rPr>
          <w:sz w:val="28"/>
          <w:szCs w:val="28"/>
        </w:rPr>
      </w:pPr>
      <w:r w:rsidRPr="00836D98">
        <w:rPr>
          <w:sz w:val="28"/>
          <w:szCs w:val="28"/>
        </w:rPr>
        <w:t>Следует помочь старшекласснику найти потенциальных покупателей, реализованных в ходе проектной деятельности, идей пылесоса циклонного типа, использования датчиков для проветривания теплицы, зажигания света в гараже и пр.</w:t>
      </w:r>
    </w:p>
    <w:p w:rsidR="00AB6AFD" w:rsidRPr="00836D98" w:rsidRDefault="00AB6AFD" w:rsidP="00AB6AFD">
      <w:pPr>
        <w:pStyle w:val="a5"/>
        <w:numPr>
          <w:ilvl w:val="0"/>
          <w:numId w:val="12"/>
        </w:numPr>
        <w:ind w:left="0" w:firstLine="0"/>
        <w:jc w:val="both"/>
        <w:rPr>
          <w:sz w:val="28"/>
          <w:szCs w:val="28"/>
        </w:rPr>
      </w:pPr>
      <w:r w:rsidRPr="00836D98">
        <w:rPr>
          <w:sz w:val="28"/>
          <w:szCs w:val="28"/>
        </w:rPr>
        <w:t xml:space="preserve">Определить необходимое содержание, формы учебного взаимодействия, сетевых взаимодействий с представителями бизнеса. </w:t>
      </w:r>
    </w:p>
    <w:p w:rsidR="00AB6AFD" w:rsidRPr="00836D98" w:rsidRDefault="00AB6AFD" w:rsidP="00AB6AFD">
      <w:pPr>
        <w:pStyle w:val="a5"/>
        <w:numPr>
          <w:ilvl w:val="0"/>
          <w:numId w:val="12"/>
        </w:numPr>
        <w:ind w:left="0" w:firstLine="0"/>
        <w:jc w:val="both"/>
        <w:rPr>
          <w:sz w:val="28"/>
          <w:szCs w:val="28"/>
        </w:rPr>
      </w:pPr>
      <w:r w:rsidRPr="00836D98">
        <w:rPr>
          <w:sz w:val="28"/>
          <w:szCs w:val="28"/>
        </w:rPr>
        <w:t xml:space="preserve">Включить обучающихся в создание навигационного ресурса по реализуемым проектам малого бизнеса в условиях города Междуреченска. </w:t>
      </w:r>
    </w:p>
    <w:p w:rsidR="00836D98" w:rsidRPr="00836D98" w:rsidRDefault="00836D98" w:rsidP="00836D98">
      <w:pPr>
        <w:pStyle w:val="a5"/>
        <w:ind w:left="0"/>
        <w:jc w:val="both"/>
        <w:rPr>
          <w:sz w:val="28"/>
          <w:szCs w:val="28"/>
        </w:rPr>
      </w:pPr>
    </w:p>
    <w:p w:rsidR="00AB6AFD" w:rsidRPr="00836D98" w:rsidRDefault="00AB6AFD" w:rsidP="00836D98">
      <w:pPr>
        <w:spacing w:line="240" w:lineRule="auto"/>
        <w:contextualSpacing/>
        <w:jc w:val="center"/>
        <w:rPr>
          <w:rFonts w:ascii="Times New Roman" w:hAnsi="Times New Roman" w:cs="Times New Roman"/>
          <w:b/>
          <w:sz w:val="28"/>
          <w:szCs w:val="28"/>
        </w:rPr>
      </w:pPr>
      <w:r w:rsidRPr="00836D98">
        <w:rPr>
          <w:rFonts w:ascii="Times New Roman" w:hAnsi="Times New Roman" w:cs="Times New Roman"/>
          <w:b/>
          <w:sz w:val="28"/>
          <w:szCs w:val="28"/>
        </w:rPr>
        <w:t>Нерешенные этапы и недостающие ресурсы</w:t>
      </w:r>
    </w:p>
    <w:p w:rsidR="00AB6AFD" w:rsidRPr="00836D98" w:rsidRDefault="00AB6AFD" w:rsidP="00AB6AFD">
      <w:pPr>
        <w:pStyle w:val="a5"/>
        <w:numPr>
          <w:ilvl w:val="0"/>
          <w:numId w:val="13"/>
        </w:numPr>
        <w:ind w:left="0" w:firstLine="0"/>
        <w:jc w:val="both"/>
        <w:rPr>
          <w:sz w:val="28"/>
          <w:szCs w:val="28"/>
        </w:rPr>
      </w:pPr>
      <w:r w:rsidRPr="00836D98">
        <w:rPr>
          <w:rFonts w:eastAsiaTheme="minorHAnsi"/>
          <w:sz w:val="28"/>
          <w:szCs w:val="28"/>
          <w:lang w:eastAsia="en-US"/>
        </w:rPr>
        <w:t>На настоящий момент</w:t>
      </w:r>
      <w:r w:rsidRPr="00836D98">
        <w:rPr>
          <w:sz w:val="28"/>
          <w:szCs w:val="28"/>
        </w:rPr>
        <w:t xml:space="preserve"> находится в разработке идея создания условий по привлечению внешних партнеров, заинтересованных в поддержке учебных проектов. </w:t>
      </w:r>
    </w:p>
    <w:p w:rsidR="00AB6AFD" w:rsidRPr="00836D98" w:rsidRDefault="00AB6AFD" w:rsidP="00AB6AFD">
      <w:pPr>
        <w:pStyle w:val="a5"/>
        <w:numPr>
          <w:ilvl w:val="0"/>
          <w:numId w:val="13"/>
        </w:numPr>
        <w:ind w:left="0" w:firstLine="0"/>
        <w:jc w:val="both"/>
        <w:rPr>
          <w:sz w:val="28"/>
          <w:szCs w:val="28"/>
        </w:rPr>
      </w:pPr>
      <w:r w:rsidRPr="00836D98">
        <w:rPr>
          <w:sz w:val="28"/>
          <w:szCs w:val="28"/>
        </w:rPr>
        <w:t xml:space="preserve">Предпринимательская компетентность – комплексное образование. Его наполнение отличается у ряда авторов, занимающихся данной проблемой. Возникает вопрос: «Насколько точно мы описываем результат – предпринимательскую компетентность? Как диагностировать результативность проекта? Какие использовать средства?» </w:t>
      </w:r>
    </w:p>
    <w:p w:rsidR="00AB6AFD" w:rsidRPr="00836D98" w:rsidRDefault="00AB6AFD" w:rsidP="00AB6AFD">
      <w:pPr>
        <w:pStyle w:val="a5"/>
        <w:numPr>
          <w:ilvl w:val="0"/>
          <w:numId w:val="13"/>
        </w:numPr>
        <w:ind w:left="0" w:firstLine="0"/>
        <w:jc w:val="both"/>
        <w:rPr>
          <w:rFonts w:eastAsiaTheme="minorHAnsi"/>
          <w:sz w:val="28"/>
          <w:szCs w:val="28"/>
          <w:lang w:eastAsia="en-US"/>
        </w:rPr>
      </w:pPr>
      <w:r w:rsidRPr="00836D98">
        <w:rPr>
          <w:sz w:val="28"/>
          <w:szCs w:val="28"/>
        </w:rPr>
        <w:t>Недостающим ресурсом считаем платформу для размещения навигационного ресурса по реализуемым проектам малого бизнеса в условиях города Междуреченска.</w:t>
      </w:r>
    </w:p>
    <w:p w:rsidR="00AB6AFD" w:rsidRPr="00836D98" w:rsidRDefault="00AB6AFD" w:rsidP="00AB6AFD">
      <w:pPr>
        <w:pStyle w:val="a5"/>
        <w:numPr>
          <w:ilvl w:val="0"/>
          <w:numId w:val="13"/>
        </w:numPr>
        <w:ind w:left="0" w:firstLine="0"/>
        <w:jc w:val="both"/>
        <w:rPr>
          <w:sz w:val="28"/>
          <w:szCs w:val="28"/>
        </w:rPr>
      </w:pPr>
      <w:r w:rsidRPr="00836D98">
        <w:rPr>
          <w:sz w:val="28"/>
          <w:szCs w:val="28"/>
        </w:rPr>
        <w:t xml:space="preserve">Вовлекая обучающихся в предпринимательскую деятельность, педагоги гимназии должны сами стать носителями бизнес – идей, пройти путь от репетиторства и платных услуг до освоения компетенций поставщика образовательного контента в условиях цифровизации образования. В связи с этим возникает </w:t>
      </w:r>
      <w:r w:rsidR="003C42FB" w:rsidRPr="00836D98">
        <w:rPr>
          <w:sz w:val="28"/>
          <w:szCs w:val="28"/>
        </w:rPr>
        <w:t>необходимость</w:t>
      </w:r>
      <w:r w:rsidRPr="00836D98">
        <w:rPr>
          <w:sz w:val="28"/>
          <w:szCs w:val="28"/>
        </w:rPr>
        <w:t xml:space="preserve"> повышения квалификации педагогических кадров по вопросам цифровых образовательных услуг и предпринимательской деятельности.</w:t>
      </w:r>
    </w:p>
    <w:p w:rsidR="00F07F1F" w:rsidRPr="00836D98" w:rsidRDefault="00F07F1F" w:rsidP="00F07F1F">
      <w:pPr>
        <w:jc w:val="both"/>
        <w:rPr>
          <w:rFonts w:ascii="Times New Roman" w:hAnsi="Times New Roman" w:cs="Times New Roman"/>
          <w:sz w:val="28"/>
          <w:szCs w:val="28"/>
        </w:rPr>
      </w:pPr>
    </w:p>
    <w:sectPr w:rsidR="00F07F1F" w:rsidRPr="00836D98" w:rsidSect="00836D98">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AD" w:rsidRDefault="00602FAD" w:rsidP="00836D98">
      <w:pPr>
        <w:spacing w:after="0" w:line="240" w:lineRule="auto"/>
      </w:pPr>
      <w:r>
        <w:separator/>
      </w:r>
    </w:p>
  </w:endnote>
  <w:endnote w:type="continuationSeparator" w:id="0">
    <w:p w:rsidR="00602FAD" w:rsidRDefault="00602FAD" w:rsidP="0083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98" w:rsidRDefault="00836D98">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815560"/>
      <w:docPartObj>
        <w:docPartGallery w:val="Page Numbers (Bottom of Page)"/>
        <w:docPartUnique/>
      </w:docPartObj>
    </w:sdtPr>
    <w:sdtContent>
      <w:bookmarkStart w:id="0" w:name="_GoBack" w:displacedByCustomXml="prev"/>
      <w:bookmarkEnd w:id="0" w:displacedByCustomXml="prev"/>
      <w:p w:rsidR="00836D98" w:rsidRDefault="00836D98">
        <w:pPr>
          <w:pStyle w:val="af2"/>
          <w:jc w:val="right"/>
        </w:pPr>
        <w:r>
          <w:fldChar w:fldCharType="begin"/>
        </w:r>
        <w:r>
          <w:instrText>PAGE   \* MERGEFORMAT</w:instrText>
        </w:r>
        <w:r>
          <w:fldChar w:fldCharType="separate"/>
        </w:r>
        <w:r>
          <w:rPr>
            <w:noProof/>
          </w:rPr>
          <w:t>13</w:t>
        </w:r>
        <w:r>
          <w:fldChar w:fldCharType="end"/>
        </w:r>
      </w:p>
    </w:sdtContent>
  </w:sdt>
  <w:p w:rsidR="00836D98" w:rsidRDefault="00836D98">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98" w:rsidRDefault="00836D9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AD" w:rsidRDefault="00602FAD" w:rsidP="00836D98">
      <w:pPr>
        <w:spacing w:after="0" w:line="240" w:lineRule="auto"/>
      </w:pPr>
      <w:r>
        <w:separator/>
      </w:r>
    </w:p>
  </w:footnote>
  <w:footnote w:type="continuationSeparator" w:id="0">
    <w:p w:rsidR="00602FAD" w:rsidRDefault="00602FAD" w:rsidP="00836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98" w:rsidRDefault="00836D98">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98" w:rsidRDefault="00836D98">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98" w:rsidRDefault="00836D9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5C5"/>
    <w:multiLevelType w:val="hybridMultilevel"/>
    <w:tmpl w:val="58BC9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73BD2"/>
    <w:multiLevelType w:val="hybridMultilevel"/>
    <w:tmpl w:val="A93CD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D50054D"/>
    <w:multiLevelType w:val="hybridMultilevel"/>
    <w:tmpl w:val="F86A7E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F5B4226"/>
    <w:multiLevelType w:val="hybridMultilevel"/>
    <w:tmpl w:val="EA6C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15F239E"/>
    <w:multiLevelType w:val="hybridMultilevel"/>
    <w:tmpl w:val="BF327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E25DC3"/>
    <w:multiLevelType w:val="hybridMultilevel"/>
    <w:tmpl w:val="0BEA5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83E7BF7"/>
    <w:multiLevelType w:val="hybridMultilevel"/>
    <w:tmpl w:val="F6C691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E4552D6"/>
    <w:multiLevelType w:val="hybridMultilevel"/>
    <w:tmpl w:val="DB9A5536"/>
    <w:lvl w:ilvl="0" w:tplc="F902774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15:restartNumberingAfterBreak="0">
    <w:nsid w:val="705E0F1A"/>
    <w:multiLevelType w:val="hybridMultilevel"/>
    <w:tmpl w:val="F54E7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1187E64"/>
    <w:multiLevelType w:val="hybridMultilevel"/>
    <w:tmpl w:val="0B28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9129BE"/>
    <w:multiLevelType w:val="hybridMultilevel"/>
    <w:tmpl w:val="3508B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7C601A"/>
    <w:multiLevelType w:val="hybridMultilevel"/>
    <w:tmpl w:val="4290E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A47394"/>
    <w:multiLevelType w:val="hybridMultilevel"/>
    <w:tmpl w:val="68169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8"/>
  </w:num>
  <w:num w:numId="6">
    <w:abstractNumId w:val="3"/>
  </w:num>
  <w:num w:numId="7">
    <w:abstractNumId w:val="1"/>
  </w:num>
  <w:num w:numId="8">
    <w:abstractNumId w:val="12"/>
  </w:num>
  <w:num w:numId="9">
    <w:abstractNumId w:val="5"/>
  </w:num>
  <w:num w:numId="10">
    <w:abstractNumId w:val="7"/>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21"/>
    <w:rsid w:val="00005507"/>
    <w:rsid w:val="000118B8"/>
    <w:rsid w:val="00024D6B"/>
    <w:rsid w:val="00025177"/>
    <w:rsid w:val="00033908"/>
    <w:rsid w:val="00064BB9"/>
    <w:rsid w:val="000D2179"/>
    <w:rsid w:val="000E254D"/>
    <w:rsid w:val="000F03C1"/>
    <w:rsid w:val="00136F37"/>
    <w:rsid w:val="00152917"/>
    <w:rsid w:val="00154D2F"/>
    <w:rsid w:val="001A7D2E"/>
    <w:rsid w:val="001F1119"/>
    <w:rsid w:val="002068E5"/>
    <w:rsid w:val="00210CCD"/>
    <w:rsid w:val="002130F2"/>
    <w:rsid w:val="002130F3"/>
    <w:rsid w:val="00221482"/>
    <w:rsid w:val="00247764"/>
    <w:rsid w:val="00251710"/>
    <w:rsid w:val="002543FA"/>
    <w:rsid w:val="00267F6C"/>
    <w:rsid w:val="00294950"/>
    <w:rsid w:val="002B4168"/>
    <w:rsid w:val="002B5B7F"/>
    <w:rsid w:val="002C24A6"/>
    <w:rsid w:val="002C77C8"/>
    <w:rsid w:val="00363400"/>
    <w:rsid w:val="003B0043"/>
    <w:rsid w:val="003C42FB"/>
    <w:rsid w:val="003C766B"/>
    <w:rsid w:val="00406CFD"/>
    <w:rsid w:val="00415072"/>
    <w:rsid w:val="00446BF3"/>
    <w:rsid w:val="004556C0"/>
    <w:rsid w:val="004676E0"/>
    <w:rsid w:val="00474C35"/>
    <w:rsid w:val="00491413"/>
    <w:rsid w:val="00496590"/>
    <w:rsid w:val="004A3EA8"/>
    <w:rsid w:val="004C35AA"/>
    <w:rsid w:val="004D0005"/>
    <w:rsid w:val="004E09D8"/>
    <w:rsid w:val="00510576"/>
    <w:rsid w:val="005317A9"/>
    <w:rsid w:val="00543033"/>
    <w:rsid w:val="005C6318"/>
    <w:rsid w:val="00602FAD"/>
    <w:rsid w:val="00645713"/>
    <w:rsid w:val="00650921"/>
    <w:rsid w:val="006729BD"/>
    <w:rsid w:val="006B309D"/>
    <w:rsid w:val="00700651"/>
    <w:rsid w:val="007172A0"/>
    <w:rsid w:val="00746D9E"/>
    <w:rsid w:val="007550F6"/>
    <w:rsid w:val="007658B8"/>
    <w:rsid w:val="00776D65"/>
    <w:rsid w:val="007A0BCA"/>
    <w:rsid w:val="007E13D6"/>
    <w:rsid w:val="00836D98"/>
    <w:rsid w:val="00854BE0"/>
    <w:rsid w:val="00874E69"/>
    <w:rsid w:val="008B33A2"/>
    <w:rsid w:val="008C6A93"/>
    <w:rsid w:val="00904112"/>
    <w:rsid w:val="00907031"/>
    <w:rsid w:val="00911B57"/>
    <w:rsid w:val="00922363"/>
    <w:rsid w:val="00986043"/>
    <w:rsid w:val="009C4DBF"/>
    <w:rsid w:val="00A011B4"/>
    <w:rsid w:val="00A26371"/>
    <w:rsid w:val="00A36518"/>
    <w:rsid w:val="00A41DBE"/>
    <w:rsid w:val="00A77E63"/>
    <w:rsid w:val="00A93B39"/>
    <w:rsid w:val="00AB6AFD"/>
    <w:rsid w:val="00AD346B"/>
    <w:rsid w:val="00B0668B"/>
    <w:rsid w:val="00B06C5C"/>
    <w:rsid w:val="00B138A4"/>
    <w:rsid w:val="00B20C64"/>
    <w:rsid w:val="00B73A57"/>
    <w:rsid w:val="00B75E63"/>
    <w:rsid w:val="00B827C8"/>
    <w:rsid w:val="00B86EF6"/>
    <w:rsid w:val="00BB2A51"/>
    <w:rsid w:val="00BC0AAC"/>
    <w:rsid w:val="00C05A6D"/>
    <w:rsid w:val="00C2490F"/>
    <w:rsid w:val="00C42FF6"/>
    <w:rsid w:val="00C50013"/>
    <w:rsid w:val="00C83069"/>
    <w:rsid w:val="00CA2D3D"/>
    <w:rsid w:val="00CA7522"/>
    <w:rsid w:val="00CB735A"/>
    <w:rsid w:val="00CC0F09"/>
    <w:rsid w:val="00D64416"/>
    <w:rsid w:val="00D703CF"/>
    <w:rsid w:val="00DC5DBF"/>
    <w:rsid w:val="00E24A8A"/>
    <w:rsid w:val="00ED6660"/>
    <w:rsid w:val="00F07F1F"/>
    <w:rsid w:val="00F17A4C"/>
    <w:rsid w:val="00F214E0"/>
    <w:rsid w:val="00F33671"/>
    <w:rsid w:val="00F3575F"/>
    <w:rsid w:val="00F426F8"/>
    <w:rsid w:val="00F7072F"/>
    <w:rsid w:val="00FC6BEE"/>
    <w:rsid w:val="00FE6D70"/>
    <w:rsid w:val="00FE7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AA49"/>
  <w15:docId w15:val="{65A51245-E0CA-491B-909A-7CEAE1ED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0013"/>
    <w:pPr>
      <w:spacing w:after="0" w:line="240" w:lineRule="auto"/>
    </w:pPr>
  </w:style>
  <w:style w:type="paragraph" w:styleId="a5">
    <w:name w:val="List Paragraph"/>
    <w:basedOn w:val="a"/>
    <w:uiPriority w:val="99"/>
    <w:qFormat/>
    <w:rsid w:val="00BB2A5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rsid w:val="00A3651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1"/>
    <w:uiPriority w:val="39"/>
    <w:rsid w:val="00DC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МОН основной"/>
    <w:basedOn w:val="a"/>
    <w:link w:val="a8"/>
    <w:rsid w:val="00DC5DB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8">
    <w:name w:val="МОН основной Знак"/>
    <w:link w:val="a7"/>
    <w:rsid w:val="00DC5DBF"/>
    <w:rPr>
      <w:rFonts w:ascii="Times New Roman" w:eastAsia="Times New Roman" w:hAnsi="Times New Roman" w:cs="Times New Roman"/>
      <w:sz w:val="28"/>
      <w:szCs w:val="20"/>
      <w:lang w:eastAsia="ru-RU"/>
    </w:rPr>
  </w:style>
  <w:style w:type="paragraph" w:customStyle="1" w:styleId="a9">
    <w:name w:val="Содержимое таблицы"/>
    <w:basedOn w:val="a"/>
    <w:rsid w:val="00C83069"/>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a">
    <w:name w:val="Hyperlink"/>
    <w:basedOn w:val="a0"/>
    <w:uiPriority w:val="99"/>
    <w:unhideWhenUsed/>
    <w:rsid w:val="004556C0"/>
    <w:rPr>
      <w:color w:val="0563C1" w:themeColor="hyperlink"/>
      <w:u w:val="single"/>
    </w:rPr>
  </w:style>
  <w:style w:type="paragraph" w:styleId="ab">
    <w:name w:val="Body Text"/>
    <w:basedOn w:val="a"/>
    <w:link w:val="ac"/>
    <w:rsid w:val="0054303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543033"/>
    <w:rPr>
      <w:rFonts w:ascii="Times New Roman" w:eastAsia="Times New Roman" w:hAnsi="Times New Roman" w:cs="Times New Roman"/>
      <w:sz w:val="28"/>
      <w:szCs w:val="20"/>
      <w:lang w:eastAsia="ru-RU"/>
    </w:rPr>
  </w:style>
  <w:style w:type="paragraph" w:styleId="ad">
    <w:name w:val="Normal (Web)"/>
    <w:basedOn w:val="a"/>
    <w:uiPriority w:val="99"/>
    <w:unhideWhenUsed/>
    <w:rsid w:val="00700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700651"/>
  </w:style>
  <w:style w:type="character" w:customStyle="1" w:styleId="pathseparator">
    <w:name w:val="path__separator"/>
    <w:basedOn w:val="a0"/>
    <w:rsid w:val="004E09D8"/>
  </w:style>
  <w:style w:type="character" w:customStyle="1" w:styleId="extended-textshort">
    <w:name w:val="extended-text__short"/>
    <w:basedOn w:val="a0"/>
    <w:rsid w:val="004E09D8"/>
  </w:style>
  <w:style w:type="paragraph" w:styleId="ae">
    <w:name w:val="Balloon Text"/>
    <w:basedOn w:val="a"/>
    <w:link w:val="af"/>
    <w:uiPriority w:val="99"/>
    <w:semiHidden/>
    <w:unhideWhenUsed/>
    <w:rsid w:val="001F11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1119"/>
    <w:rPr>
      <w:rFonts w:ascii="Tahoma" w:hAnsi="Tahoma" w:cs="Tahoma"/>
      <w:sz w:val="16"/>
      <w:szCs w:val="16"/>
    </w:rPr>
  </w:style>
  <w:style w:type="paragraph" w:styleId="af0">
    <w:name w:val="header"/>
    <w:basedOn w:val="a"/>
    <w:link w:val="af1"/>
    <w:uiPriority w:val="99"/>
    <w:unhideWhenUsed/>
    <w:rsid w:val="00836D9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36D98"/>
  </w:style>
  <w:style w:type="paragraph" w:styleId="af2">
    <w:name w:val="footer"/>
    <w:basedOn w:val="a"/>
    <w:link w:val="af3"/>
    <w:uiPriority w:val="99"/>
    <w:unhideWhenUsed/>
    <w:rsid w:val="00836D9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3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78717">
      <w:bodyDiv w:val="1"/>
      <w:marLeft w:val="0"/>
      <w:marRight w:val="0"/>
      <w:marTop w:val="0"/>
      <w:marBottom w:val="0"/>
      <w:divBdr>
        <w:top w:val="none" w:sz="0" w:space="0" w:color="auto"/>
        <w:left w:val="none" w:sz="0" w:space="0" w:color="auto"/>
        <w:bottom w:val="none" w:sz="0" w:space="0" w:color="auto"/>
        <w:right w:val="none" w:sz="0" w:space="0" w:color="auto"/>
      </w:divBdr>
      <w:divsChild>
        <w:div w:id="270668422">
          <w:marLeft w:val="0"/>
          <w:marRight w:val="0"/>
          <w:marTop w:val="0"/>
          <w:marBottom w:val="0"/>
          <w:divBdr>
            <w:top w:val="none" w:sz="0" w:space="0" w:color="auto"/>
            <w:left w:val="none" w:sz="0" w:space="0" w:color="auto"/>
            <w:bottom w:val="none" w:sz="0" w:space="0" w:color="auto"/>
            <w:right w:val="none" w:sz="0" w:space="0" w:color="auto"/>
          </w:divBdr>
          <w:divsChild>
            <w:div w:id="821241178">
              <w:marLeft w:val="0"/>
              <w:marRight w:val="0"/>
              <w:marTop w:val="0"/>
              <w:marBottom w:val="0"/>
              <w:divBdr>
                <w:top w:val="none" w:sz="0" w:space="0" w:color="auto"/>
                <w:left w:val="none" w:sz="0" w:space="0" w:color="auto"/>
                <w:bottom w:val="none" w:sz="0" w:space="0" w:color="auto"/>
                <w:right w:val="none" w:sz="0" w:space="0" w:color="auto"/>
              </w:divBdr>
            </w:div>
          </w:divsChild>
        </w:div>
        <w:div w:id="243954651">
          <w:marLeft w:val="0"/>
          <w:marRight w:val="0"/>
          <w:marTop w:val="0"/>
          <w:marBottom w:val="0"/>
          <w:divBdr>
            <w:top w:val="none" w:sz="0" w:space="0" w:color="auto"/>
            <w:left w:val="none" w:sz="0" w:space="0" w:color="auto"/>
            <w:bottom w:val="none" w:sz="0" w:space="0" w:color="auto"/>
            <w:right w:val="none" w:sz="0" w:space="0" w:color="auto"/>
          </w:divBdr>
          <w:divsChild>
            <w:div w:id="4539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2051">
      <w:bodyDiv w:val="1"/>
      <w:marLeft w:val="0"/>
      <w:marRight w:val="0"/>
      <w:marTop w:val="0"/>
      <w:marBottom w:val="0"/>
      <w:divBdr>
        <w:top w:val="none" w:sz="0" w:space="0" w:color="auto"/>
        <w:left w:val="none" w:sz="0" w:space="0" w:color="auto"/>
        <w:bottom w:val="none" w:sz="0" w:space="0" w:color="auto"/>
        <w:right w:val="none" w:sz="0" w:space="0" w:color="auto"/>
      </w:divBdr>
      <w:divsChild>
        <w:div w:id="206158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andex.ru/clck/jsredir?bu=d67735&amp;from=yandex.ru%3Bsearch%2F%3Bweb%3B%3B&amp;text=&amp;etext=7718.YCsB7qwqFUhuqWMrzqaSEBTS1tv_rz7_aBuDP6nEFPUadh4S_9LCYlYxMI8V7tfrl0Mzhj75Gfi9JEcc8Lb4uTc_fD5En12uPVzBXyJvNal-CsOTq6vrycRusvt81dp-BOSiZXDx1azySoHM5FVqkKmy85kySzGDgCofJymsRSE.e3a3caa413510f14b0a55a74ecb6194cc1ca55a0&amp;uuid=&amp;state=PEtFfuTeVD4jaxywoSUvtB2i7c0_vxGdh55VB9hR14QS1N0NrQgnV16vRuzYFaOEtkZ_ezqvSPNjJVBRhT3jR5Q5xuj-A6C9sg4zFR5QxACM8_MWZtw70MOFrRBuFTLOJwRzh-ixfv8uWdxC41_APg,,&amp;&amp;cst=AiuY0DBWFJ5Hyx_fyvalFIojcZI5EYeri8PuPs2t-bprxY2VcqkHZ4eXUBkQsl1Cp47ZskiWzUQSsFkxWs-wpf3ez5fzZ7PimrFwc-SGckPqveORii7oISLFixUKoAXcinHhkQRhr4Y98SAjf90NZUXJ5yvAndb-UTW-8oI4adW8v9IcU-0ROVgwNAze1cKDYj-EbJH0JavP5GTTUSR06DkYjcpB_xDXA6tI3fDZQOyTokK--2T_4eSokQt7zxDB1feavh9R2zmT6pl9guKIXls8aSzv4mr_NKjamhcwBsGD0Ztkomdn9qVE097k_-7PxDqagGsqOYEWfRhnWgc7rxkVd0348dZLqJVv_uxpH4GEphm7vlcRczA7klyXhYXjByEzcM7Q0Kj-ryBQKswicmnaFxZM0HkyPtm5kzyCu0ieg0rFpbqXGcW9f3O9pw2evQLXLaR_mQGz4l-lQt2gpGvvtK_spTniBNqgF-lZ1tMJ-HKDkL9GzQcuoemTCFGSJ6aSRUghBpJ0G0Y7nepeA0IuRoHjAnqXT94pFAZKBlfLUcFkXyFdoEdAkDX2RnGyH0c7X6JPAlEmSFE2Z1shkqNa1r7-9ArDL6ZOgOgB8kT6qR-CiqIDengEvkEFp2qHPWraK-QoHStPj7Z2ge4cLO61SDCO1Cd2q8jOgemZbuWWvHNYfLdq-Zodlhp-MIjHykTav8q7I-6b1hy6wkg3w652UYNPvcRPtx_gPmzR0qSfDYVT6Y7xv20GnBT-ZKtezXAf2eVgkcdf3gF8ysAH-D3snhF5k0eXPnAu3dfCa18tgujEyhuO6JA9mQqSUtakoqLzPLxiwe81Je7qWPH4DUouu_dxSglIsjCUl7zN2-hRdBIKCyvXjdlBLhhA8Eky&amp;data=UlNrNmk5WktYejY4cHFySjRXSWhXR3NkbVhmYkJ0X1JtcFhtQUxiOTBiYWExVENKaFhkOXVUUEZBOUdGMDZHZjVyVjA4V29ueThjNnl5V2w3Z3d4NnRxWUZpQkc3ZmZu&amp;sign=82accaee9dc1b977a379b9057fd6a033&amp;keyno=0&amp;b64e=2&amp;ref=orjY4mGPRjk5boDnW0uvlrrd71vZw9kpVBUyA8nmgRE9zylmZlIgWkGlMSQU0B_Yv3MILyeexpMaENi8vgaKnFNnzgiaYAv-BVhskHCyW8Y3qGE4OpxB4Pb4u_iz5iLeVuSsFIPKzqEfibVpVyxYC167IvH1qfXfHr7tzXe8-lua2JrG4llCOuTSxRKlny616s3OXRVVwafEpXhXmKkipB3kLlDc4nxkDqZqiDJx80MSllmEz4AvDRKkME9yPHks8JWnr6d-6KfvkC8DUGhxeZXwjoVF_Q4NeTRG2_HPM8cafsTUypJi-IPRoLbvz1-KT7L59WxvrscFZjS3tJZMq17dSI8fMYG6SvqObibGjfki0dpbSbd75lKCFCVYDpC7eb1-nCQVJtjh4avqa7q43fb1WwMhXleiedOJXJB6BamXKXomOnjBig,,&amp;l10n=ru&amp;rp=1&amp;cts=1572511897636%40%40events%3D%5B%7B%22event%22%3A%22click%2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yandex.ru/clck/jsredir?bu=9lx635&amp;from=yandex.ru%3Bsearch%2F%3Bweb%3B%3B&amp;text=&amp;etext=7718.ItPX0hHYBfF71fikaEhCUOvOD3Jag2jcjyNjIrRShBtp_c-VYixNzT7bZhY9JrDyH4mF1is33W7ndDrtalhRz6Clb56dVDo6w-Lp1uN8ViLkRophJ8imxUO-riuza8EfwwegzxWLDoa-37DwCueJWdaEhCCuJwLEepq6z19b6dhe-nItnHBCVfTvRtIiTL-9wVccw6EIUoz-PpH_hLlHyA.d9c06ed391ce50053fcc802feb135be5d1ac9ea6&amp;uuid=&amp;state=PEtFfuTeVD4jaxywoSUvtB2i7c0_vxGdh55VB9hR14QS1N0NrQgnV16vRuzYFaOEtkZ_ezqvSPNjJVBRhT3jR5Q5xuj-A6C9wMbshpgH_Xqma32FI7246SQBpA7sN-yCGRHq1Likf1w,&amp;&amp;cst=AiuY0DBWFJ5Hyx_fyvalFIojcZI5EYeri8PuPs2t-bprxY2VcqkHZ4eXUBkQsl1Cp47ZskiWzUQSsFkxWs-wpf3ez5fzZ7PimrFwc-SGckPqveORii7oISLFixUKoAXcinHhkQRhr4Y98SAjf90NZUXJ5yvAndb-UTW-8oI4adW8v9IcU-0ROVgwNAze1cKDYj-EbJH0JavP5GTTUSR06DkYjcpB_xDXA6tI3fDZQOyTokK--2T_4eSokQt7zxDB1feavh9R2zmT6pl9guKIXls8aSzv4mr_NKjamhcwBsGD0Ztkomdn9qVE097k_-7PxDqagGsqOYEWfRhnWgc7rxkVd0348dZLqJVv_uxpH4GEphm7vlcRczA7klyXhYXjByEzcM7Q0Kj-ryBQKswicmnaFxZM0HkyPtm5kzyCu0ieg0rFpbqXGcW9f3O9pw2evQLXLaR_mQGz4l-lQt2gpGvvtK_spTniBNqgF-lZ1tMJ-HKDkL9GzQcuoemTCFGSJ6aSRUghBpJ0G0Y7nepeA0IuRoHjAnqXT94pFAZKBlfLUcFkXyFdoEdAkDX2RnGyH0c7X6JPAlEmSFE2Z1shkqNa1r7-9ArDL6ZOgOgB8kT6qR-CiqIDengEvkEFp2qHPWraK-QoHStPj7Z2ge4cLO61SDCO1Cd2q8jOgemZbuWWvHNYfLdq-Zodlhp-MIjHykTav8q7I-6b1hy6wkg3w652UYNPvcRPtx_gPmzR0qSfDYVT6Y7xv20GnBT-ZKtezXAf2eVgkcdf3gF8ysAH-D3snhF5k0eXPnAu3dfCa18tgujEyhuO6BRUxbYKXq-011ldZpdr4SifSBMArWiQmSgziUNMZPjfeUMXJ7JFPPElLJ3slI_C6hRwq60gYW9X&amp;data=UlNrNmk5WktYejY4cHFySjRXSWhXSDUxZFRNeDJaXzFSb3p5aWtESXNYc1JJM1kxMFUxQThoRXhNQTdEcXdqbDFTa1NxdTV4YkpJV2xyeDlkNm0yOEV6NDMxdHRSMVJNVTkza0FuTXpIV3Ms&amp;sign=7db9356dfe5701aa785495a793782bdf&amp;keyno=0&amp;b64e=2&amp;ref=orjY4mGPRjk5boDnW0uvlrrd71vZw9kpVBUyA8nmgRG_VhY5KSHEg-mXPj_a5Azkzuz9Bc4M0QF6USGir7hVcO35weMLWGj0oTlTZGzvN9XWby-fm9oDJiu_xy-XSwC4S7rHbzY142bYEBCKrW61ASF4RUbB4dIJOGGxtXzvVZifWBqCobMY3TEaprf-ihxzNJkdJ1UIKNXUS2WVGdD4_giJV4rVsElA1cOlAAvX43_V9-VFZrWJzDnb0pHlh-r6weT5qatzdgerIRcsWbB6l-XiQj99XrMkqx56MNprIecxEalgFs3m6RZdBsAtJnAGScq4qacF01EDZKc9FrVwEVNKc1F0ypm41-Jb_ErTSN9jPTjzsrwnFBG71nwvlbUmtc1_ZaGNxPqvslVg_j3lNjjotp9qowB3wqCeBrJHx4p7obQrxWMwKzq9fRTEq4kXKr6_atlvHERlCAakqTCSgF" TargetMode="External"/><Relationship Id="rId17" Type="http://schemas.openxmlformats.org/officeDocument/2006/relationships/hyperlink" Target="https://cyberleninka.ru/article/n/156317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yberleninka.ru/artic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249._VyZdlnB068GWwlE7RpACrBtjF17qp3y2Cmh_jNYiNBRYW6BjX-r0h9C-VDJp_M-s3pg2WBJ_lGf2KpCRliMb5NYARAG-fbQoRoEDHQquetl4B6WNbD2t6neu-kRcZyFd7oBdvT7UbCAIWJjdQbjVQY_b8YIWWYj85m0yGfSJrY.5c97934245b3ed2e5f4b81f0ba574ff277699481&amp;uuid=&amp;state=PEtFfuTeVD4jaxywoSUvtB2i7c0_vxGdxRuXfLZHQfBNCJIHCARR3B6nJBWFkYRWGrq5Tq9CDmwo_zdOySpB6BwK3ubM1KCq&amp;data=UlNrNmk5WktYejR0eWJFYk1LdmtxbkRmRk1qWFVKWnZJdmVCR3AtR0paU2Z5RTJqNXBrUjZ3VkdKMXZjQV82d2pETWhsdDlJYWxGWE5RdVdBSlRkR2JCeXpuVmpiS19QUTBCY1RSbWFZTlNXU2VxLUthUUpXa1pQWks3NVVwSS10NDd1Y2llS2xRZTBPVE1CY1pfc0tXUXRUZ3Q4YkpfUg&amp;b64e=2&amp;sign=5ff70c911c63785accad8a31878a6410&amp;keyno=0&amp;cst=AiuY0DBWFJ5Hyx_fyvalFIojcZI5EYeri8PuPs2t-bprxY2VcqkHZ4eXUBkQsl1Cp47ZskiWzUSqsoyCLqGdgP6m6q9_Iz1yXC4qlsitUhe_Wa8Bdr-PqxLBDnneBD_bpKYyIgwSQ85yjRavlHotxlCR_Lno-i1SiGpsgYVoTz0-jzZcxx_GkWetSB7x4dpZfQ78cIQ3lPS9Se16sEx9Agx1r9FCbKUyCaUbCuUs-rpzzJuI5M0bKCs0bDc6c-hbWsXXwGYx9Hz8He0UfK-NnQ&amp;ref=orjY4mGPRjk5boDnW0uvlrrd71vZw9kp5B_kd_gl7s55GPitr6dzk86Q7vltAniZsVjhsLghXDDEGbtKrnNYRyYZzbILAKpVgYYi30Gh8OtA7mzGKTcJMWDeTckmZEakFROg1etH3J5Gx9hiZYXRdj7rQzvZY0jEl53495hYZT2kRwjmomZvNmca6nMJujNkeEozu8JF0XBISRo9caO8-Bb4KJLIqwaGrBHu5djFgNAGFfX_FMIUaQVejfFC9Njx6nhVf-QWNb9KxmBVDSfm6CINpcUs4eYYedUIEAEu6dqvjB299rQAflqKUVOLDvxeWukV6e-rjnA2BgbzWpAqfNSGJhlomSXEtUKDzcA6ExKwQiF9RhG6a2hdKfDVEEi1iCL9gTVFelzO01JTulUCNLDuNF554U_IgHQsCOgS--dVpKJe8FCIAeEUNKYGwdfJ&amp;l10n=ru&amp;cts=1479893434294&amp;mc=4.746374164597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andex.ru/clck/jsredir?bu=9xg035&amp;from=yandex.ru%3Bsearch%2F%3Bweb%3B%3B&amp;text=&amp;etext=2202.OsSv8tTJSdGJ4yHP9gAJvWMSGACoOPgzzItXgs6oqfMtN5HRoNPBy89GxAC0u3ONEIp2CRa2sA3f9vfDktU371wybc3bblksyHSxCMZ6bwUvPVqEkRAXw8rr27jRgg_bGeXL9lP6BIGwi8oux-RP5cZc4aO1aWO69ISJXTn3mlLb__Umcy1z0jaqE1YFJJWRbnplemNvdm1jbXRwbGpwYg.fb39d00cbcf30236084f60d33198f9a529974a08&amp;uuid=&amp;state=jLT9ScZ_wbo,&amp;&amp;cst=AiuY0DBWFJ5Hyx_fyvalFIojcZI5EYeri8PuPs2t-bprxY2VcqkHZ4eXUBkQsl1Cp47ZskiWzUQSsFkxWs-wpSztrbJny0_PJaMlQQGlEvsdTYqfvhfOEf-5EWYmQGZIiqPfhlSHgSF3cxpvWlR9-LdG88x6ZLJkSidwTwSvNnwnkO2TDCr6-8Fi7pV-Dz1JaxF4ayLp1NRCnjlLTEvek-_OPKE9LibFNk10Ef2DrU1I6MonhFynkfTtR4UJHts0oJcoWB7bwqyYIm4PW8uIFKJbnX1b-N8AYVTQHy7TOe4QiVhB5QCxSkqEOm2dSjTi3pmER6sXSTDNlGcSqBmYv3TIRiz0LGzi1TzIeTQAKjRGUgH9A9B9Kh3aDqxq5ad2t4FOEKHiVJq-K3rCwknynm13qxv7bobo2ElDC2N0W82UPvAckcCA1Lha966j5l_dQgjBC1JyPGVyZMgi5cVuk9aupaFTLRFFIM2lu_AUs0i7iqlECzCEba1OnUYWsrMmcjsBHq9Dr3C2VtvebjMsILTIFg_7OewyEl_O33g11Grznd7pYGrtWmJfSw8oMgW_DXegiFVZhfxlL4aa86h_FMrXF8XTGXVJxOnnLA3rJwX9pbG-M_MUp8hXoZ9yA5LSAabUSi1SftM5a6sg_DCprd2nJ_k1tHbDTtgAiMtPBo29n2qvkT1r_b2hYvvibye12_pHOq-yv-8S5keRjpa27icsVpMkj-uoM_AYhKobGtiJEavhgLomZ3fwOfp2CvtC2T2ndUgiz1_0xysW7PxVWHIQh_ON3XARQdF2J31ro6-6yCGindY8ToFYArTwRQSOhslmVg0pi7wv3uQHVUjXoEkEO6QblcVoBmK0Wyoso-pZJer3aaFsTHTpPoMQvzCdUc6PuKaErzMOgEZRfN1zHlkbuJla3b6_5Mp1-JJORDXZ_k8W7ipm9joMrNANSxot&amp;data=UlNrNmk5WktYejY4cHFySjRXSWhXSDUxZFRNeDJaXzFSb3p5aWtESXNYc1JJM1kxMFUxQThnUFZRVjR1YjhpcUpyRDBncVRqWkplZnBXLXdRY0ZldVBkWmpENTNhM0Jranc2VEdlc0RmSGss&amp;sign=1e5535695b867574a7c3198bf202147f&amp;keyno=0&amp;b64e=2&amp;ref=orjY4mGPRjk5boDnW0uvlrrd71vZw9kpVBUyA8nmgRG_VhY5KSHEg-mXPj_a5Azkzuz9Bc4M0QF6USGir7hVcO35weMLWGj0oTlTZGzvN9XWby-fm9oDJiu_xy-XSwC4S7rHbzY142bYEBCKrW61ASF4RUbB4dIJOGGxtXzvVZifWBqCobMY3TEaprf-ihxzNJkdJ1UIKNXf7bre_gmngCzW9uncB0m4Vryo1slbK7SYDTHNuAE4KdomekNlEg_mX4rDDidVDfkzDa0mQSIk7q51R6l7-aXmaRz_o3sJhT5B59CzTICf_ZVuzQATGKWB4Anhyzg5TOEzBDGGLfYLNerDsZrkjlEdCE18qQ1OvgSvTVXYxKCE0B2hd5JsN6mnfii0zGlxGE_ejq56m8S3NKleYAMs6yMVaSkwZSN1bSj3QGP0EGtOVKvZcDUwtJnWKxxgV-jp_MdAIwHyez2hP8ZjS1aQ9MFjiWFAk4P3THKGrQ5gMRUX6QLkUe83GTZlZV-oozO5A-jwMLUEQUUfHM" TargetMode="External"/><Relationship Id="rId23" Type="http://schemas.openxmlformats.org/officeDocument/2006/relationships/footer" Target="footer3.xml"/><Relationship Id="rId10" Type="http://schemas.openxmlformats.org/officeDocument/2006/relationships/hyperlink" Target="http://yandex.ru/clck/jsredir?from=yandex.ru%3Bsearch%2F%3Bweb%3B%3B&amp;text=&amp;etext=1249._VyZdlnB068GWwlE7RpACrBtjF17qp3y2Cmh_jNYiNBRYW6BjX-r0h9C-VDJp_M-s3pg2WBJ_lGf2KpCRliMb5NYARAG-fbQoRoEDHQquetl4B6WNbD2t6neu-kRcZyFd7oBdvT7UbCAIWJjdQbjVQY_b8YIWWYj85m0yGfSJrY.5c97934245b3ed2e5f4b81f0ba574ff277699481&amp;uuid=&amp;state=PEtFfuTeVD4jaxywoSUvtB2i7c0_vxGdxRuXfLZHQfBNCJIHCARR3JVSUMB29ZxMYW5Pjg55hwyCG0AYY46MsVvPkFwWKMGU&amp;data=UlNrNmk5WktYejR0eWJFYk1LdmtxbkRmRk1qWFVKWnZJdmVCR3AtR0paUkVzcmViUlBhU3NIQnlsTzg1S3ZzUnZJcUJvZzI3d3Z3dXgxdjJFa1ZtZFZLZ2RUeUx5LTZSbFp1SXBjYXFPMDg&amp;b64e=2&amp;sign=6655f5c7e4be471b123e9fa32ee5e3dd&amp;keyno=0&amp;cst=AiuY0DBWFJ5Hyx_fyvalFIojcZI5EYeri8PuPs2t-bprxY2VcqkHZ4eXUBkQsl1Cp47ZskiWzUSqsoyCLqGdgP6m6q9_Iz1yXC4qlsitUhe_Wa8Bdr-PqxLBDnneBD_bpKYyIgwSQ85yjRavlHotxlCR_Lno-i1SiGpsgYVoTz0-jzZcxx_GkWetSB7x4dpZfQ78cIQ3lPS9Se16sEx9Agx1r9FCbKUyCaUbCuUs-rpzzJuI5M0bKCs0bDc6c-hbWsXXwGYx9Hz8He0UfK-NnQ&amp;ref=orjY4mGPRjk5boDnW0uvlrrd71vZw9kp5B_kd_gl7s55GPitr6dzk86Q7vltAniZsVjhsLghXDDEGbtKrnNYRyYZzbILAKpVgYYi30Gh8OtA7mzGKTcJMWDeTckmZEakFROg1etH3J5Gx9hiZYXRdj7rQzvZY0jEl53495hYZT2kRwjmomZvNmca6nMJujNkeEozu8JF0XBISRo9caO8-Bb4KJLIqwaGrBHu5djFgNAGFfX_FMIUaQVejfFC9Njx6nhVf-QWNb9KxmBVDSfm6CINpcUs4eYYedUIEAEu6dqvjB299rQAflqKUVOLDvxeWukV6e-rjnA2BgbzWpAqfNSGJhlomSXEtUKDzcA6ExKwQiF9RhG6a2hdKfDVEEi1iCL9gTVFelzO01JTulUCNLDuNF554U_IgHQsCOgS--dVpKJe8FCIAeEUNKYGwdfJ&amp;l10n=ru&amp;cts=1479893427539&amp;mc=4.75968480321901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hool6.m-sk.ru/" TargetMode="External"/><Relationship Id="rId14" Type="http://schemas.openxmlformats.org/officeDocument/2006/relationships/hyperlink" Target="http://yandex.ru/clck/jsredir?bu=d67736&amp;from=yandex.ru%3Bsearch%2F%3Bweb%3B%3B&amp;text=&amp;etext=7718.YCsB7qwqFUhuqWMrzqaSEBTS1tv_rz7_aBuDP6nEFPUadh4S_9LCYlYxMI8V7tfrl0Mzhj75Gfi9JEcc8Lb4uTc_fD5En12uPVzBXyJvNal-CsOTq6vrycRusvt81dp-BOSiZXDx1azySoHM5FVqkKmy85kySzGDgCofJymsRSE.e3a3caa413510f14b0a55a74ecb6194cc1ca55a0&amp;uuid=&amp;state=PEtFfuTeVD4jaxywoSUvtB2i7c0_vxGdh55VB9hR14QS1N0NrQgnV16vRuzYFaOEtkZ_ezqvSPNjJVBRhT3jR5Q5xuj-A6C9sg4zFR5QxACM8_MWZtw70KsMUGxYTDY1nf8JpardqZyi9gbav_qrTg,,&amp;&amp;cst=AiuY0DBWFJ5Hyx_fyvalFIojcZI5EYeri8PuPs2t-bprxY2VcqkHZ4eXUBkQsl1Cp47ZskiWzUQSsFkxWs-wpf3ez5fzZ7PimrFwc-SGckPqveORii7oISLFixUKoAXcinHhkQRhr4Y98SAjf90NZUXJ5yvAndb-UTW-8oI4adW8v9IcU-0ROVgwNAze1cKDYj-EbJH0JavP5GTTUSR06DkYjcpB_xDXA6tI3fDZQOyTokK--2T_4eSokQt7zxDB1feavh9R2zmT6pl9guKIXls8aSzv4mr_NKjamhcwBsGD0Ztkomdn9qVE097k_-7PxDqagGsqOYEWfRhnWgc7rxkVd0348dZLqJVv_uxpH4GEphm7vlcRczA7klyXhYXjByEzcM7Q0Kj-ryBQKswicmnaFxZM0HkyPtm5kzyCu0ieg0rFpbqXGcW9f3O9pw2evQLXLaR_mQGz4l-lQt2gpGvvtK_spTniBNqgF-lZ1tMJ-HKDkL9GzQcuoemTCFGSJ6aSRUghBpJ0G0Y7nepeA0IuRoHjAnqXT94pFAZKBlfLUcFkXyFdoEdAkDX2RnGyH0c7X6JPAlEmSFE2Z1shkqNa1r7-9ArDL6ZOgOgB8kT6qR-CiqIDengEvkEFp2qHPWraK-QoHStPj7Z2ge4cLO61SDCO1Cd2q8jOgemZbuWWvHNYfLdq-Zodlhp-MIjHykTav8q7I-6b1hy6wkg3w652UYNPvcRPtx_gPmzR0qSfDYVT6Y7xv20GnBT-ZKtezXAf2eVgkcdf3gF8ysAH-D3snhF5k0eXPnAu3dfCa18tgujEyhuO6JA9mQqSUtakoqLzPLxiwe81Je7qWPH4DUouu_dxSglIsjCUl7zN2-hRdBIKCyvXjdlBLhhA8Eky&amp;data=UlNrNmk5WktYejY4cHFySjRXSWhXR3NkbVhmYkJ0X1JVQUdoa0VMYWFsbzBfUmZJNmt3ZXAwUlNWcVY2MWRJblFGS3h6emlNMER5VWhDSm00NWU4THFNUXJOUFFTR29XMUJxeGJ0R2hyNWxGMWlxM1AwbzlWemswZmJCcnkwdHE3S2ZXMHU3Wmc4b0RYVjZndTFGcmtMbzJZQXBXNF9adg,,&amp;sign=ee9c7b8b22842e41c678ec7e2202e93b&amp;keyno=0&amp;b64e=2&amp;ref=orjY4mGPRjk5boDnW0uvlrrd71vZw9kpVBUyA8nmgRE9zylmZlIgWkGlMSQU0B_Yv3MILyeexpMaENi8vgaKnFNnzgiaYAv-BVhskHCyW8Y3qGE4OpxB4Pb4u_iz5iLeVuSsFIPKzqEfibVpVyxYC167IvH1qfXfHr7tzXe8-lua2JrG4llCOuTSxRKlny616s3OXRVVwafEpXhXmKkipB3kLlDc4nxkDqZqiDJx80MSllmEz4AvDRKkME9yPHks8JWnr6d-6KfvkC8DUGhxeZXwjoVF_Q4NeTRG2_HPM8cafsTUypJi-IPRoLbvz1-KT7L59WxvrscFZjS3tJZMq17dSI8fMYG6SvqObibGjfki0dpbSbd75lKCFCVYDpC7eb1-nCQVJtjh4avqa7q43fb1WwMhXleiedOJXJB6BamX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69D3-71F8-49B3-ABD7-8E55919B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6606</Words>
  <Characters>37659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yurkin</cp:lastModifiedBy>
  <cp:revision>2</cp:revision>
  <dcterms:created xsi:type="dcterms:W3CDTF">2020-01-28T11:43:00Z</dcterms:created>
  <dcterms:modified xsi:type="dcterms:W3CDTF">2020-01-28T11:43:00Z</dcterms:modified>
</cp:coreProperties>
</file>